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307" w:rsidRPr="00F8051D" w:rsidRDefault="00756307" w:rsidP="00F65AE8">
      <w:pPr>
        <w:spacing w:after="0" w:line="240" w:lineRule="auto"/>
        <w:jc w:val="center"/>
        <w:rPr>
          <w:rFonts w:ascii="Times New Roman" w:hAnsi="Times New Roman" w:cs="Times New Roman"/>
          <w:b/>
          <w:sz w:val="28"/>
          <w:szCs w:val="28"/>
        </w:rPr>
      </w:pPr>
      <w:r w:rsidRPr="00F65AE8">
        <w:rPr>
          <w:rFonts w:ascii="Times New Roman" w:hAnsi="Times New Roman" w:cs="Times New Roman"/>
          <w:b/>
          <w:sz w:val="28"/>
          <w:szCs w:val="28"/>
        </w:rPr>
        <w:t xml:space="preserve">   </w:t>
      </w:r>
      <w:r w:rsidRPr="00F8051D">
        <w:rPr>
          <w:rFonts w:ascii="Times New Roman" w:hAnsi="Times New Roman" w:cs="Times New Roman"/>
          <w:b/>
          <w:noProof/>
          <w:sz w:val="28"/>
          <w:szCs w:val="28"/>
          <w:lang w:eastAsia="ru-RU"/>
        </w:rPr>
        <w:drawing>
          <wp:inline distT="0" distB="0" distL="0" distR="0" wp14:anchorId="2D8ABAAC" wp14:editId="3E282A02">
            <wp:extent cx="561975" cy="647700"/>
            <wp:effectExtent l="0" t="0" r="9525" b="0"/>
            <wp:docPr id="1" name="Рисунок 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mbl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647700"/>
                    </a:xfrm>
                    <a:prstGeom prst="rect">
                      <a:avLst/>
                    </a:prstGeom>
                    <a:noFill/>
                    <a:ln>
                      <a:noFill/>
                    </a:ln>
                  </pic:spPr>
                </pic:pic>
              </a:graphicData>
            </a:graphic>
          </wp:inline>
        </w:drawing>
      </w:r>
    </w:p>
    <w:p w:rsidR="00756307" w:rsidRPr="00F8051D" w:rsidRDefault="00756307" w:rsidP="00F65AE8">
      <w:pPr>
        <w:spacing w:after="0" w:line="240" w:lineRule="auto"/>
        <w:jc w:val="center"/>
        <w:rPr>
          <w:rFonts w:ascii="Times New Roman" w:hAnsi="Times New Roman" w:cs="Times New Roman"/>
          <w:b/>
          <w:sz w:val="28"/>
          <w:szCs w:val="28"/>
        </w:rPr>
      </w:pPr>
    </w:p>
    <w:p w:rsidR="00756307" w:rsidRPr="00F8051D" w:rsidRDefault="00756307" w:rsidP="00F65AE8">
      <w:pPr>
        <w:keepNext/>
        <w:tabs>
          <w:tab w:val="center" w:pos="0"/>
        </w:tabs>
        <w:spacing w:after="0" w:line="240" w:lineRule="auto"/>
        <w:jc w:val="center"/>
        <w:outlineLvl w:val="2"/>
        <w:rPr>
          <w:rFonts w:ascii="Times New Roman" w:hAnsi="Times New Roman" w:cs="Times New Roman"/>
          <w:b/>
          <w:sz w:val="28"/>
          <w:szCs w:val="28"/>
        </w:rPr>
      </w:pPr>
      <w:r w:rsidRPr="00F8051D">
        <w:rPr>
          <w:rFonts w:ascii="Times New Roman" w:hAnsi="Times New Roman" w:cs="Times New Roman"/>
          <w:b/>
          <w:sz w:val="28"/>
          <w:szCs w:val="28"/>
        </w:rPr>
        <w:t>МИНИСТЕРСТВО ФИНАНСОВ И НАЛОГОВОЙ  ПОЛИТИКИ</w:t>
      </w:r>
    </w:p>
    <w:p w:rsidR="00756307" w:rsidRPr="00F8051D" w:rsidRDefault="00756307" w:rsidP="00F65AE8">
      <w:pPr>
        <w:spacing w:after="0" w:line="240" w:lineRule="auto"/>
        <w:jc w:val="center"/>
        <w:outlineLvl w:val="6"/>
        <w:rPr>
          <w:rFonts w:ascii="Times New Roman" w:hAnsi="Times New Roman" w:cs="Times New Roman"/>
          <w:b/>
          <w:sz w:val="28"/>
          <w:szCs w:val="28"/>
        </w:rPr>
      </w:pPr>
      <w:r w:rsidRPr="00F8051D">
        <w:rPr>
          <w:rFonts w:ascii="Times New Roman" w:hAnsi="Times New Roman" w:cs="Times New Roman"/>
          <w:b/>
          <w:sz w:val="28"/>
          <w:szCs w:val="28"/>
        </w:rPr>
        <w:t>НОВОСИБИРСКОЙ ОБЛАСТИ</w:t>
      </w:r>
    </w:p>
    <w:p w:rsidR="00756307" w:rsidRPr="00F8051D" w:rsidRDefault="00756307" w:rsidP="00F65AE8">
      <w:pPr>
        <w:pStyle w:val="a3"/>
        <w:widowControl w:val="0"/>
        <w:spacing w:after="0"/>
        <w:jc w:val="center"/>
        <w:rPr>
          <w:szCs w:val="28"/>
        </w:rPr>
      </w:pPr>
    </w:p>
    <w:p w:rsidR="00756307" w:rsidRPr="00F8051D" w:rsidRDefault="00756307" w:rsidP="00F65AE8">
      <w:pPr>
        <w:pStyle w:val="a3"/>
        <w:widowControl w:val="0"/>
        <w:spacing w:after="0"/>
        <w:jc w:val="center"/>
        <w:rPr>
          <w:b/>
          <w:szCs w:val="28"/>
        </w:rPr>
      </w:pPr>
      <w:r w:rsidRPr="00F8051D">
        <w:rPr>
          <w:b/>
          <w:szCs w:val="28"/>
        </w:rPr>
        <w:t>ПОЯСНИТЕЛЬНАЯ ЗАПИСКА</w:t>
      </w:r>
    </w:p>
    <w:p w:rsidR="00756307" w:rsidRPr="00F8051D" w:rsidRDefault="00756307" w:rsidP="00F65AE8">
      <w:pPr>
        <w:pStyle w:val="a3"/>
        <w:widowControl w:val="0"/>
        <w:spacing w:after="0"/>
        <w:jc w:val="center"/>
        <w:rPr>
          <w:b/>
          <w:szCs w:val="28"/>
        </w:rPr>
      </w:pPr>
      <w:r w:rsidRPr="00F8051D">
        <w:rPr>
          <w:b/>
          <w:szCs w:val="28"/>
        </w:rPr>
        <w:t>к проекту закона Новосибирской области</w:t>
      </w:r>
    </w:p>
    <w:p w:rsidR="00756307" w:rsidRPr="00F8051D" w:rsidRDefault="00756307" w:rsidP="00F65AE8">
      <w:pPr>
        <w:pStyle w:val="a3"/>
        <w:widowControl w:val="0"/>
        <w:spacing w:after="0"/>
        <w:jc w:val="center"/>
        <w:rPr>
          <w:b/>
          <w:szCs w:val="28"/>
        </w:rPr>
      </w:pPr>
      <w:r w:rsidRPr="00F8051D">
        <w:rPr>
          <w:b/>
          <w:szCs w:val="28"/>
        </w:rPr>
        <w:t>«О внесении изменений в Закон Новосибирской области</w:t>
      </w:r>
    </w:p>
    <w:p w:rsidR="00756307" w:rsidRPr="00F8051D" w:rsidRDefault="00756307" w:rsidP="00F65AE8">
      <w:pPr>
        <w:pStyle w:val="a3"/>
        <w:widowControl w:val="0"/>
        <w:spacing w:after="0"/>
        <w:jc w:val="center"/>
        <w:rPr>
          <w:b/>
          <w:szCs w:val="28"/>
        </w:rPr>
      </w:pPr>
      <w:r w:rsidRPr="00F8051D">
        <w:rPr>
          <w:b/>
          <w:szCs w:val="28"/>
        </w:rPr>
        <w:t>«Об областном бюджете Новосибирской области на 2014 год и плановый период 2015 и 2016 годов»</w:t>
      </w:r>
    </w:p>
    <w:p w:rsidR="00756307" w:rsidRPr="00F8051D" w:rsidRDefault="00756307" w:rsidP="00F65AE8">
      <w:pPr>
        <w:pStyle w:val="a3"/>
        <w:widowControl w:val="0"/>
        <w:spacing w:after="0"/>
        <w:jc w:val="center"/>
        <w:rPr>
          <w:b/>
          <w:szCs w:val="28"/>
        </w:rPr>
      </w:pPr>
    </w:p>
    <w:p w:rsidR="00CF0DB8" w:rsidRPr="00F8051D" w:rsidRDefault="00CF0DB8" w:rsidP="00F65AE8">
      <w:pPr>
        <w:pStyle w:val="2"/>
        <w:spacing w:after="0" w:line="240" w:lineRule="auto"/>
        <w:ind w:left="0" w:firstLine="709"/>
        <w:jc w:val="both"/>
        <w:rPr>
          <w:rFonts w:ascii="Times New Roman" w:hAnsi="Times New Roman" w:cs="Times New Roman"/>
          <w:sz w:val="28"/>
          <w:szCs w:val="28"/>
        </w:rPr>
      </w:pPr>
      <w:r w:rsidRPr="00F8051D">
        <w:rPr>
          <w:rFonts w:ascii="Times New Roman" w:hAnsi="Times New Roman" w:cs="Times New Roman"/>
          <w:sz w:val="28"/>
          <w:szCs w:val="28"/>
        </w:rPr>
        <w:t>Проект закона Новосибирской области «О внесении изменений в Закон Новосибирской области «Об областном бюджете Новосибирской области на 2014 год и плановый период 2015 и 2016 годов» вносится для рассмотрения в Законодательное Собрание Новосибирской области в соответствии со статьей 25 Закона Новосибирской области «О бюджетном процессе в Новосибирской области».</w:t>
      </w:r>
    </w:p>
    <w:p w:rsidR="00CF0DB8" w:rsidRPr="00F8051D" w:rsidRDefault="00CF0DB8"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Внесение изменений в Закон Новосибирской области «Об областном бюджете Новосибирской области на 2014 год и плановый период 2015 и 2016 годов» обусловлено</w:t>
      </w:r>
      <w:r w:rsidR="00882CA1" w:rsidRPr="00F8051D">
        <w:rPr>
          <w:rFonts w:ascii="Times New Roman" w:hAnsi="Times New Roman" w:cs="Times New Roman"/>
          <w:sz w:val="28"/>
          <w:szCs w:val="28"/>
        </w:rPr>
        <w:t xml:space="preserve"> решением следующих задач</w:t>
      </w:r>
      <w:r w:rsidRPr="00F8051D">
        <w:rPr>
          <w:rFonts w:ascii="Times New Roman" w:hAnsi="Times New Roman" w:cs="Times New Roman"/>
          <w:sz w:val="28"/>
          <w:szCs w:val="28"/>
        </w:rPr>
        <w:t>:</w:t>
      </w:r>
    </w:p>
    <w:p w:rsidR="00882CA1" w:rsidRPr="00F8051D" w:rsidRDefault="00134441" w:rsidP="00F65AE8">
      <w:pPr>
        <w:pStyle w:val="Style7"/>
        <w:widowControl/>
        <w:tabs>
          <w:tab w:val="left" w:pos="914"/>
        </w:tabs>
        <w:spacing w:line="240" w:lineRule="auto"/>
        <w:ind w:firstLine="709"/>
        <w:rPr>
          <w:rStyle w:val="af3"/>
          <w:rFonts w:ascii="Times New Roman" w:hAnsi="Times New Roman" w:cs="Times New Roman"/>
          <w:i w:val="0"/>
          <w:color w:val="auto"/>
          <w:sz w:val="28"/>
          <w:szCs w:val="28"/>
        </w:rPr>
      </w:pPr>
      <w:proofErr w:type="gramStart"/>
      <w:r w:rsidRPr="00F8051D">
        <w:rPr>
          <w:rFonts w:ascii="Times New Roman" w:hAnsi="Times New Roman" w:cs="Times New Roman"/>
          <w:bCs/>
          <w:sz w:val="28"/>
          <w:szCs w:val="28"/>
        </w:rPr>
        <w:t>1) </w:t>
      </w:r>
      <w:r w:rsidR="00882CA1" w:rsidRPr="00F8051D">
        <w:rPr>
          <w:rFonts w:ascii="Times New Roman" w:hAnsi="Times New Roman" w:cs="Times New Roman"/>
          <w:sz w:val="28"/>
          <w:szCs w:val="28"/>
        </w:rPr>
        <w:t>урегулирование вопросов образовавшейся кредиторской задолженности на начало 2014 года в объеме более 8 млрд. рублей, которая сложилась в виду не исполнения в полном мере принятых расходных обязательства 2013 года в силу резкого падения налога на прибыль и акцизов на алкогольную продукцию.</w:t>
      </w:r>
      <w:proofErr w:type="gramEnd"/>
      <w:r w:rsidR="002E5CBB" w:rsidRPr="00F8051D">
        <w:rPr>
          <w:rFonts w:ascii="Times New Roman" w:hAnsi="Times New Roman" w:cs="Times New Roman"/>
          <w:sz w:val="28"/>
          <w:szCs w:val="28"/>
        </w:rPr>
        <w:t xml:space="preserve"> Плоскость решения данной задачи </w:t>
      </w:r>
      <w:r w:rsidR="00E41B42" w:rsidRPr="00F8051D">
        <w:rPr>
          <w:rFonts w:ascii="Times New Roman" w:hAnsi="Times New Roman" w:cs="Times New Roman"/>
          <w:sz w:val="28"/>
          <w:szCs w:val="28"/>
        </w:rPr>
        <w:t>заключала</w:t>
      </w:r>
      <w:r w:rsidR="002E5CBB" w:rsidRPr="00F8051D">
        <w:rPr>
          <w:rFonts w:ascii="Times New Roman" w:hAnsi="Times New Roman" w:cs="Times New Roman"/>
          <w:sz w:val="28"/>
          <w:szCs w:val="28"/>
        </w:rPr>
        <w:t>сь в перераспределении бюджетных ресурсов в пределах ассигнований текущего года, в том числе путем оптимизации расходов на финансовое обеспечение деятельности  учреждений социального сектора</w:t>
      </w:r>
      <w:r w:rsidR="00113BFE" w:rsidRPr="00F8051D">
        <w:rPr>
          <w:rFonts w:ascii="Times New Roman" w:hAnsi="Times New Roman" w:cs="Times New Roman"/>
          <w:sz w:val="28"/>
          <w:szCs w:val="28"/>
        </w:rPr>
        <w:t xml:space="preserve"> и высвобождением средств за счет оптимизации предусмотренных бюджетных </w:t>
      </w:r>
      <w:proofErr w:type="gramStart"/>
      <w:r w:rsidR="00113BFE" w:rsidRPr="00F8051D">
        <w:rPr>
          <w:rFonts w:ascii="Times New Roman" w:hAnsi="Times New Roman" w:cs="Times New Roman"/>
          <w:sz w:val="28"/>
          <w:szCs w:val="28"/>
        </w:rPr>
        <w:t>ассигнований</w:t>
      </w:r>
      <w:proofErr w:type="gramEnd"/>
      <w:r w:rsidR="00113BFE" w:rsidRPr="00F8051D">
        <w:rPr>
          <w:rFonts w:ascii="Times New Roman" w:hAnsi="Times New Roman" w:cs="Times New Roman"/>
          <w:sz w:val="28"/>
          <w:szCs w:val="28"/>
        </w:rPr>
        <w:t xml:space="preserve"> на повышение заработной платы исходя из достигнутого уровня заработной платы за 2013 год и уточнением прогноз</w:t>
      </w:r>
      <w:r w:rsidR="00AE13D7">
        <w:rPr>
          <w:rFonts w:ascii="Times New Roman" w:hAnsi="Times New Roman" w:cs="Times New Roman"/>
          <w:sz w:val="28"/>
          <w:szCs w:val="28"/>
        </w:rPr>
        <w:t>а</w:t>
      </w:r>
      <w:r w:rsidR="00113BFE" w:rsidRPr="00F8051D">
        <w:rPr>
          <w:rFonts w:ascii="Times New Roman" w:hAnsi="Times New Roman" w:cs="Times New Roman"/>
          <w:sz w:val="28"/>
          <w:szCs w:val="28"/>
        </w:rPr>
        <w:t xml:space="preserve"> </w:t>
      </w:r>
      <w:r w:rsidR="00113BFE" w:rsidRPr="00F8051D">
        <w:rPr>
          <w:rStyle w:val="af3"/>
          <w:rFonts w:ascii="Times New Roman" w:hAnsi="Times New Roman" w:cs="Times New Roman"/>
          <w:i w:val="0"/>
          <w:color w:val="auto"/>
          <w:sz w:val="28"/>
          <w:szCs w:val="28"/>
        </w:rPr>
        <w:t>значения среднемесячной заработной платы по Новосибирской области.</w:t>
      </w:r>
    </w:p>
    <w:p w:rsidR="00296B34" w:rsidRPr="00F8051D" w:rsidRDefault="00296B34" w:rsidP="00F65AE8">
      <w:pPr>
        <w:pStyle w:val="a3"/>
        <w:spacing w:after="0"/>
        <w:ind w:firstLine="709"/>
        <w:jc w:val="both"/>
        <w:rPr>
          <w:rStyle w:val="af3"/>
          <w:i w:val="0"/>
          <w:color w:val="auto"/>
          <w:szCs w:val="28"/>
        </w:rPr>
      </w:pPr>
      <w:r w:rsidRPr="00F8051D">
        <w:rPr>
          <w:rStyle w:val="af3"/>
          <w:i w:val="0"/>
          <w:color w:val="auto"/>
          <w:szCs w:val="28"/>
        </w:rPr>
        <w:t>2) </w:t>
      </w:r>
      <w:r w:rsidR="00AE13D7">
        <w:rPr>
          <w:rStyle w:val="af3"/>
          <w:i w:val="0"/>
          <w:color w:val="auto"/>
          <w:szCs w:val="28"/>
        </w:rPr>
        <w:t>приведение</w:t>
      </w:r>
      <w:r w:rsidR="00113BFE" w:rsidRPr="00F8051D">
        <w:rPr>
          <w:rStyle w:val="af3"/>
          <w:i w:val="0"/>
          <w:color w:val="auto"/>
          <w:szCs w:val="28"/>
        </w:rPr>
        <w:t xml:space="preserve"> бюджетных назначений областного бюджета в соответствие с </w:t>
      </w:r>
      <w:proofErr w:type="gramStart"/>
      <w:r w:rsidR="00113BFE" w:rsidRPr="00F8051D">
        <w:rPr>
          <w:rStyle w:val="af3"/>
          <w:i w:val="0"/>
          <w:color w:val="auto"/>
          <w:szCs w:val="28"/>
        </w:rPr>
        <w:t>утвержденными</w:t>
      </w:r>
      <w:proofErr w:type="gramEnd"/>
      <w:r w:rsidR="00113BFE" w:rsidRPr="00F8051D">
        <w:rPr>
          <w:rStyle w:val="af3"/>
          <w:i w:val="0"/>
          <w:color w:val="auto"/>
          <w:szCs w:val="28"/>
        </w:rPr>
        <w:t xml:space="preserve"> в федеральном бюджете.</w:t>
      </w:r>
    </w:p>
    <w:p w:rsidR="00246032" w:rsidRPr="00F8051D" w:rsidRDefault="00F65AE8" w:rsidP="00F65AE8">
      <w:pPr>
        <w:pStyle w:val="a3"/>
        <w:spacing w:after="0"/>
        <w:ind w:firstLine="709"/>
        <w:jc w:val="both"/>
        <w:rPr>
          <w:rStyle w:val="af3"/>
          <w:i w:val="0"/>
          <w:color w:val="auto"/>
          <w:szCs w:val="28"/>
        </w:rPr>
      </w:pPr>
      <w:r w:rsidRPr="00F8051D">
        <w:rPr>
          <w:rStyle w:val="af3"/>
          <w:i w:val="0"/>
          <w:color w:val="auto"/>
          <w:szCs w:val="28"/>
        </w:rPr>
        <w:t>3</w:t>
      </w:r>
      <w:r w:rsidR="00C9559B" w:rsidRPr="00F8051D">
        <w:rPr>
          <w:rStyle w:val="af3"/>
          <w:i w:val="0"/>
          <w:color w:val="auto"/>
          <w:szCs w:val="28"/>
        </w:rPr>
        <w:t>) </w:t>
      </w:r>
      <w:r w:rsidR="00113BFE" w:rsidRPr="00F8051D">
        <w:rPr>
          <w:rStyle w:val="af3"/>
          <w:rFonts w:eastAsia="SimSun"/>
          <w:i w:val="0"/>
          <w:color w:val="auto"/>
          <w:szCs w:val="28"/>
        </w:rPr>
        <w:t>уточнение</w:t>
      </w:r>
      <w:r w:rsidR="00113BFE" w:rsidRPr="00F8051D">
        <w:rPr>
          <w:rStyle w:val="af3"/>
          <w:i w:val="0"/>
          <w:color w:val="auto"/>
          <w:szCs w:val="28"/>
        </w:rPr>
        <w:t xml:space="preserve"> прогноза налоговых поступлений в связи с ухудшением динамики экономического развития</w:t>
      </w:r>
    </w:p>
    <w:p w:rsidR="00AE13D7" w:rsidRPr="00AE13D7" w:rsidRDefault="00AE13D7" w:rsidP="00AE13D7">
      <w:pPr>
        <w:pStyle w:val="a3"/>
        <w:spacing w:after="0"/>
        <w:ind w:firstLine="709"/>
        <w:jc w:val="both"/>
        <w:rPr>
          <w:rStyle w:val="af3"/>
          <w:i w:val="0"/>
          <w:color w:val="auto"/>
          <w:szCs w:val="28"/>
        </w:rPr>
      </w:pPr>
      <w:r w:rsidRPr="00AE13D7">
        <w:rPr>
          <w:rStyle w:val="af3"/>
          <w:i w:val="0"/>
          <w:color w:val="auto"/>
          <w:szCs w:val="28"/>
        </w:rPr>
        <w:t xml:space="preserve">Кроме того, изменения, которые предполагает законопроект, включает дополнительные </w:t>
      </w:r>
      <w:r w:rsidRPr="00AE13D7">
        <w:rPr>
          <w:rStyle w:val="af3"/>
          <w:rFonts w:eastAsia="SimSun"/>
          <w:i w:val="0"/>
          <w:color w:val="auto"/>
          <w:szCs w:val="28"/>
        </w:rPr>
        <w:t>решения в соответствии с предложениями главных распорядителей бюджетных средств Новосибирской области.</w:t>
      </w:r>
    </w:p>
    <w:p w:rsidR="00AF3E80" w:rsidRPr="00F8051D" w:rsidRDefault="00AF3E80" w:rsidP="00F65AE8">
      <w:pPr>
        <w:pStyle w:val="a3"/>
        <w:spacing w:after="0"/>
        <w:ind w:firstLine="709"/>
        <w:jc w:val="both"/>
        <w:rPr>
          <w:bCs/>
          <w:szCs w:val="28"/>
        </w:rPr>
      </w:pPr>
    </w:p>
    <w:p w:rsidR="00AF3E80" w:rsidRPr="00F8051D" w:rsidRDefault="00AF3E80" w:rsidP="00F65AE8">
      <w:pPr>
        <w:pStyle w:val="a3"/>
        <w:spacing w:after="0"/>
        <w:ind w:firstLine="709"/>
        <w:jc w:val="both"/>
        <w:rPr>
          <w:bCs/>
          <w:szCs w:val="28"/>
        </w:rPr>
      </w:pPr>
    </w:p>
    <w:p w:rsidR="00AF3E80" w:rsidRPr="00F8051D" w:rsidRDefault="00AF3E80" w:rsidP="00F65AE8">
      <w:pPr>
        <w:pStyle w:val="a3"/>
        <w:spacing w:after="0"/>
        <w:ind w:firstLine="709"/>
        <w:jc w:val="both"/>
        <w:rPr>
          <w:bCs/>
          <w:szCs w:val="28"/>
        </w:rPr>
      </w:pPr>
    </w:p>
    <w:p w:rsidR="00F65AE8" w:rsidRPr="00F8051D" w:rsidRDefault="00F65AE8" w:rsidP="00F65AE8">
      <w:pPr>
        <w:pStyle w:val="a3"/>
        <w:spacing w:after="0"/>
        <w:ind w:firstLine="709"/>
        <w:jc w:val="both"/>
        <w:rPr>
          <w:bCs/>
          <w:szCs w:val="28"/>
        </w:rPr>
      </w:pPr>
    </w:p>
    <w:p w:rsidR="00F65AE8" w:rsidRPr="00F8051D" w:rsidRDefault="00F65AE8" w:rsidP="00AE13D7">
      <w:pPr>
        <w:pStyle w:val="a3"/>
        <w:spacing w:after="0"/>
        <w:jc w:val="both"/>
        <w:rPr>
          <w:bCs/>
          <w:szCs w:val="28"/>
        </w:rPr>
      </w:pPr>
    </w:p>
    <w:p w:rsidR="00AF3E80" w:rsidRPr="00F8051D" w:rsidRDefault="00F65AE8" w:rsidP="00F65AE8">
      <w:pPr>
        <w:pStyle w:val="a3"/>
        <w:spacing w:after="0"/>
        <w:ind w:firstLine="709"/>
        <w:jc w:val="center"/>
        <w:rPr>
          <w:b/>
          <w:bCs/>
          <w:szCs w:val="28"/>
        </w:rPr>
      </w:pPr>
      <w:r w:rsidRPr="00F8051D">
        <w:rPr>
          <w:b/>
          <w:bCs/>
          <w:szCs w:val="28"/>
        </w:rPr>
        <w:t>Изменения в доходной части областного бюджета</w:t>
      </w:r>
    </w:p>
    <w:p w:rsidR="00F65AE8" w:rsidRPr="00F8051D" w:rsidRDefault="00F65AE8" w:rsidP="00F65AE8">
      <w:pPr>
        <w:pStyle w:val="a3"/>
        <w:spacing w:after="0"/>
        <w:ind w:firstLine="709"/>
        <w:jc w:val="center"/>
        <w:rPr>
          <w:b/>
          <w:bCs/>
          <w:szCs w:val="28"/>
        </w:rPr>
      </w:pPr>
    </w:p>
    <w:p w:rsidR="00F65AE8" w:rsidRPr="00F8051D" w:rsidRDefault="00F65AE8" w:rsidP="00F65AE8">
      <w:pPr>
        <w:spacing w:after="0" w:line="240" w:lineRule="auto"/>
        <w:ind w:firstLine="708"/>
        <w:jc w:val="both"/>
        <w:rPr>
          <w:rFonts w:ascii="Times New Roman" w:hAnsi="Times New Roman" w:cs="Times New Roman"/>
          <w:sz w:val="28"/>
          <w:szCs w:val="28"/>
        </w:rPr>
      </w:pPr>
      <w:proofErr w:type="gramStart"/>
      <w:r w:rsidRPr="00F8051D">
        <w:rPr>
          <w:rFonts w:ascii="Times New Roman" w:hAnsi="Times New Roman" w:cs="Times New Roman"/>
          <w:sz w:val="28"/>
          <w:szCs w:val="28"/>
        </w:rPr>
        <w:t>Проектом закона доходы областного бюджета Новосибирской области на 2014 год предлагается увеличить на 6 672 323,0 тыс. рублей за счет увеличения безвозмездных поступлений, на 2015 год доходы предлагается в целом уменьшить на 1 073 936,2 тыс. рублей, в том числе за счет уменьшения прогноза поступления налоговых и неналоговых доходов на 3 280 000,0 тыс. рублей и увеличения безвозмездных поступлений на</w:t>
      </w:r>
      <w:proofErr w:type="gramEnd"/>
      <w:r w:rsidRPr="00F8051D">
        <w:rPr>
          <w:rFonts w:ascii="Times New Roman" w:hAnsi="Times New Roman" w:cs="Times New Roman"/>
          <w:sz w:val="28"/>
          <w:szCs w:val="28"/>
        </w:rPr>
        <w:t xml:space="preserve"> 2 206 063,8 тыс. рублей; на 2016 год доходы предлагается в целом увеличить на 658 528,2 тыс. рублей, в том числе за счет уменьшения прогноза поступления налоговых и неналоговых доходов на 5 330 000,0 тыс. рублей и увеличения безвозмездных поступлений на 5 988 528,2 тыс. рублей.</w:t>
      </w:r>
    </w:p>
    <w:p w:rsidR="00F65AE8" w:rsidRPr="00F8051D" w:rsidRDefault="00F65AE8"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Таким образом, доходы областного бюджета Новосибирской области предусмотрены на 2014 год в сумме 102 502 243,2 тыс. рублей, на 2015 год –99 664 866,0 тыс. рублей и на 2016 год – 105 711 843,8 тыс. рублей. Общий темп роста, закладываемый в проект бюджета на 2014 год суммарно по всем доходным источникам, к 2013 году ожидается на уровне 104,8% (102 502/97 840).</w:t>
      </w:r>
    </w:p>
    <w:p w:rsidR="00F65AE8" w:rsidRPr="007E11B5" w:rsidRDefault="00534F8D" w:rsidP="00F65AE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основ</w:t>
      </w:r>
      <w:r w:rsidR="00CD73AD">
        <w:rPr>
          <w:rFonts w:ascii="Times New Roman" w:hAnsi="Times New Roman" w:cs="Times New Roman"/>
          <w:sz w:val="28"/>
          <w:szCs w:val="28"/>
        </w:rPr>
        <w:t>у</w:t>
      </w:r>
      <w:r>
        <w:rPr>
          <w:rFonts w:ascii="Times New Roman" w:hAnsi="Times New Roman" w:cs="Times New Roman"/>
          <w:sz w:val="28"/>
          <w:szCs w:val="28"/>
        </w:rPr>
        <w:t xml:space="preserve"> изменений </w:t>
      </w:r>
      <w:r w:rsidR="00F65AE8" w:rsidRPr="00F8051D">
        <w:rPr>
          <w:rFonts w:ascii="Times New Roman" w:hAnsi="Times New Roman" w:cs="Times New Roman"/>
          <w:sz w:val="28"/>
          <w:szCs w:val="28"/>
        </w:rPr>
        <w:t>был</w:t>
      </w:r>
      <w:r w:rsidR="00CD73AD">
        <w:rPr>
          <w:rFonts w:ascii="Times New Roman" w:hAnsi="Times New Roman" w:cs="Times New Roman"/>
          <w:sz w:val="28"/>
          <w:szCs w:val="28"/>
        </w:rPr>
        <w:t>а положена задача сохранения параметров доходной части областного бюджета на 2014 год.</w:t>
      </w:r>
      <w:r>
        <w:rPr>
          <w:rFonts w:ascii="Times New Roman" w:hAnsi="Times New Roman" w:cs="Times New Roman"/>
          <w:sz w:val="28"/>
          <w:szCs w:val="28"/>
        </w:rPr>
        <w:t xml:space="preserve"> </w:t>
      </w:r>
      <w:r w:rsidR="00CD73AD">
        <w:rPr>
          <w:rFonts w:ascii="Times New Roman" w:hAnsi="Times New Roman" w:cs="Times New Roman"/>
          <w:sz w:val="28"/>
          <w:szCs w:val="28"/>
        </w:rPr>
        <w:t xml:space="preserve">Поэтому </w:t>
      </w:r>
      <w:r w:rsidR="00CD73AD" w:rsidRPr="00F8051D">
        <w:rPr>
          <w:rFonts w:ascii="Times New Roman" w:hAnsi="Times New Roman" w:cs="Times New Roman"/>
          <w:sz w:val="28"/>
          <w:szCs w:val="28"/>
        </w:rPr>
        <w:t>ДИЗО НСО</w:t>
      </w:r>
      <w:r w:rsidR="00CD73AD">
        <w:rPr>
          <w:rFonts w:ascii="Times New Roman" w:hAnsi="Times New Roman" w:cs="Times New Roman"/>
          <w:sz w:val="28"/>
          <w:szCs w:val="28"/>
        </w:rPr>
        <w:t xml:space="preserve"> было произведено </w:t>
      </w:r>
      <w:r>
        <w:rPr>
          <w:rFonts w:ascii="Times New Roman" w:hAnsi="Times New Roman" w:cs="Times New Roman"/>
          <w:sz w:val="28"/>
          <w:szCs w:val="28"/>
        </w:rPr>
        <w:t xml:space="preserve">изыскание </w:t>
      </w:r>
      <w:r w:rsidR="00F65AE8" w:rsidRPr="00F8051D">
        <w:rPr>
          <w:rFonts w:ascii="Times New Roman" w:hAnsi="Times New Roman" w:cs="Times New Roman"/>
          <w:sz w:val="28"/>
          <w:szCs w:val="28"/>
        </w:rPr>
        <w:t xml:space="preserve"> дополнительны</w:t>
      </w:r>
      <w:r>
        <w:rPr>
          <w:rFonts w:ascii="Times New Roman" w:hAnsi="Times New Roman" w:cs="Times New Roman"/>
          <w:sz w:val="28"/>
          <w:szCs w:val="28"/>
        </w:rPr>
        <w:t>х</w:t>
      </w:r>
      <w:r w:rsidR="00F65AE8" w:rsidRPr="00F8051D">
        <w:rPr>
          <w:rFonts w:ascii="Times New Roman" w:hAnsi="Times New Roman" w:cs="Times New Roman"/>
          <w:sz w:val="28"/>
          <w:szCs w:val="28"/>
        </w:rPr>
        <w:t xml:space="preserve"> доходны</w:t>
      </w:r>
      <w:r>
        <w:rPr>
          <w:rFonts w:ascii="Times New Roman" w:hAnsi="Times New Roman" w:cs="Times New Roman"/>
          <w:sz w:val="28"/>
          <w:szCs w:val="28"/>
        </w:rPr>
        <w:t>х</w:t>
      </w:r>
      <w:r w:rsidR="00F65AE8" w:rsidRPr="00F8051D">
        <w:rPr>
          <w:rFonts w:ascii="Times New Roman" w:hAnsi="Times New Roman" w:cs="Times New Roman"/>
          <w:sz w:val="28"/>
          <w:szCs w:val="28"/>
        </w:rPr>
        <w:t xml:space="preserve"> источник</w:t>
      </w:r>
      <w:r>
        <w:rPr>
          <w:rFonts w:ascii="Times New Roman" w:hAnsi="Times New Roman" w:cs="Times New Roman"/>
          <w:sz w:val="28"/>
          <w:szCs w:val="28"/>
        </w:rPr>
        <w:t>ов</w:t>
      </w:r>
      <w:r w:rsidR="00F65AE8" w:rsidRPr="00F8051D">
        <w:rPr>
          <w:rFonts w:ascii="Times New Roman" w:hAnsi="Times New Roman" w:cs="Times New Roman"/>
          <w:sz w:val="28"/>
          <w:szCs w:val="28"/>
        </w:rPr>
        <w:t>, связанны</w:t>
      </w:r>
      <w:r>
        <w:rPr>
          <w:rFonts w:ascii="Times New Roman" w:hAnsi="Times New Roman" w:cs="Times New Roman"/>
          <w:sz w:val="28"/>
          <w:szCs w:val="28"/>
        </w:rPr>
        <w:t>х</w:t>
      </w:r>
      <w:r w:rsidR="00F65AE8" w:rsidRPr="00F8051D">
        <w:rPr>
          <w:rFonts w:ascii="Times New Roman" w:hAnsi="Times New Roman" w:cs="Times New Roman"/>
          <w:sz w:val="28"/>
          <w:szCs w:val="28"/>
        </w:rPr>
        <w:t xml:space="preserve"> с использованием государственного имущества, что позволило увеличить неналоговые доходы  при одновременном сокращении налогов на совокупный доход. Динамика поступлений данного доходного источника за ряд лет свидетельствует об опережающих темпах роста по итогам исполнения 1 квартала и снижении их по итогам года. Это послужило основанием для уменьшения плановых назначений 2014 года </w:t>
      </w:r>
      <w:r w:rsidR="00F65AE8" w:rsidRPr="007E11B5">
        <w:rPr>
          <w:rFonts w:ascii="Times New Roman" w:hAnsi="Times New Roman" w:cs="Times New Roman"/>
          <w:sz w:val="28"/>
          <w:szCs w:val="28"/>
        </w:rPr>
        <w:t>по налогу, взимаемому в связи с применением упрощенной системы налогообложения, на 157 462,9 тыс. рублей.</w:t>
      </w:r>
    </w:p>
    <w:p w:rsidR="00F65AE8" w:rsidRPr="007E11B5" w:rsidRDefault="00F65AE8" w:rsidP="00F65AE8">
      <w:pPr>
        <w:spacing w:after="0" w:line="240" w:lineRule="auto"/>
        <w:ind w:firstLine="708"/>
        <w:jc w:val="both"/>
        <w:rPr>
          <w:rFonts w:ascii="Times New Roman" w:hAnsi="Times New Roman" w:cs="Times New Roman"/>
          <w:sz w:val="28"/>
          <w:szCs w:val="28"/>
        </w:rPr>
      </w:pPr>
      <w:r w:rsidRPr="007E11B5">
        <w:rPr>
          <w:rFonts w:ascii="Times New Roman" w:hAnsi="Times New Roman" w:cs="Times New Roman"/>
          <w:sz w:val="28"/>
          <w:szCs w:val="28"/>
        </w:rPr>
        <w:t>Отрицательная динамика поступлений налога на прибыль и налога, взимаемого в связи с применением упрощенной системы налогообложения, в областной бюджет за 2013 год и за 1 квартал 2014 года обусловила необходимость уточнени</w:t>
      </w:r>
      <w:r w:rsidR="00534F8D">
        <w:rPr>
          <w:rFonts w:ascii="Times New Roman" w:hAnsi="Times New Roman" w:cs="Times New Roman"/>
          <w:sz w:val="28"/>
          <w:szCs w:val="28"/>
        </w:rPr>
        <w:t>я</w:t>
      </w:r>
      <w:r w:rsidRPr="007E11B5">
        <w:rPr>
          <w:rFonts w:ascii="Times New Roman" w:hAnsi="Times New Roman" w:cs="Times New Roman"/>
          <w:sz w:val="28"/>
          <w:szCs w:val="28"/>
        </w:rPr>
        <w:t xml:space="preserve"> прогноза на 2014 год и плановый период 2015 и 2016 годов.</w:t>
      </w:r>
    </w:p>
    <w:p w:rsidR="00F65AE8" w:rsidRPr="00F8051D" w:rsidRDefault="00F65AE8" w:rsidP="00F65AE8">
      <w:pPr>
        <w:spacing w:after="0" w:line="240" w:lineRule="auto"/>
        <w:ind w:firstLine="708"/>
        <w:jc w:val="both"/>
        <w:rPr>
          <w:rFonts w:ascii="Times New Roman" w:hAnsi="Times New Roman" w:cs="Times New Roman"/>
          <w:sz w:val="28"/>
          <w:szCs w:val="28"/>
        </w:rPr>
      </w:pPr>
      <w:r w:rsidRPr="007E11B5">
        <w:rPr>
          <w:rFonts w:ascii="Times New Roman" w:hAnsi="Times New Roman" w:cs="Times New Roman"/>
          <w:sz w:val="28"/>
          <w:szCs w:val="28"/>
        </w:rPr>
        <w:t xml:space="preserve">План по налогу на прибыль организаций предлагается уменьшить на 2015 год до 22 781 331,0 тыс. рублей, или на 3 280 000,0 тыс. рублей в абсолютном выражении, на 2016 год - до 22 681 178,0 тыс. рублей, или </w:t>
      </w:r>
      <w:proofErr w:type="gramStart"/>
      <w:r w:rsidRPr="007E11B5">
        <w:rPr>
          <w:rFonts w:ascii="Times New Roman" w:hAnsi="Times New Roman" w:cs="Times New Roman"/>
          <w:sz w:val="28"/>
          <w:szCs w:val="28"/>
        </w:rPr>
        <w:t>на</w:t>
      </w:r>
      <w:proofErr w:type="gramEnd"/>
      <w:r w:rsidRPr="007E11B5">
        <w:rPr>
          <w:rFonts w:ascii="Times New Roman" w:hAnsi="Times New Roman" w:cs="Times New Roman"/>
          <w:sz w:val="28"/>
          <w:szCs w:val="28"/>
        </w:rPr>
        <w:t xml:space="preserve"> 5 330 000,0 тыс</w:t>
      </w:r>
      <w:r w:rsidRPr="00F8051D">
        <w:rPr>
          <w:rFonts w:ascii="Times New Roman" w:hAnsi="Times New Roman" w:cs="Times New Roman"/>
          <w:sz w:val="28"/>
          <w:szCs w:val="28"/>
        </w:rPr>
        <w:t>. рублей.</w:t>
      </w:r>
    </w:p>
    <w:p w:rsidR="00F65AE8" w:rsidRPr="00F8051D" w:rsidRDefault="00F65AE8"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Уменьшение плановых назначений обусловлено снижением налогооблагаемой базы, уменьшением платежей по обособленным подразделениям, головная организация которых состоит на налоговом учете в других субъектах Российской Федерации.</w:t>
      </w:r>
    </w:p>
    <w:p w:rsidR="00F65AE8" w:rsidRPr="007E11B5" w:rsidRDefault="00F65AE8" w:rsidP="00F65AE8">
      <w:pPr>
        <w:spacing w:after="0" w:line="240" w:lineRule="auto"/>
        <w:ind w:firstLine="709"/>
        <w:jc w:val="both"/>
        <w:rPr>
          <w:rFonts w:ascii="Times New Roman" w:hAnsi="Times New Roman" w:cs="Times New Roman"/>
          <w:sz w:val="28"/>
          <w:szCs w:val="28"/>
        </w:rPr>
      </w:pPr>
      <w:r w:rsidRPr="007E11B5">
        <w:rPr>
          <w:rFonts w:ascii="Times New Roman" w:hAnsi="Times New Roman" w:cs="Times New Roman"/>
          <w:sz w:val="28"/>
          <w:szCs w:val="28"/>
        </w:rPr>
        <w:t>По предложениям главных администраторов доходов областного бюджета неналоговые доходы бюджета, утвержденные на 2014 год, в целом увеличены на 157 462,9 тыс. рублей, в том числе:</w:t>
      </w:r>
    </w:p>
    <w:p w:rsidR="00F65AE8" w:rsidRPr="00F8051D" w:rsidRDefault="00F65AE8"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lastRenderedPageBreak/>
        <w:t xml:space="preserve">- увеличены плановые назначения по доходам от использования имущества, находящегося в государственной и муниципальной собственности, на 29 000,0 тыс. рублей за счет увеличения сумм плановых назначений по доходам, администрируемым департаментом имущества и земельных отношений Новосибирской области, </w:t>
      </w:r>
      <w:proofErr w:type="gramStart"/>
      <w:r w:rsidRPr="00F8051D">
        <w:rPr>
          <w:rFonts w:ascii="Times New Roman" w:hAnsi="Times New Roman" w:cs="Times New Roman"/>
          <w:sz w:val="28"/>
          <w:szCs w:val="28"/>
        </w:rPr>
        <w:t>по</w:t>
      </w:r>
      <w:proofErr w:type="gramEnd"/>
      <w:r w:rsidRPr="00F8051D">
        <w:rPr>
          <w:rFonts w:ascii="Times New Roman" w:hAnsi="Times New Roman" w:cs="Times New Roman"/>
          <w:sz w:val="28"/>
          <w:szCs w:val="28"/>
        </w:rPr>
        <w:t>:</w:t>
      </w:r>
    </w:p>
    <w:p w:rsidR="00F65AE8" w:rsidRPr="00F8051D" w:rsidRDefault="00F65AE8" w:rsidP="00F65AE8">
      <w:pPr>
        <w:numPr>
          <w:ilvl w:val="0"/>
          <w:numId w:val="10"/>
        </w:numPr>
        <w:spacing w:after="0" w:line="240" w:lineRule="auto"/>
        <w:ind w:left="0" w:firstLine="1134"/>
        <w:jc w:val="both"/>
        <w:rPr>
          <w:rFonts w:ascii="Times New Roman" w:hAnsi="Times New Roman" w:cs="Times New Roman"/>
          <w:sz w:val="28"/>
          <w:szCs w:val="28"/>
        </w:rPr>
      </w:pPr>
      <w:r w:rsidRPr="00F8051D">
        <w:rPr>
          <w:rFonts w:ascii="Times New Roman" w:hAnsi="Times New Roman" w:cs="Times New Roman"/>
          <w:sz w:val="28"/>
          <w:szCs w:val="28"/>
        </w:rPr>
        <w:t>доходам, получаемым в виде арендной платы, а также средствам от продажи права на заключение договоров аренды за земли, находящиеся в собственности субъектов Российской Федерации, на 22 000,0 тыс. рублей;</w:t>
      </w:r>
    </w:p>
    <w:p w:rsidR="00F65AE8" w:rsidRPr="00F8051D" w:rsidRDefault="00F65AE8" w:rsidP="00F65AE8">
      <w:pPr>
        <w:numPr>
          <w:ilvl w:val="0"/>
          <w:numId w:val="10"/>
        </w:numPr>
        <w:spacing w:after="0" w:line="240" w:lineRule="auto"/>
        <w:ind w:left="0" w:firstLine="1134"/>
        <w:jc w:val="both"/>
        <w:rPr>
          <w:rFonts w:ascii="Times New Roman" w:hAnsi="Times New Roman" w:cs="Times New Roman"/>
          <w:sz w:val="28"/>
          <w:szCs w:val="28"/>
        </w:rPr>
      </w:pPr>
      <w:r w:rsidRPr="00F8051D">
        <w:rPr>
          <w:rFonts w:ascii="Times New Roman" w:hAnsi="Times New Roman" w:cs="Times New Roman"/>
          <w:sz w:val="28"/>
          <w:szCs w:val="28"/>
        </w:rPr>
        <w:t>доходам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на 7 000,0 тыс. рублей;</w:t>
      </w:r>
    </w:p>
    <w:p w:rsidR="00F65AE8" w:rsidRPr="00F8051D" w:rsidRDefault="00F65AE8"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уменьшены плановые назначения по платежам при пользовании природными ресурсами  на 15 700,0 тыс. рублей за счет снижения сумм плановых назначений по доходам, администрируемым департаментом лесного хозяйства Новосибирской области, </w:t>
      </w:r>
      <w:proofErr w:type="gramStart"/>
      <w:r w:rsidRPr="00F8051D">
        <w:rPr>
          <w:rFonts w:ascii="Times New Roman" w:hAnsi="Times New Roman" w:cs="Times New Roman"/>
          <w:sz w:val="28"/>
          <w:szCs w:val="28"/>
        </w:rPr>
        <w:t>по</w:t>
      </w:r>
      <w:proofErr w:type="gramEnd"/>
      <w:r w:rsidRPr="00F8051D">
        <w:rPr>
          <w:rFonts w:ascii="Times New Roman" w:hAnsi="Times New Roman" w:cs="Times New Roman"/>
          <w:sz w:val="28"/>
          <w:szCs w:val="28"/>
        </w:rPr>
        <w:t>:</w:t>
      </w:r>
    </w:p>
    <w:p w:rsidR="00F65AE8" w:rsidRPr="00F8051D" w:rsidRDefault="00F65AE8" w:rsidP="00F65AE8">
      <w:pPr>
        <w:numPr>
          <w:ilvl w:val="0"/>
          <w:numId w:val="10"/>
        </w:numPr>
        <w:spacing w:after="0" w:line="240" w:lineRule="auto"/>
        <w:ind w:left="0" w:firstLine="1134"/>
        <w:jc w:val="both"/>
        <w:rPr>
          <w:rFonts w:ascii="Times New Roman" w:hAnsi="Times New Roman" w:cs="Times New Roman"/>
          <w:sz w:val="28"/>
          <w:szCs w:val="28"/>
        </w:rPr>
      </w:pPr>
      <w:r w:rsidRPr="00F8051D">
        <w:rPr>
          <w:rFonts w:ascii="Times New Roman" w:hAnsi="Times New Roman" w:cs="Times New Roman"/>
          <w:sz w:val="28"/>
          <w:szCs w:val="28"/>
        </w:rPr>
        <w:t>платежам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на 2 700,0 тыс. рублей;</w:t>
      </w:r>
    </w:p>
    <w:p w:rsidR="00F65AE8" w:rsidRPr="00F8051D" w:rsidRDefault="00F65AE8" w:rsidP="00F65AE8">
      <w:pPr>
        <w:numPr>
          <w:ilvl w:val="0"/>
          <w:numId w:val="10"/>
        </w:numPr>
        <w:spacing w:after="0" w:line="240" w:lineRule="auto"/>
        <w:ind w:left="0" w:firstLine="1134"/>
        <w:jc w:val="both"/>
        <w:rPr>
          <w:rFonts w:ascii="Times New Roman" w:hAnsi="Times New Roman" w:cs="Times New Roman"/>
          <w:sz w:val="28"/>
          <w:szCs w:val="28"/>
        </w:rPr>
      </w:pPr>
      <w:r w:rsidRPr="00F8051D">
        <w:rPr>
          <w:rFonts w:ascii="Times New Roman" w:hAnsi="Times New Roman" w:cs="Times New Roman"/>
          <w:sz w:val="28"/>
          <w:szCs w:val="28"/>
        </w:rPr>
        <w:t>платежам за использование лесов, расположенных на землях лесного фонда, в части, превышающей минимальный размер арендной платы, на 3 800,0 тыс. рублей;</w:t>
      </w:r>
    </w:p>
    <w:p w:rsidR="00F65AE8" w:rsidRPr="00F8051D" w:rsidRDefault="00F65AE8" w:rsidP="00F65AE8">
      <w:pPr>
        <w:numPr>
          <w:ilvl w:val="0"/>
          <w:numId w:val="10"/>
        </w:numPr>
        <w:spacing w:after="0" w:line="240" w:lineRule="auto"/>
        <w:ind w:left="0" w:firstLine="1134"/>
        <w:jc w:val="both"/>
        <w:rPr>
          <w:rFonts w:ascii="Times New Roman" w:hAnsi="Times New Roman" w:cs="Times New Roman"/>
          <w:sz w:val="28"/>
          <w:szCs w:val="28"/>
        </w:rPr>
      </w:pPr>
      <w:r w:rsidRPr="00F8051D">
        <w:rPr>
          <w:rFonts w:ascii="Times New Roman" w:hAnsi="Times New Roman" w:cs="Times New Roman"/>
          <w:sz w:val="28"/>
          <w:szCs w:val="28"/>
        </w:rPr>
        <w:t>платежам за использование лесов, расположенных на землях лесного фонда, в части платы по договору купли продажи лесных насаждений для собственных нужд на 9 200,0 тыс. рублей;</w:t>
      </w:r>
    </w:p>
    <w:p w:rsidR="00F65AE8" w:rsidRPr="00F8051D" w:rsidRDefault="00F65AE8"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увеличены плановые назначения по доходам от оказания платных услуг (работ) и компенсации затрат государства на 37 906,9 тыс. рублей за счет:</w:t>
      </w:r>
    </w:p>
    <w:p w:rsidR="00F65AE8" w:rsidRPr="00F8051D" w:rsidRDefault="00F65AE8" w:rsidP="00F65AE8">
      <w:pPr>
        <w:numPr>
          <w:ilvl w:val="0"/>
          <w:numId w:val="10"/>
        </w:numPr>
        <w:spacing w:after="0" w:line="240" w:lineRule="auto"/>
        <w:ind w:left="0" w:firstLine="1134"/>
        <w:jc w:val="both"/>
        <w:rPr>
          <w:rFonts w:ascii="Times New Roman" w:hAnsi="Times New Roman" w:cs="Times New Roman"/>
          <w:sz w:val="28"/>
          <w:szCs w:val="28"/>
        </w:rPr>
      </w:pPr>
      <w:r w:rsidRPr="00F8051D">
        <w:rPr>
          <w:rFonts w:ascii="Times New Roman" w:hAnsi="Times New Roman" w:cs="Times New Roman"/>
          <w:sz w:val="28"/>
          <w:szCs w:val="28"/>
        </w:rPr>
        <w:t>увеличения по прочим доходам от оказания платных услуг (работ) получателями средств бюджетов субъектов Российской Федерации на 3 969,3 тыс. рублей;</w:t>
      </w:r>
    </w:p>
    <w:p w:rsidR="00F65AE8" w:rsidRPr="00F8051D" w:rsidRDefault="00F65AE8" w:rsidP="00F65AE8">
      <w:pPr>
        <w:numPr>
          <w:ilvl w:val="0"/>
          <w:numId w:val="10"/>
        </w:numPr>
        <w:spacing w:after="0" w:line="240" w:lineRule="auto"/>
        <w:ind w:left="0" w:firstLine="1134"/>
        <w:jc w:val="both"/>
        <w:rPr>
          <w:rFonts w:ascii="Times New Roman" w:hAnsi="Times New Roman" w:cs="Times New Roman"/>
          <w:sz w:val="28"/>
          <w:szCs w:val="28"/>
        </w:rPr>
      </w:pPr>
      <w:r w:rsidRPr="00F8051D">
        <w:rPr>
          <w:rFonts w:ascii="Times New Roman" w:hAnsi="Times New Roman" w:cs="Times New Roman"/>
          <w:sz w:val="28"/>
          <w:szCs w:val="28"/>
        </w:rPr>
        <w:t>увеличения по прочим доходам от компенсации затрат бюджетов субъектов Российской Федерации на 33 937,6 тыс. рублей;</w:t>
      </w:r>
    </w:p>
    <w:p w:rsidR="00F65AE8" w:rsidRPr="00F8051D" w:rsidRDefault="00F65AE8"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увеличены плановые назначения по доходам от продажи материальных и нематериальных активов на 106 256,0 тыс. рублей за счет:</w:t>
      </w:r>
    </w:p>
    <w:p w:rsidR="00F65AE8" w:rsidRPr="00F8051D" w:rsidRDefault="00F65AE8" w:rsidP="00F65AE8">
      <w:pPr>
        <w:numPr>
          <w:ilvl w:val="0"/>
          <w:numId w:val="10"/>
        </w:numPr>
        <w:spacing w:after="0" w:line="240" w:lineRule="auto"/>
        <w:ind w:left="0" w:firstLine="1134"/>
        <w:jc w:val="both"/>
        <w:rPr>
          <w:rFonts w:ascii="Times New Roman" w:hAnsi="Times New Roman" w:cs="Times New Roman"/>
          <w:sz w:val="28"/>
          <w:szCs w:val="28"/>
        </w:rPr>
      </w:pPr>
      <w:r w:rsidRPr="00F8051D">
        <w:rPr>
          <w:rFonts w:ascii="Times New Roman" w:hAnsi="Times New Roman" w:cs="Times New Roman"/>
          <w:sz w:val="28"/>
          <w:szCs w:val="28"/>
        </w:rPr>
        <w:t>увеличения доходов от реализации иного имущества, находящегося в собственности субъектов Российской Федерации, в части реализации основных средств по указанному имуществу, на 23 343,0 тыс. рублей;</w:t>
      </w:r>
    </w:p>
    <w:p w:rsidR="00F65AE8" w:rsidRPr="00F8051D" w:rsidRDefault="00F65AE8" w:rsidP="00F65AE8">
      <w:pPr>
        <w:numPr>
          <w:ilvl w:val="0"/>
          <w:numId w:val="10"/>
        </w:numPr>
        <w:spacing w:after="0" w:line="240" w:lineRule="auto"/>
        <w:ind w:left="0" w:firstLine="1134"/>
        <w:jc w:val="both"/>
        <w:rPr>
          <w:rFonts w:ascii="Times New Roman" w:hAnsi="Times New Roman" w:cs="Times New Roman"/>
          <w:sz w:val="28"/>
          <w:szCs w:val="28"/>
        </w:rPr>
      </w:pPr>
      <w:r w:rsidRPr="00F8051D">
        <w:rPr>
          <w:rFonts w:ascii="Times New Roman" w:hAnsi="Times New Roman" w:cs="Times New Roman"/>
          <w:sz w:val="28"/>
          <w:szCs w:val="28"/>
        </w:rPr>
        <w:t>увеличения доходов от продажи земельных участков, находящихся в собственности субъектов Российской Федерации, на 82 913,0 тыс. рублей.</w:t>
      </w:r>
    </w:p>
    <w:p w:rsidR="00F65AE8" w:rsidRPr="007E11B5" w:rsidRDefault="00F65AE8" w:rsidP="007E11B5">
      <w:pPr>
        <w:pStyle w:val="32"/>
        <w:spacing w:after="0" w:line="240" w:lineRule="auto"/>
        <w:ind w:left="0" w:firstLine="709"/>
        <w:jc w:val="both"/>
        <w:rPr>
          <w:rFonts w:ascii="Times New Roman" w:hAnsi="Times New Roman" w:cs="Times New Roman"/>
          <w:sz w:val="28"/>
          <w:szCs w:val="28"/>
        </w:rPr>
      </w:pPr>
      <w:proofErr w:type="gramStart"/>
      <w:r w:rsidRPr="007E11B5">
        <w:rPr>
          <w:rFonts w:ascii="Times New Roman" w:hAnsi="Times New Roman" w:cs="Times New Roman"/>
          <w:sz w:val="28"/>
          <w:szCs w:val="28"/>
        </w:rPr>
        <w:t>По безвозмездным поступлениям, прогноз на 2014 год увеличен до 15 599 887,0 тыс. рублей, или на 6 672 323,0 тыс. рублей в абсолютном выражении, на 2014 год до 7 579 982,5 тыс. рублей или на 2 206 063,8 тыс. рублей, на 2016 год до 7 773 558,3 тыс. рублей или на 5 988 528,2 тыс. рублей.</w:t>
      </w:r>
      <w:proofErr w:type="gramEnd"/>
    </w:p>
    <w:p w:rsidR="00F65AE8" w:rsidRPr="00F8051D" w:rsidRDefault="00F65AE8"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Изменение безвозмездных поступлений из федерального бюджета на 2014 и плановый период 2015 и 2016 годов связано с приведением запланированных </w:t>
      </w:r>
      <w:r w:rsidRPr="00F8051D">
        <w:rPr>
          <w:rFonts w:ascii="Times New Roman" w:hAnsi="Times New Roman" w:cs="Times New Roman"/>
          <w:sz w:val="28"/>
          <w:szCs w:val="28"/>
        </w:rPr>
        <w:lastRenderedPageBreak/>
        <w:t>назначений в соответствие с федеральным законом от 02.12.2013 № 349-ФЗ «О федеральном бюджете на 2014 год и на плановый период 2015 и 2016 годов» и принятыми нормативно-правовыми актами Правительства Российской Федерации и федеральных органов исполнительной власти.</w:t>
      </w:r>
      <w:proofErr w:type="gramEnd"/>
    </w:p>
    <w:p w:rsidR="00F65AE8" w:rsidRPr="00F8051D" w:rsidRDefault="00F65AE8" w:rsidP="00F65AE8">
      <w:pPr>
        <w:spacing w:after="0" w:line="240" w:lineRule="auto"/>
        <w:ind w:firstLine="709"/>
        <w:jc w:val="both"/>
        <w:rPr>
          <w:rFonts w:ascii="Times New Roman" w:hAnsi="Times New Roman" w:cs="Times New Roman"/>
          <w:sz w:val="28"/>
          <w:szCs w:val="28"/>
        </w:rPr>
      </w:pPr>
    </w:p>
    <w:p w:rsidR="00F65AE8" w:rsidRPr="00F8051D" w:rsidRDefault="00F65AE8"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Внесены изменения в таблицу 1 «Перечень главных администраторов налоговых и неналоговых доходов областного бюджета» и Таблицу 2 «Перечень главных администраторов безвозмездных поступлений» Приложения 1 «Перечень главных администраторов доходов областного бюджета» на основании обращений главных администраторов в части закрепления доходных источников.</w:t>
      </w:r>
    </w:p>
    <w:p w:rsidR="00F65AE8" w:rsidRPr="00F8051D" w:rsidRDefault="00F65AE8" w:rsidP="00F65AE8">
      <w:pPr>
        <w:spacing w:after="0" w:line="240" w:lineRule="auto"/>
        <w:ind w:firstLine="708"/>
        <w:jc w:val="both"/>
        <w:rPr>
          <w:rFonts w:ascii="Times New Roman" w:hAnsi="Times New Roman" w:cs="Times New Roman"/>
          <w:sz w:val="28"/>
          <w:szCs w:val="28"/>
        </w:rPr>
      </w:pPr>
    </w:p>
    <w:p w:rsidR="00F65AE8" w:rsidRPr="00F8051D" w:rsidRDefault="00F65AE8"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По предложению Департамента имущества и земельных отношений Новосибирской области внесены изменения в Приложение 6 «Прогнозный план приватизации государственного имущества Новосибирской области на 2014 год» в части:</w:t>
      </w:r>
    </w:p>
    <w:p w:rsidR="00F65AE8" w:rsidRPr="00F8051D" w:rsidRDefault="00F65AE8"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bCs/>
          <w:sz w:val="28"/>
          <w:szCs w:val="28"/>
        </w:rPr>
        <w:t>- </w:t>
      </w:r>
      <w:r w:rsidRPr="00F8051D">
        <w:rPr>
          <w:rFonts w:ascii="Times New Roman" w:hAnsi="Times New Roman" w:cs="Times New Roman"/>
          <w:sz w:val="28"/>
          <w:szCs w:val="28"/>
        </w:rPr>
        <w:t>включения</w:t>
      </w:r>
      <w:r w:rsidRPr="00F8051D">
        <w:rPr>
          <w:rFonts w:ascii="Times New Roman" w:hAnsi="Times New Roman" w:cs="Times New Roman"/>
          <w:bCs/>
          <w:sz w:val="28"/>
          <w:szCs w:val="28"/>
        </w:rPr>
        <w:t xml:space="preserve"> в перечень открытых акционерных обществ пакетов акций ОАО «Молочный завод «Венгеровский» и ОАО «</w:t>
      </w:r>
      <w:proofErr w:type="spellStart"/>
      <w:r w:rsidRPr="00F8051D">
        <w:rPr>
          <w:rFonts w:ascii="Times New Roman" w:hAnsi="Times New Roman" w:cs="Times New Roman"/>
          <w:bCs/>
          <w:sz w:val="28"/>
          <w:szCs w:val="28"/>
        </w:rPr>
        <w:t>Теплотранс</w:t>
      </w:r>
      <w:proofErr w:type="spellEnd"/>
      <w:r w:rsidRPr="00F8051D">
        <w:rPr>
          <w:rFonts w:ascii="Times New Roman" w:hAnsi="Times New Roman" w:cs="Times New Roman"/>
          <w:bCs/>
          <w:sz w:val="28"/>
          <w:szCs w:val="28"/>
        </w:rPr>
        <w:t xml:space="preserve">», включенных в прогнозный план приватизации </w:t>
      </w:r>
      <w:r w:rsidRPr="00F8051D">
        <w:rPr>
          <w:rFonts w:ascii="Times New Roman" w:hAnsi="Times New Roman" w:cs="Times New Roman"/>
          <w:sz w:val="28"/>
          <w:szCs w:val="28"/>
        </w:rPr>
        <w:t>государственного имущества Новосибирской области на 2013 год и не реализованного в соответствующем периоде;</w:t>
      </w:r>
    </w:p>
    <w:p w:rsidR="00F65AE8" w:rsidRPr="00F8051D" w:rsidRDefault="00F65AE8"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 включения 27</w:t>
      </w:r>
      <w:r w:rsidRPr="00F8051D">
        <w:rPr>
          <w:rFonts w:ascii="Times New Roman" w:hAnsi="Times New Roman" w:cs="Times New Roman"/>
          <w:bCs/>
          <w:sz w:val="28"/>
          <w:szCs w:val="28"/>
        </w:rPr>
        <w:t xml:space="preserve"> объектов имущества</w:t>
      </w:r>
      <w:r w:rsidRPr="00F8051D">
        <w:rPr>
          <w:rFonts w:ascii="Times New Roman" w:hAnsi="Times New Roman" w:cs="Times New Roman"/>
          <w:sz w:val="28"/>
          <w:szCs w:val="28"/>
        </w:rPr>
        <w:t xml:space="preserve">, в том числе 10 из которых были </w:t>
      </w:r>
      <w:r w:rsidRPr="00F8051D">
        <w:rPr>
          <w:rFonts w:ascii="Times New Roman" w:hAnsi="Times New Roman" w:cs="Times New Roman"/>
          <w:bCs/>
          <w:sz w:val="28"/>
          <w:szCs w:val="28"/>
        </w:rPr>
        <w:t xml:space="preserve">включены в прогнозный план приватизации </w:t>
      </w:r>
      <w:r w:rsidRPr="00F8051D">
        <w:rPr>
          <w:rFonts w:ascii="Times New Roman" w:hAnsi="Times New Roman" w:cs="Times New Roman"/>
          <w:sz w:val="28"/>
          <w:szCs w:val="28"/>
        </w:rPr>
        <w:t>государственного имущества Новосибирской области на 2013 год, но не реализованы;</w:t>
      </w:r>
    </w:p>
    <w:p w:rsidR="00F65AE8" w:rsidRPr="00F8051D" w:rsidRDefault="00F65AE8"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 включения 6 объектов имущества общей площадью 771,4 кв. м (г. Новосибирск, ул. Николаева, д. 12) и 10 единиц транспортной техники специального назначения (Трактор Беларус-82.1), подлежащих внесению в качестве вклада в уставные капиталы ОАО «Технопарк Новосибирского Академгородка» и открытых акционерных обществ лесного хозяйства.</w:t>
      </w:r>
    </w:p>
    <w:p w:rsidR="00AF3E80" w:rsidRPr="00F8051D" w:rsidRDefault="00AF3E80" w:rsidP="00F65AE8">
      <w:pPr>
        <w:pStyle w:val="a3"/>
        <w:spacing w:after="0"/>
        <w:ind w:firstLine="709"/>
        <w:jc w:val="both"/>
        <w:rPr>
          <w:bCs/>
          <w:szCs w:val="28"/>
        </w:rPr>
      </w:pPr>
    </w:p>
    <w:p w:rsidR="00AF3E80" w:rsidRPr="00F8051D" w:rsidRDefault="00AF3E80" w:rsidP="00F65AE8">
      <w:pPr>
        <w:pStyle w:val="a3"/>
        <w:widowControl w:val="0"/>
        <w:spacing w:after="0"/>
        <w:ind w:firstLine="709"/>
        <w:jc w:val="center"/>
        <w:rPr>
          <w:b/>
          <w:bCs/>
          <w:szCs w:val="28"/>
        </w:rPr>
      </w:pPr>
      <w:r w:rsidRPr="00F8051D">
        <w:rPr>
          <w:b/>
          <w:bCs/>
          <w:szCs w:val="28"/>
        </w:rPr>
        <w:t>Изменения расходной части областного бюджета</w:t>
      </w:r>
    </w:p>
    <w:p w:rsidR="003074B7" w:rsidRPr="00F8051D" w:rsidRDefault="003074B7" w:rsidP="00F65AE8">
      <w:pPr>
        <w:pStyle w:val="a3"/>
        <w:spacing w:after="0"/>
        <w:ind w:firstLine="709"/>
        <w:jc w:val="both"/>
        <w:rPr>
          <w:bCs/>
          <w:szCs w:val="28"/>
        </w:rPr>
      </w:pPr>
    </w:p>
    <w:p w:rsidR="00DE6203" w:rsidRPr="00F8051D" w:rsidRDefault="00DE6203"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Законопроектом предлагается увеличить расходную часть областного бюджета на 2014 год на  </w:t>
      </w:r>
      <w:r w:rsidR="00D960D7">
        <w:rPr>
          <w:rFonts w:ascii="Times New Roman" w:hAnsi="Times New Roman" w:cs="Times New Roman"/>
          <w:sz w:val="28"/>
          <w:szCs w:val="28"/>
        </w:rPr>
        <w:t>11 052 572,6</w:t>
      </w:r>
      <w:r w:rsidRPr="00F8051D">
        <w:rPr>
          <w:rFonts w:ascii="Times New Roman" w:hAnsi="Times New Roman" w:cs="Times New Roman"/>
          <w:sz w:val="28"/>
          <w:szCs w:val="28"/>
        </w:rPr>
        <w:t xml:space="preserve">  т</w:t>
      </w:r>
      <w:r w:rsidRPr="00F8051D">
        <w:rPr>
          <w:rFonts w:ascii="Times New Roman" w:hAnsi="Times New Roman" w:cs="Times New Roman"/>
          <w:bCs/>
          <w:sz w:val="28"/>
          <w:szCs w:val="28"/>
        </w:rPr>
        <w:t>ыс. рублей, в том числе:  за счет собственных ресурсов обла</w:t>
      </w:r>
      <w:r w:rsidR="00DF348A">
        <w:rPr>
          <w:rFonts w:ascii="Times New Roman" w:hAnsi="Times New Roman" w:cs="Times New Roman"/>
          <w:bCs/>
          <w:sz w:val="28"/>
          <w:szCs w:val="28"/>
        </w:rPr>
        <w:t xml:space="preserve">стного бюджета увеличение на </w:t>
      </w:r>
      <w:r w:rsidR="00D960D7">
        <w:rPr>
          <w:rFonts w:ascii="Times New Roman" w:hAnsi="Times New Roman" w:cs="Times New Roman"/>
          <w:bCs/>
          <w:sz w:val="28"/>
          <w:szCs w:val="28"/>
        </w:rPr>
        <w:t>4 335 706,4</w:t>
      </w:r>
      <w:r w:rsidRPr="00F8051D">
        <w:rPr>
          <w:rFonts w:ascii="Times New Roman" w:hAnsi="Times New Roman" w:cs="Times New Roman"/>
          <w:bCs/>
          <w:sz w:val="28"/>
          <w:szCs w:val="28"/>
        </w:rPr>
        <w:t xml:space="preserve"> тыс. рублей,</w:t>
      </w:r>
      <w:r w:rsidRPr="00F8051D">
        <w:rPr>
          <w:rFonts w:ascii="Times New Roman" w:hAnsi="Times New Roman" w:cs="Times New Roman"/>
          <w:sz w:val="28"/>
          <w:szCs w:val="28"/>
        </w:rPr>
        <w:t xml:space="preserve"> увеличения целевых межбюджетных трансфертов из федерального бюджета на    6 542 </w:t>
      </w:r>
      <w:r w:rsidR="00DF348A">
        <w:rPr>
          <w:rFonts w:ascii="Times New Roman" w:hAnsi="Times New Roman" w:cs="Times New Roman"/>
          <w:sz w:val="28"/>
          <w:szCs w:val="28"/>
        </w:rPr>
        <w:t>323</w:t>
      </w:r>
      <w:r w:rsidRPr="00F8051D">
        <w:rPr>
          <w:rFonts w:ascii="Times New Roman" w:hAnsi="Times New Roman" w:cs="Times New Roman"/>
          <w:sz w:val="28"/>
          <w:szCs w:val="28"/>
        </w:rPr>
        <w:t>,</w:t>
      </w:r>
      <w:r w:rsidR="00DF348A">
        <w:rPr>
          <w:rFonts w:ascii="Times New Roman" w:hAnsi="Times New Roman" w:cs="Times New Roman"/>
          <w:sz w:val="28"/>
          <w:szCs w:val="28"/>
        </w:rPr>
        <w:t>0</w:t>
      </w:r>
      <w:r w:rsidRPr="00F8051D">
        <w:rPr>
          <w:rFonts w:ascii="Times New Roman" w:hAnsi="Times New Roman" w:cs="Times New Roman"/>
          <w:sz w:val="28"/>
          <w:szCs w:val="28"/>
        </w:rPr>
        <w:t xml:space="preserve"> тыс. рублей и увеличения неиспользованных остатков средств федерального бюджета 2013 года на  174 </w:t>
      </w:r>
      <w:r w:rsidR="00DF348A">
        <w:rPr>
          <w:rFonts w:ascii="Times New Roman" w:hAnsi="Times New Roman" w:cs="Times New Roman"/>
          <w:sz w:val="28"/>
          <w:szCs w:val="28"/>
        </w:rPr>
        <w:t>543</w:t>
      </w:r>
      <w:r w:rsidRPr="00F8051D">
        <w:rPr>
          <w:rFonts w:ascii="Times New Roman" w:hAnsi="Times New Roman" w:cs="Times New Roman"/>
          <w:sz w:val="28"/>
          <w:szCs w:val="28"/>
        </w:rPr>
        <w:t>,</w:t>
      </w:r>
      <w:r w:rsidR="00DF348A">
        <w:rPr>
          <w:rFonts w:ascii="Times New Roman" w:hAnsi="Times New Roman" w:cs="Times New Roman"/>
          <w:sz w:val="28"/>
          <w:szCs w:val="28"/>
        </w:rPr>
        <w:t>2</w:t>
      </w:r>
      <w:r w:rsidRPr="00F8051D">
        <w:rPr>
          <w:rFonts w:ascii="Times New Roman" w:hAnsi="Times New Roman" w:cs="Times New Roman"/>
          <w:sz w:val="28"/>
          <w:szCs w:val="28"/>
        </w:rPr>
        <w:t xml:space="preserve"> тыс. рублей. </w:t>
      </w:r>
      <w:proofErr w:type="gramEnd"/>
    </w:p>
    <w:p w:rsidR="00DE6203" w:rsidRPr="00F8051D" w:rsidRDefault="002F48F1"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плановом периоде, 2015 и 2016 годах предлагается увеличение расходов на 4 199 593,</w:t>
      </w:r>
      <w:r w:rsidR="00D960D7">
        <w:rPr>
          <w:rFonts w:ascii="Times New Roman" w:hAnsi="Times New Roman" w:cs="Times New Roman"/>
          <w:sz w:val="28"/>
          <w:szCs w:val="28"/>
        </w:rPr>
        <w:t>3</w:t>
      </w:r>
      <w:r w:rsidRPr="00F8051D">
        <w:rPr>
          <w:rFonts w:ascii="Times New Roman" w:hAnsi="Times New Roman" w:cs="Times New Roman"/>
          <w:sz w:val="28"/>
          <w:szCs w:val="28"/>
        </w:rPr>
        <w:t xml:space="preserve">тыс. рублей и 7 093 830,8 тыс. рублей соответственно, в том числе </w:t>
      </w:r>
      <w:r w:rsidRPr="00F8051D">
        <w:rPr>
          <w:rFonts w:ascii="Times New Roman" w:hAnsi="Times New Roman" w:cs="Times New Roman"/>
          <w:bCs/>
          <w:sz w:val="28"/>
          <w:szCs w:val="28"/>
        </w:rPr>
        <w:t xml:space="preserve">за счет собственных ресурсов областного бюджета на 1 993 529,6 и на 1 105 302,6 соответственно, за счет </w:t>
      </w:r>
      <w:r w:rsidRPr="00F8051D">
        <w:rPr>
          <w:rFonts w:ascii="Times New Roman" w:hAnsi="Times New Roman" w:cs="Times New Roman"/>
          <w:sz w:val="28"/>
          <w:szCs w:val="28"/>
        </w:rPr>
        <w:t xml:space="preserve"> </w:t>
      </w:r>
      <w:r w:rsidR="00DE6203" w:rsidRPr="00F8051D">
        <w:rPr>
          <w:rFonts w:ascii="Times New Roman" w:hAnsi="Times New Roman" w:cs="Times New Roman"/>
          <w:sz w:val="28"/>
          <w:szCs w:val="28"/>
        </w:rPr>
        <w:t xml:space="preserve"> </w:t>
      </w:r>
      <w:r w:rsidRPr="00F8051D">
        <w:rPr>
          <w:rFonts w:ascii="Times New Roman" w:hAnsi="Times New Roman" w:cs="Times New Roman"/>
          <w:sz w:val="28"/>
          <w:szCs w:val="28"/>
        </w:rPr>
        <w:t xml:space="preserve">увеличения целевых межбюджетных трансфертов из федерального бюджета на </w:t>
      </w:r>
      <w:r w:rsidR="003E7FAC" w:rsidRPr="00F8051D">
        <w:rPr>
          <w:rFonts w:ascii="Times New Roman" w:hAnsi="Times New Roman" w:cs="Times New Roman"/>
          <w:sz w:val="28"/>
          <w:szCs w:val="28"/>
        </w:rPr>
        <w:t xml:space="preserve">2 206 063,8 </w:t>
      </w:r>
      <w:proofErr w:type="spellStart"/>
      <w:r w:rsidR="003E7FAC" w:rsidRPr="00F8051D">
        <w:rPr>
          <w:rFonts w:ascii="Times New Roman" w:hAnsi="Times New Roman" w:cs="Times New Roman"/>
          <w:sz w:val="28"/>
          <w:szCs w:val="28"/>
        </w:rPr>
        <w:t>тыс</w:t>
      </w:r>
      <w:proofErr w:type="gramStart"/>
      <w:r w:rsidR="003E7FAC" w:rsidRPr="00F8051D">
        <w:rPr>
          <w:rFonts w:ascii="Times New Roman" w:hAnsi="Times New Roman" w:cs="Times New Roman"/>
          <w:sz w:val="28"/>
          <w:szCs w:val="28"/>
        </w:rPr>
        <w:t>.р</w:t>
      </w:r>
      <w:proofErr w:type="gramEnd"/>
      <w:r w:rsidR="003E7FAC" w:rsidRPr="00F8051D">
        <w:rPr>
          <w:rFonts w:ascii="Times New Roman" w:hAnsi="Times New Roman" w:cs="Times New Roman"/>
          <w:sz w:val="28"/>
          <w:szCs w:val="28"/>
        </w:rPr>
        <w:t>ублей</w:t>
      </w:r>
      <w:proofErr w:type="spellEnd"/>
      <w:r w:rsidR="003E7FAC" w:rsidRPr="00F8051D">
        <w:rPr>
          <w:rFonts w:ascii="Times New Roman" w:hAnsi="Times New Roman" w:cs="Times New Roman"/>
          <w:sz w:val="28"/>
          <w:szCs w:val="28"/>
        </w:rPr>
        <w:t xml:space="preserve"> и на 5</w:t>
      </w:r>
      <w:r w:rsidR="002059FC">
        <w:rPr>
          <w:rFonts w:ascii="Times New Roman" w:hAnsi="Times New Roman" w:cs="Times New Roman"/>
          <w:sz w:val="28"/>
          <w:szCs w:val="28"/>
        </w:rPr>
        <w:t xml:space="preserve"> </w:t>
      </w:r>
      <w:r w:rsidR="003E7FAC" w:rsidRPr="00F8051D">
        <w:rPr>
          <w:rFonts w:ascii="Times New Roman" w:hAnsi="Times New Roman" w:cs="Times New Roman"/>
          <w:sz w:val="28"/>
          <w:szCs w:val="28"/>
        </w:rPr>
        <w:t>988 528,2 тыс. рублей соответственно.</w:t>
      </w:r>
    </w:p>
    <w:p w:rsidR="00DE6203" w:rsidRPr="00F8051D" w:rsidRDefault="00DE6203" w:rsidP="00F65AE8">
      <w:pPr>
        <w:spacing w:after="0" w:line="240" w:lineRule="auto"/>
        <w:ind w:firstLine="709"/>
        <w:jc w:val="both"/>
        <w:rPr>
          <w:rFonts w:ascii="Times New Roman" w:hAnsi="Times New Roman" w:cs="Times New Roman"/>
          <w:bCs/>
          <w:sz w:val="28"/>
          <w:szCs w:val="28"/>
        </w:rPr>
      </w:pPr>
      <w:r w:rsidRPr="00F8051D">
        <w:rPr>
          <w:rFonts w:ascii="Times New Roman" w:hAnsi="Times New Roman" w:cs="Times New Roman"/>
          <w:bCs/>
          <w:sz w:val="28"/>
          <w:szCs w:val="28"/>
        </w:rPr>
        <w:lastRenderedPageBreak/>
        <w:t>Кроме того, в проекте учтено перераспределение и уточнение бюджетных ассигнований в пределах главных распорядителей бюджетных средств и между главными распорядителями бюджетных средств.</w:t>
      </w:r>
    </w:p>
    <w:p w:rsidR="00DE6203" w:rsidRPr="00F8051D" w:rsidRDefault="00DE6203" w:rsidP="00F65AE8">
      <w:pPr>
        <w:widowControl w:val="0"/>
        <w:shd w:val="clear" w:color="auto" w:fill="FFFFFF"/>
        <w:spacing w:after="0" w:line="240" w:lineRule="auto"/>
        <w:ind w:firstLine="708"/>
        <w:jc w:val="both"/>
        <w:rPr>
          <w:rFonts w:ascii="Times New Roman" w:hAnsi="Times New Roman" w:cs="Times New Roman"/>
          <w:bCs/>
          <w:sz w:val="28"/>
          <w:szCs w:val="28"/>
        </w:rPr>
      </w:pPr>
      <w:r w:rsidRPr="00F8051D">
        <w:rPr>
          <w:rFonts w:ascii="Times New Roman" w:hAnsi="Times New Roman" w:cs="Times New Roman"/>
          <w:sz w:val="28"/>
          <w:szCs w:val="28"/>
        </w:rPr>
        <w:t xml:space="preserve">Таким образом, расходы областного бюджета Новосибирской области </w:t>
      </w:r>
      <w:r w:rsidRPr="00F8051D">
        <w:rPr>
          <w:rFonts w:ascii="Times New Roman" w:hAnsi="Times New Roman" w:cs="Times New Roman"/>
          <w:bCs/>
          <w:sz w:val="28"/>
          <w:szCs w:val="28"/>
        </w:rPr>
        <w:t>составят на 201</w:t>
      </w:r>
      <w:r w:rsidR="003E7FAC" w:rsidRPr="00F8051D">
        <w:rPr>
          <w:rFonts w:ascii="Times New Roman" w:hAnsi="Times New Roman" w:cs="Times New Roman"/>
          <w:bCs/>
          <w:sz w:val="28"/>
          <w:szCs w:val="28"/>
        </w:rPr>
        <w:t>4</w:t>
      </w:r>
      <w:r w:rsidRPr="00F8051D">
        <w:rPr>
          <w:rFonts w:ascii="Times New Roman" w:hAnsi="Times New Roman" w:cs="Times New Roman"/>
          <w:bCs/>
          <w:sz w:val="28"/>
          <w:szCs w:val="28"/>
        </w:rPr>
        <w:t xml:space="preserve"> год – </w:t>
      </w:r>
      <w:r w:rsidR="002059FC">
        <w:rPr>
          <w:rFonts w:ascii="Times New Roman" w:hAnsi="Times New Roman" w:cs="Times New Roman"/>
          <w:bCs/>
          <w:sz w:val="28"/>
          <w:szCs w:val="28"/>
        </w:rPr>
        <w:t>116 066 183,8</w:t>
      </w:r>
      <w:r w:rsidRPr="00F8051D">
        <w:rPr>
          <w:rFonts w:ascii="Times New Roman" w:hAnsi="Times New Roman" w:cs="Times New Roman"/>
          <w:bCs/>
          <w:sz w:val="28"/>
          <w:szCs w:val="28"/>
        </w:rPr>
        <w:t xml:space="preserve"> тыс. рублей, на 201</w:t>
      </w:r>
      <w:r w:rsidR="003E7FAC" w:rsidRPr="00F8051D">
        <w:rPr>
          <w:rFonts w:ascii="Times New Roman" w:hAnsi="Times New Roman" w:cs="Times New Roman"/>
          <w:bCs/>
          <w:sz w:val="28"/>
          <w:szCs w:val="28"/>
        </w:rPr>
        <w:t>5</w:t>
      </w:r>
      <w:r w:rsidRPr="00F8051D">
        <w:rPr>
          <w:rFonts w:ascii="Times New Roman" w:hAnsi="Times New Roman" w:cs="Times New Roman"/>
          <w:bCs/>
          <w:sz w:val="28"/>
          <w:szCs w:val="28"/>
        </w:rPr>
        <w:t xml:space="preserve"> год – </w:t>
      </w:r>
      <w:r w:rsidR="00D46426">
        <w:rPr>
          <w:rFonts w:ascii="Times New Roman" w:hAnsi="Times New Roman" w:cs="Times New Roman"/>
          <w:bCs/>
          <w:sz w:val="28"/>
          <w:szCs w:val="28"/>
        </w:rPr>
        <w:t>113 466 040,0</w:t>
      </w:r>
      <w:r w:rsidRPr="00F8051D">
        <w:rPr>
          <w:rFonts w:ascii="Times New Roman" w:hAnsi="Times New Roman" w:cs="Times New Roman"/>
          <w:bCs/>
          <w:sz w:val="28"/>
          <w:szCs w:val="28"/>
        </w:rPr>
        <w:t xml:space="preserve"> тыс. рублей и на 201</w:t>
      </w:r>
      <w:r w:rsidR="003E7FAC" w:rsidRPr="00F8051D">
        <w:rPr>
          <w:rFonts w:ascii="Times New Roman" w:hAnsi="Times New Roman" w:cs="Times New Roman"/>
          <w:bCs/>
          <w:sz w:val="28"/>
          <w:szCs w:val="28"/>
        </w:rPr>
        <w:t>6</w:t>
      </w:r>
      <w:r w:rsidRPr="00F8051D">
        <w:rPr>
          <w:rFonts w:ascii="Times New Roman" w:hAnsi="Times New Roman" w:cs="Times New Roman"/>
          <w:bCs/>
          <w:sz w:val="28"/>
          <w:szCs w:val="28"/>
        </w:rPr>
        <w:t xml:space="preserve"> год – </w:t>
      </w:r>
      <w:r w:rsidR="003E7FAC" w:rsidRPr="00F8051D">
        <w:rPr>
          <w:rFonts w:ascii="Times New Roman" w:hAnsi="Times New Roman" w:cs="Times New Roman"/>
          <w:bCs/>
          <w:sz w:val="28"/>
          <w:szCs w:val="28"/>
        </w:rPr>
        <w:t>120 392 822,</w:t>
      </w:r>
      <w:r w:rsidR="00D46426">
        <w:rPr>
          <w:rFonts w:ascii="Times New Roman" w:hAnsi="Times New Roman" w:cs="Times New Roman"/>
          <w:bCs/>
          <w:sz w:val="28"/>
          <w:szCs w:val="28"/>
        </w:rPr>
        <w:t>3</w:t>
      </w:r>
      <w:r w:rsidRPr="00F8051D">
        <w:rPr>
          <w:rFonts w:ascii="Times New Roman" w:hAnsi="Times New Roman" w:cs="Times New Roman"/>
          <w:bCs/>
          <w:sz w:val="28"/>
          <w:szCs w:val="28"/>
        </w:rPr>
        <w:t xml:space="preserve"> тыс. рублей.</w:t>
      </w:r>
    </w:p>
    <w:p w:rsidR="00DE6203" w:rsidRPr="00F8051D" w:rsidRDefault="00DE6203"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В разрезе главных распорядителей бюджетных средств вносимые изменения в расходную часть областного бюджета, выглядят следующим образом:</w:t>
      </w:r>
    </w:p>
    <w:p w:rsidR="00CF0DB8" w:rsidRPr="00F8051D" w:rsidRDefault="00CF0DB8" w:rsidP="00F65AE8">
      <w:pPr>
        <w:pStyle w:val="2"/>
        <w:spacing w:after="0" w:line="240" w:lineRule="auto"/>
        <w:ind w:left="0" w:firstLine="709"/>
        <w:jc w:val="both"/>
        <w:rPr>
          <w:rFonts w:ascii="Times New Roman" w:hAnsi="Times New Roman" w:cs="Times New Roman"/>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001, Законодательное Собрание Новосибирской области</w:t>
      </w:r>
    </w:p>
    <w:p w:rsidR="00FA051E" w:rsidRPr="00F8051D" w:rsidRDefault="00FA05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Перераспределены средства областного бюджета в пределах бюджетных ассигнований главного распорядителя средств в 2014 году по расходам на обеспечение функций законодательного органа в сумме 1000,0 тыс. рублей в связи с увеличением командировочных расходов.</w:t>
      </w:r>
    </w:p>
    <w:p w:rsidR="00FA051E" w:rsidRPr="00F8051D" w:rsidRDefault="00FA05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006, Управление делами Губернатора Новосибирской области и Правительства Новосибирской области</w:t>
      </w:r>
    </w:p>
    <w:p w:rsidR="00FA051E" w:rsidRPr="00F8051D" w:rsidRDefault="00FA051E" w:rsidP="00F65AE8">
      <w:pPr>
        <w:spacing w:after="0" w:line="240" w:lineRule="auto"/>
        <w:ind w:firstLine="851"/>
        <w:jc w:val="center"/>
        <w:rPr>
          <w:rFonts w:ascii="Times New Roman" w:hAnsi="Times New Roman" w:cs="Times New Roman"/>
          <w:b/>
          <w:sz w:val="28"/>
          <w:szCs w:val="28"/>
        </w:rPr>
      </w:pPr>
    </w:p>
    <w:p w:rsidR="0050067B" w:rsidRDefault="0050067B" w:rsidP="005006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целом по главному распорядителю бюджетных средств в 2014 году бюджетные ассигнования увеличены на 13971,4 тыс. рублей, в 2015-2016 года  - на 10294,9 тыс. рублей ежегодно.</w:t>
      </w:r>
    </w:p>
    <w:p w:rsidR="0050067B" w:rsidRDefault="0050067B" w:rsidP="005006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целях погашения кредиторской задолженности по исполненным контрактам за 2013 год управлению делами Губернатора </w:t>
      </w:r>
      <w:r w:rsidRPr="0084331D">
        <w:rPr>
          <w:rFonts w:ascii="Times New Roman" w:hAnsi="Times New Roman" w:cs="Times New Roman"/>
          <w:sz w:val="28"/>
          <w:szCs w:val="28"/>
        </w:rPr>
        <w:t xml:space="preserve"> Новосибирской </w:t>
      </w:r>
      <w:r>
        <w:rPr>
          <w:rFonts w:ascii="Times New Roman" w:hAnsi="Times New Roman" w:cs="Times New Roman"/>
          <w:sz w:val="28"/>
          <w:szCs w:val="28"/>
        </w:rPr>
        <w:t>и Правительства Новосибирской области перераспределены бюджетные ассигнования на материальные затраты в сумме 10500 тыс. рублей.</w:t>
      </w:r>
    </w:p>
    <w:p w:rsidR="0050067B" w:rsidRDefault="0050067B" w:rsidP="005006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Pr="007477CA">
        <w:rPr>
          <w:rFonts w:ascii="Times New Roman" w:hAnsi="Times New Roman" w:cs="Times New Roman"/>
          <w:sz w:val="28"/>
          <w:szCs w:val="28"/>
        </w:rPr>
        <w:t xml:space="preserve"> связи с компенсационными выплата</w:t>
      </w:r>
      <w:r>
        <w:rPr>
          <w:rFonts w:ascii="Times New Roman" w:hAnsi="Times New Roman" w:cs="Times New Roman"/>
          <w:sz w:val="28"/>
          <w:szCs w:val="28"/>
        </w:rPr>
        <w:t>ми  при увольнении  Губернатору Новосибирской области, а также структурными изменениями</w:t>
      </w:r>
      <w:r w:rsidRPr="007477CA">
        <w:rPr>
          <w:rFonts w:ascii="Times New Roman" w:hAnsi="Times New Roman" w:cs="Times New Roman"/>
          <w:sz w:val="28"/>
          <w:szCs w:val="28"/>
        </w:rPr>
        <w:t xml:space="preserve"> в пределах средств ГРБС</w:t>
      </w:r>
      <w:r>
        <w:rPr>
          <w:rFonts w:ascii="Times New Roman" w:hAnsi="Times New Roman" w:cs="Times New Roman"/>
          <w:sz w:val="28"/>
          <w:szCs w:val="28"/>
        </w:rPr>
        <w:t xml:space="preserve"> за счет оптимизации материальных затрат в 2014 году увеличены  расходы на выплаты по оплате труда работников госорганов на сумму 15 858,3 тыс. рублей. Кроме того, в связи с изменением  порядка применения бюджетной классификации перераспределены бюджетные ассигнования 2014-2016 годов между видами расходов в суммах 300 тыс. рублей и 185646 тыс. рублей</w:t>
      </w:r>
    </w:p>
    <w:p w:rsidR="0050067B" w:rsidRDefault="0050067B" w:rsidP="005006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связи с установлением подведомственности получателя бюджетных средств (Постановление Правительства Новосибирской области от 22.11.2013 № 500-п) уточнена целевая статья по отнесению расходов на содержание инспекции </w:t>
      </w:r>
      <w:proofErr w:type="spellStart"/>
      <w:r>
        <w:rPr>
          <w:rFonts w:ascii="Times New Roman" w:hAnsi="Times New Roman" w:cs="Times New Roman"/>
          <w:sz w:val="28"/>
          <w:szCs w:val="28"/>
        </w:rPr>
        <w:t>гостехнадзора</w:t>
      </w:r>
      <w:proofErr w:type="spellEnd"/>
      <w:r>
        <w:rPr>
          <w:rFonts w:ascii="Times New Roman" w:hAnsi="Times New Roman" w:cs="Times New Roman"/>
          <w:sz w:val="28"/>
          <w:szCs w:val="28"/>
        </w:rPr>
        <w:t xml:space="preserve"> НСО с ЦСТ 210 00 11(19) на ЦСТ 990 00 11(19).</w:t>
      </w:r>
    </w:p>
    <w:p w:rsidR="0050067B" w:rsidRDefault="0050067B" w:rsidP="005006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связи с увеличением штатной численности инспекции государственного строительного надзора Новосибирской области на 19 штатных единиц по постановлению Губернатора Новосибирской области от 28.01.2014г. № 11 увеличены бюджетные ассигнования на 2014-2016 </w:t>
      </w:r>
      <w:proofErr w:type="spellStart"/>
      <w:proofErr w:type="gramStart"/>
      <w:r>
        <w:rPr>
          <w:rFonts w:ascii="Times New Roman" w:hAnsi="Times New Roman" w:cs="Times New Roman"/>
          <w:sz w:val="28"/>
          <w:szCs w:val="28"/>
        </w:rPr>
        <w:t>гг</w:t>
      </w:r>
      <w:proofErr w:type="spellEnd"/>
      <w:proofErr w:type="gramEnd"/>
      <w:r>
        <w:rPr>
          <w:rFonts w:ascii="Times New Roman" w:hAnsi="Times New Roman" w:cs="Times New Roman"/>
          <w:sz w:val="28"/>
          <w:szCs w:val="28"/>
        </w:rPr>
        <w:t xml:space="preserve"> на сумму 14 169,4 тыс. рублей ежегодно.</w:t>
      </w:r>
    </w:p>
    <w:p w:rsidR="00FA051E" w:rsidRPr="00F8051D" w:rsidRDefault="00FA051E" w:rsidP="00F65AE8">
      <w:pPr>
        <w:spacing w:after="0" w:line="240" w:lineRule="auto"/>
        <w:ind w:firstLine="851"/>
        <w:jc w:val="center"/>
        <w:rPr>
          <w:rFonts w:ascii="Times New Roman" w:hAnsi="Times New Roman" w:cs="Times New Roman"/>
          <w:b/>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lastRenderedPageBreak/>
        <w:t>026, Министерство промышленности‚ торговли и развития предпринимательства Новосибирской области</w:t>
      </w:r>
    </w:p>
    <w:p w:rsidR="00FA051E" w:rsidRPr="00F8051D" w:rsidRDefault="00FA051E" w:rsidP="00F65AE8">
      <w:pPr>
        <w:spacing w:after="0" w:line="240" w:lineRule="auto"/>
        <w:ind w:firstLine="851"/>
        <w:jc w:val="center"/>
        <w:rPr>
          <w:rFonts w:ascii="Times New Roman" w:hAnsi="Times New Roman" w:cs="Times New Roman"/>
          <w:b/>
          <w:sz w:val="28"/>
          <w:szCs w:val="28"/>
        </w:rPr>
      </w:pPr>
    </w:p>
    <w:p w:rsidR="00FA051E" w:rsidRPr="00F8051D" w:rsidRDefault="00FA051E" w:rsidP="00F65AE8">
      <w:pPr>
        <w:spacing w:after="0" w:line="240" w:lineRule="auto"/>
        <w:ind w:firstLine="851"/>
        <w:jc w:val="both"/>
        <w:rPr>
          <w:rFonts w:ascii="Times New Roman" w:hAnsi="Times New Roman" w:cs="Times New Roman"/>
          <w:sz w:val="28"/>
          <w:szCs w:val="28"/>
        </w:rPr>
      </w:pPr>
      <w:proofErr w:type="gramStart"/>
      <w:r w:rsidRPr="00F8051D">
        <w:rPr>
          <w:rFonts w:ascii="Times New Roman" w:hAnsi="Times New Roman" w:cs="Times New Roman"/>
          <w:sz w:val="28"/>
          <w:szCs w:val="28"/>
        </w:rPr>
        <w:t>Для погашения кредиторской задолженности по исполненным контрактам за 201</w:t>
      </w:r>
      <w:r w:rsidR="00EC151C" w:rsidRPr="00F8051D">
        <w:rPr>
          <w:rFonts w:ascii="Times New Roman" w:hAnsi="Times New Roman" w:cs="Times New Roman"/>
          <w:sz w:val="28"/>
          <w:szCs w:val="28"/>
        </w:rPr>
        <w:t>4</w:t>
      </w:r>
      <w:r w:rsidRPr="00F8051D">
        <w:rPr>
          <w:rFonts w:ascii="Times New Roman" w:hAnsi="Times New Roman" w:cs="Times New Roman"/>
          <w:sz w:val="28"/>
          <w:szCs w:val="28"/>
        </w:rPr>
        <w:t xml:space="preserve"> год министерству промышленности, торговли и развития предпринимательства Новосибирской области увеличены бюджетные ассигнования на сумму 21</w:t>
      </w:r>
      <w:r w:rsidR="00EC151C" w:rsidRPr="00F8051D">
        <w:rPr>
          <w:rFonts w:ascii="Times New Roman" w:hAnsi="Times New Roman" w:cs="Times New Roman"/>
          <w:sz w:val="28"/>
          <w:szCs w:val="28"/>
        </w:rPr>
        <w:t xml:space="preserve"> </w:t>
      </w:r>
      <w:r w:rsidRPr="00F8051D">
        <w:rPr>
          <w:rFonts w:ascii="Times New Roman" w:hAnsi="Times New Roman" w:cs="Times New Roman"/>
          <w:sz w:val="28"/>
          <w:szCs w:val="28"/>
        </w:rPr>
        <w:t>811,3 тыс. рублей с одновременным уменьшением расходов на ведомственную целевую программу «Снижение рисков и смягчение последствий чрезвычайных ситуаций природного и техногенного характера в Новосибирской области на период 2014-2016 годов» на 2</w:t>
      </w:r>
      <w:r w:rsidR="00EC151C" w:rsidRPr="00F8051D">
        <w:rPr>
          <w:rFonts w:ascii="Times New Roman" w:hAnsi="Times New Roman" w:cs="Times New Roman"/>
          <w:sz w:val="28"/>
          <w:szCs w:val="28"/>
        </w:rPr>
        <w:t xml:space="preserve"> </w:t>
      </w:r>
      <w:r w:rsidRPr="00F8051D">
        <w:rPr>
          <w:rFonts w:ascii="Times New Roman" w:hAnsi="Times New Roman" w:cs="Times New Roman"/>
          <w:sz w:val="28"/>
          <w:szCs w:val="28"/>
        </w:rPr>
        <w:t>920,4 тыс. рублей за счёт</w:t>
      </w:r>
      <w:proofErr w:type="gramEnd"/>
      <w:r w:rsidRPr="00F8051D">
        <w:rPr>
          <w:rFonts w:ascii="Times New Roman" w:hAnsi="Times New Roman" w:cs="Times New Roman"/>
          <w:sz w:val="28"/>
          <w:szCs w:val="28"/>
        </w:rPr>
        <w:t xml:space="preserve"> финансирования </w:t>
      </w:r>
      <w:proofErr w:type="spellStart"/>
      <w:r w:rsidRPr="00F8051D">
        <w:rPr>
          <w:rFonts w:ascii="Times New Roman" w:hAnsi="Times New Roman" w:cs="Times New Roman"/>
          <w:sz w:val="28"/>
          <w:szCs w:val="28"/>
        </w:rPr>
        <w:t>противопаводковых</w:t>
      </w:r>
      <w:proofErr w:type="spellEnd"/>
      <w:r w:rsidRPr="00F8051D">
        <w:rPr>
          <w:rFonts w:ascii="Times New Roman" w:hAnsi="Times New Roman" w:cs="Times New Roman"/>
          <w:sz w:val="28"/>
          <w:szCs w:val="28"/>
        </w:rPr>
        <w:t xml:space="preserve"> мероприятий программы из резервного фонда </w:t>
      </w:r>
      <w:r w:rsidR="00EC151C" w:rsidRPr="00F8051D">
        <w:rPr>
          <w:rFonts w:ascii="Times New Roman" w:hAnsi="Times New Roman" w:cs="Times New Roman"/>
          <w:sz w:val="28"/>
          <w:szCs w:val="28"/>
        </w:rPr>
        <w:t xml:space="preserve">Правительства </w:t>
      </w:r>
      <w:r w:rsidRPr="00F8051D">
        <w:rPr>
          <w:rFonts w:ascii="Times New Roman" w:hAnsi="Times New Roman" w:cs="Times New Roman"/>
          <w:sz w:val="28"/>
          <w:szCs w:val="28"/>
        </w:rPr>
        <w:t>Новосибирской области.</w:t>
      </w:r>
    </w:p>
    <w:p w:rsidR="00FA051E" w:rsidRPr="00F8051D" w:rsidRDefault="00FA051E" w:rsidP="00F65AE8">
      <w:pPr>
        <w:spacing w:after="0" w:line="240" w:lineRule="auto"/>
        <w:ind w:firstLine="851"/>
        <w:jc w:val="both"/>
        <w:rPr>
          <w:rFonts w:ascii="Times New Roman" w:hAnsi="Times New Roman" w:cs="Times New Roman"/>
          <w:sz w:val="28"/>
          <w:szCs w:val="28"/>
        </w:rPr>
      </w:pPr>
      <w:proofErr w:type="gramStart"/>
      <w:r w:rsidRPr="00F8051D">
        <w:rPr>
          <w:rFonts w:ascii="Times New Roman" w:hAnsi="Times New Roman" w:cs="Times New Roman"/>
          <w:sz w:val="28"/>
          <w:szCs w:val="28"/>
        </w:rPr>
        <w:t>Перенесены расходы по субсидии местным бюджетам из ВЦП «Пожарная безопасность в Новосибирской области на период 2014-2016 годов» в ВЦП «Снижение рисков и смягчение последствий чрезвычайных ситуаций природного и техногенного характера в Новосибирской области на период 2014-2016 годов» в сумме 5390,0 тыс. рублей в связи с отнесением мероприятий по опашке к подвиду расходов «Защита населения и территории от чрезвычайных ситуаций природного</w:t>
      </w:r>
      <w:proofErr w:type="gramEnd"/>
      <w:r w:rsidRPr="00F8051D">
        <w:rPr>
          <w:rFonts w:ascii="Times New Roman" w:hAnsi="Times New Roman" w:cs="Times New Roman"/>
          <w:sz w:val="28"/>
          <w:szCs w:val="28"/>
        </w:rPr>
        <w:t xml:space="preserve"> и техногенного характера, гражданская оборона»</w:t>
      </w:r>
    </w:p>
    <w:p w:rsidR="00FA051E" w:rsidRPr="00F8051D" w:rsidRDefault="00FA051E" w:rsidP="00F65AE8">
      <w:pPr>
        <w:spacing w:after="0" w:line="240" w:lineRule="auto"/>
        <w:ind w:firstLine="851"/>
        <w:jc w:val="both"/>
        <w:rPr>
          <w:rFonts w:ascii="Times New Roman" w:hAnsi="Times New Roman" w:cs="Times New Roman"/>
          <w:sz w:val="28"/>
          <w:szCs w:val="28"/>
        </w:rPr>
      </w:pPr>
      <w:proofErr w:type="gramStart"/>
      <w:r w:rsidRPr="00F8051D">
        <w:rPr>
          <w:rFonts w:ascii="Times New Roman" w:hAnsi="Times New Roman" w:cs="Times New Roman"/>
          <w:sz w:val="28"/>
          <w:szCs w:val="28"/>
        </w:rPr>
        <w:t>Перераспределены средства областного бюджета Новосибирской области в пределах бюджетных ассигнований главного распорядителя средств в 2014 году по расходам на содержание и обеспечение исполнительного органа государственной власти в сумме 200,0 тыс. рублей в связи с увеличением командировочных расходов и по расходам программы на пожарную безопасность в сумме 575 тыс. рублей в целях приведения бюджетной классификации в соответствии с мероприятиями программы.</w:t>
      </w:r>
      <w:proofErr w:type="gramEnd"/>
    </w:p>
    <w:p w:rsidR="00EB7D1E" w:rsidRPr="00F8051D" w:rsidRDefault="00EB7D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В связи с корректировкой государственной программы Новосибирской области «Развитие субъектов малого и среднего предпринимательства в Новосибирской области на 2012-2016 годы» осуществлено перераспределение  бюджетных ассигнований  между программными мероприятиями на 2014 год  в пределах общего объема средств, предусмотренных на реализацию  программы. </w:t>
      </w:r>
      <w:proofErr w:type="gramStart"/>
      <w:r w:rsidRPr="00F8051D">
        <w:rPr>
          <w:rFonts w:ascii="Times New Roman" w:hAnsi="Times New Roman" w:cs="Times New Roman"/>
          <w:sz w:val="28"/>
          <w:szCs w:val="28"/>
        </w:rPr>
        <w:t>Уменьшены бюджетные ассигнования на предоставление субсидий юридическим лицам (кроме государственных (муниципальных) учреждений), государственных корпораций (компаний), индивидуальным предпринимателям, физическим лицам-производителям товаров, работ, услуг  в  сумме  23 869,2 тыс. рублей, бюджетные ассигнования на предоставление субсидий некоммерческим организациям (за исключением государственных (муниципальных) учреждений) в сумме 7 820,0 тыс. рублей, субсидии местным бюджетам  на поддержку муниципальных программ развития субъектов малого и среднего предпринимательства на</w:t>
      </w:r>
      <w:proofErr w:type="gramEnd"/>
      <w:r w:rsidRPr="00F8051D">
        <w:rPr>
          <w:rFonts w:ascii="Times New Roman" w:hAnsi="Times New Roman" w:cs="Times New Roman"/>
          <w:sz w:val="28"/>
          <w:szCs w:val="28"/>
        </w:rPr>
        <w:t xml:space="preserve"> сумму 795,0 тыс. рублей. Увеличены бюджетные ассигнования  на прочие закупки товаров, работ и услуг для государственных (муниципальных) нужд в сумме 12 298,9 тыс. рублей, а также  субсидии местным бюджетам на </w:t>
      </w:r>
      <w:proofErr w:type="spellStart"/>
      <w:r w:rsidRPr="00F8051D">
        <w:rPr>
          <w:rFonts w:ascii="Times New Roman" w:hAnsi="Times New Roman" w:cs="Times New Roman"/>
          <w:sz w:val="28"/>
          <w:szCs w:val="28"/>
        </w:rPr>
        <w:t>софинансирование</w:t>
      </w:r>
      <w:proofErr w:type="spellEnd"/>
      <w:r w:rsidRPr="00F8051D">
        <w:rPr>
          <w:rFonts w:ascii="Times New Roman" w:hAnsi="Times New Roman" w:cs="Times New Roman"/>
          <w:sz w:val="28"/>
          <w:szCs w:val="28"/>
        </w:rPr>
        <w:t xml:space="preserve"> объектов капитального строительства муниципальной собственности  на сумму 20 185,3 тыс. рублей. </w:t>
      </w:r>
    </w:p>
    <w:p w:rsidR="00EB7D1E" w:rsidRPr="00F8051D" w:rsidRDefault="00EB7D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lastRenderedPageBreak/>
        <w:t>Кроме того, было произведено перераспределение средств на предоставление субсидий муниципальным образованиям области на поддержку муниципальных программ  развития субъектов малого и среднего предпринимательства в соответствии с утвержденной методикой расчета.</w:t>
      </w:r>
    </w:p>
    <w:p w:rsidR="00EB7D1E" w:rsidRPr="00F8051D" w:rsidRDefault="00EB7D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В связи с приведением в соответствие с бюджетными назначениями, утвержденными распоряжением Правительства Российской Федерации от 31.03.2014 № 447-р  «Распределение субсидий, предоставляемых в 2014 году из федерального бюджета бюджетам субъектов Российской Федерации на </w:t>
      </w:r>
      <w:proofErr w:type="spellStart"/>
      <w:r w:rsidRPr="00F8051D">
        <w:rPr>
          <w:rFonts w:ascii="Times New Roman" w:hAnsi="Times New Roman" w:cs="Times New Roman"/>
          <w:sz w:val="28"/>
          <w:szCs w:val="28"/>
        </w:rPr>
        <w:t>софинансирование</w:t>
      </w:r>
      <w:proofErr w:type="spellEnd"/>
      <w:r w:rsidRPr="00F8051D">
        <w:rPr>
          <w:rFonts w:ascii="Times New Roman" w:hAnsi="Times New Roman" w:cs="Times New Roman"/>
          <w:sz w:val="28"/>
          <w:szCs w:val="28"/>
        </w:rPr>
        <w:t xml:space="preserve"> капитальных вложений в объекты собственности субъектов Российской Федерации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включены в состав</w:t>
      </w:r>
      <w:proofErr w:type="gramEnd"/>
      <w:r w:rsidRPr="00F8051D">
        <w:rPr>
          <w:rFonts w:ascii="Times New Roman" w:hAnsi="Times New Roman" w:cs="Times New Roman"/>
          <w:sz w:val="28"/>
          <w:szCs w:val="28"/>
        </w:rPr>
        <w:t xml:space="preserve"> бюджета субсидии на </w:t>
      </w:r>
      <w:proofErr w:type="spellStart"/>
      <w:r w:rsidRPr="00F8051D">
        <w:rPr>
          <w:rFonts w:ascii="Times New Roman" w:hAnsi="Times New Roman" w:cs="Times New Roman"/>
          <w:sz w:val="28"/>
          <w:szCs w:val="28"/>
        </w:rPr>
        <w:t>софинансирование</w:t>
      </w:r>
      <w:proofErr w:type="spellEnd"/>
      <w:r w:rsidRPr="00F8051D">
        <w:rPr>
          <w:rFonts w:ascii="Times New Roman" w:hAnsi="Times New Roman" w:cs="Times New Roman"/>
          <w:sz w:val="28"/>
          <w:szCs w:val="28"/>
        </w:rPr>
        <w:t xml:space="preserve"> капитальных вложений в объекты государственной собственности субъектов Российской Федерации в сумме 32 388,8 тыс. рублей. Кроме того, отражены средства федерального бюджета в размере 33 706,9 тыс.  рублей,  неизрасходованные в 2013 году и планируемые к освоению в 2014 году.</w:t>
      </w:r>
    </w:p>
    <w:p w:rsidR="00EB7D1E" w:rsidRPr="00F8051D" w:rsidRDefault="00EB7D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В связи с приведением в соответствие с бюджетными назначениями, утвержденными распоряжением Правительства Российской Федерации от 31.03.2014 № 476-р «Распределение субсидий,  предоставляемых в 2014 году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включены в</w:t>
      </w:r>
      <w:proofErr w:type="gramEnd"/>
      <w:r w:rsidRPr="00F8051D">
        <w:rPr>
          <w:rFonts w:ascii="Times New Roman" w:hAnsi="Times New Roman" w:cs="Times New Roman"/>
          <w:sz w:val="28"/>
          <w:szCs w:val="28"/>
        </w:rPr>
        <w:t xml:space="preserve"> состав бюджета субсидии из федерального бюджета, предоставляемые Новосибирской области на реализацию государственной программы Новосибирской области «Развитие субъектов малого и среднего предпринимательства в Новосибирской области на 2012-2016 годы» в сумме 409 272,5  тыс. рублей. Кроме того, отражены средства федерального бюджета в размере 62 731,1 тыс.  рублей,  неизрасходованные в 2013 году и планируемые к освоению в 2014 году.</w:t>
      </w:r>
    </w:p>
    <w:p w:rsidR="00EB7D1E" w:rsidRPr="00F8051D" w:rsidRDefault="00EB7D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В 2014 году </w:t>
      </w:r>
      <w:r w:rsidR="00BB0E23">
        <w:rPr>
          <w:rFonts w:ascii="Times New Roman" w:hAnsi="Times New Roman" w:cs="Times New Roman"/>
          <w:sz w:val="28"/>
          <w:szCs w:val="28"/>
        </w:rPr>
        <w:t>переданы</w:t>
      </w:r>
      <w:r w:rsidRPr="00F8051D">
        <w:rPr>
          <w:rFonts w:ascii="Times New Roman" w:hAnsi="Times New Roman" w:cs="Times New Roman"/>
          <w:sz w:val="28"/>
          <w:szCs w:val="28"/>
        </w:rPr>
        <w:t xml:space="preserve"> бюджетные ассигнования на сумму 11 000,0 тыс. рублей на реализацию государственной программы Новосибирской области «Энергосбережение и повышение энергетической эффективности Новосибирской области на период до 2015 года»  в связи с выполнением в 2014 году программного мероприятия "Внедрение подсистемы сбора информации в области энергосбережения в учреждениях бюджетной сферы для единой региональной информационной системы для единой региональной информационной системы</w:t>
      </w:r>
      <w:proofErr w:type="gramEnd"/>
      <w:r w:rsidRPr="00F8051D">
        <w:rPr>
          <w:rFonts w:ascii="Times New Roman" w:hAnsi="Times New Roman" w:cs="Times New Roman"/>
          <w:sz w:val="28"/>
          <w:szCs w:val="28"/>
        </w:rPr>
        <w:t xml:space="preserve"> Новосибирской области" </w:t>
      </w:r>
      <w:r w:rsidR="00BB0E23">
        <w:rPr>
          <w:rFonts w:ascii="Times New Roman" w:hAnsi="Times New Roman" w:cs="Times New Roman"/>
          <w:sz w:val="28"/>
          <w:szCs w:val="28"/>
        </w:rPr>
        <w:t>министерству</w:t>
      </w:r>
      <w:r w:rsidRPr="00F8051D">
        <w:rPr>
          <w:rFonts w:ascii="Times New Roman" w:hAnsi="Times New Roman" w:cs="Times New Roman"/>
          <w:sz w:val="28"/>
          <w:szCs w:val="28"/>
        </w:rPr>
        <w:t xml:space="preserve"> труда, занятости и трудовых ресурсов Новосибирской области, министерств</w:t>
      </w:r>
      <w:r w:rsidR="00BB0E23">
        <w:rPr>
          <w:rFonts w:ascii="Times New Roman" w:hAnsi="Times New Roman" w:cs="Times New Roman"/>
          <w:sz w:val="28"/>
          <w:szCs w:val="28"/>
        </w:rPr>
        <w:t>у</w:t>
      </w:r>
      <w:r w:rsidRPr="00F8051D">
        <w:rPr>
          <w:rFonts w:ascii="Times New Roman" w:hAnsi="Times New Roman" w:cs="Times New Roman"/>
          <w:sz w:val="28"/>
          <w:szCs w:val="28"/>
        </w:rPr>
        <w:t xml:space="preserve"> к</w:t>
      </w:r>
      <w:r w:rsidR="00BB0E23">
        <w:rPr>
          <w:rFonts w:ascii="Times New Roman" w:hAnsi="Times New Roman" w:cs="Times New Roman"/>
          <w:sz w:val="28"/>
          <w:szCs w:val="28"/>
        </w:rPr>
        <w:t>ультуры Новосибирской области</w:t>
      </w:r>
      <w:r w:rsidRPr="00F8051D">
        <w:rPr>
          <w:rFonts w:ascii="Times New Roman" w:hAnsi="Times New Roman" w:cs="Times New Roman"/>
          <w:sz w:val="28"/>
          <w:szCs w:val="28"/>
        </w:rPr>
        <w:t>.  Кроме того</w:t>
      </w:r>
      <w:r w:rsidR="00BB0E23">
        <w:rPr>
          <w:rFonts w:ascii="Times New Roman" w:hAnsi="Times New Roman" w:cs="Times New Roman"/>
          <w:sz w:val="28"/>
          <w:szCs w:val="28"/>
        </w:rPr>
        <w:t>,</w:t>
      </w:r>
      <w:r w:rsidRPr="00F8051D">
        <w:rPr>
          <w:rFonts w:ascii="Times New Roman" w:hAnsi="Times New Roman" w:cs="Times New Roman"/>
          <w:sz w:val="28"/>
          <w:szCs w:val="28"/>
        </w:rPr>
        <w:t xml:space="preserve"> 4 000,0 тыс. рублей перераспределяется на другие мероприятия программы. </w:t>
      </w:r>
      <w:proofErr w:type="gramStart"/>
      <w:r w:rsidRPr="00F8051D">
        <w:rPr>
          <w:rFonts w:ascii="Times New Roman" w:hAnsi="Times New Roman" w:cs="Times New Roman"/>
          <w:sz w:val="28"/>
          <w:szCs w:val="28"/>
        </w:rPr>
        <w:t xml:space="preserve">В 2015  году уменьшены бюджетные ассигнования на сумму 7 000,0 тыс. рублей на реализацию государственной программы Новосибирской области </w:t>
      </w:r>
      <w:r w:rsidRPr="00F8051D">
        <w:rPr>
          <w:rFonts w:ascii="Times New Roman" w:hAnsi="Times New Roman" w:cs="Times New Roman"/>
          <w:sz w:val="28"/>
          <w:szCs w:val="28"/>
        </w:rPr>
        <w:lastRenderedPageBreak/>
        <w:t>«Энергосбережение и повышение энергетической эффективности Новосибирской области на период до 2015 года»  в связи с выполнением в 2015 году программного мероприятия "Внедрение подсистемы сбора информации в области энергосбережения в учреждениях бюджетной сферы для единой региональной информационной системы для единой региональной информационной системы</w:t>
      </w:r>
      <w:proofErr w:type="gramEnd"/>
      <w:r w:rsidRPr="00F8051D">
        <w:rPr>
          <w:rFonts w:ascii="Times New Roman" w:hAnsi="Times New Roman" w:cs="Times New Roman"/>
          <w:sz w:val="28"/>
          <w:szCs w:val="28"/>
        </w:rPr>
        <w:t xml:space="preserve"> Новосибирской области" за счет  средств  министерства труда, занятости и трудовых ресурсов Новосибирской области, министерства культуры Новосибирской области,  министерства образования, науки и инновационной политики Новосибирской области.  Кроме того 4 000,0 тыс. рублей перераспределяется на другие мероприятия программы. </w:t>
      </w:r>
    </w:p>
    <w:p w:rsidR="00EB7D1E" w:rsidRPr="00F8051D" w:rsidRDefault="00EB7D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Увеличены бюджетные ассигнования на 2014 год в сумме 4 120,9 тыс. рублей на реализацию государственной программы Новосибирской области «Развитие торговли на территории Новосибирской области  на 2012-2014 годы» (предоставление субсидий на компенсацию  части транспортных расходов по доставке товаров первой необходимости в отдаленные села, начиная с 11 км от районных центров).</w:t>
      </w:r>
    </w:p>
    <w:p w:rsidR="00EB7D1E" w:rsidRPr="00F8051D" w:rsidRDefault="00EB7D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Увеличены бюджетные ассигнования на 2014 год в сумме 4 000,0 тыс. рублей на реализацию государственной программы Новосибирской области «Государственная поддержка научно-производственных центров Новосибирской области на 2011-2014 годы» (Субсидирование части затрат на проведение комплекса исследовательских, экспериментальных работ по созданию новых материалов, технологий, опытных образцов (опытных партий) инновационной высокотехнологичной продукции, ее испытание и сертификацию, приобретение специального исследовательского и опытно-экспериментального оборудования).</w:t>
      </w:r>
      <w:proofErr w:type="gramEnd"/>
    </w:p>
    <w:p w:rsidR="006670D8" w:rsidRPr="00F8051D" w:rsidRDefault="006670D8" w:rsidP="00F65AE8">
      <w:pPr>
        <w:pStyle w:val="2"/>
        <w:spacing w:after="0" w:line="240" w:lineRule="auto"/>
        <w:ind w:left="0" w:firstLine="709"/>
        <w:jc w:val="both"/>
        <w:rPr>
          <w:rFonts w:ascii="Times New Roman" w:hAnsi="Times New Roman" w:cs="Times New Roman"/>
          <w:sz w:val="28"/>
          <w:szCs w:val="28"/>
        </w:rPr>
      </w:pPr>
    </w:p>
    <w:p w:rsidR="00EB7D1E" w:rsidRPr="00F8051D" w:rsidRDefault="00EB7D1E" w:rsidP="00F65AE8">
      <w:pPr>
        <w:spacing w:after="0" w:line="240" w:lineRule="auto"/>
        <w:ind w:firstLine="709"/>
        <w:rPr>
          <w:rFonts w:ascii="Times New Roman" w:eastAsia="Times New Roman" w:hAnsi="Times New Roman" w:cs="Times New Roman"/>
          <w:b/>
          <w:sz w:val="28"/>
          <w:szCs w:val="28"/>
          <w:lang w:eastAsia="ru-RU"/>
        </w:rPr>
      </w:pPr>
      <w:r w:rsidRPr="00F8051D">
        <w:rPr>
          <w:rFonts w:ascii="Times New Roman" w:eastAsia="Times New Roman" w:hAnsi="Times New Roman" w:cs="Times New Roman"/>
          <w:b/>
          <w:sz w:val="28"/>
          <w:szCs w:val="28"/>
          <w:lang w:eastAsia="ru-RU"/>
        </w:rPr>
        <w:t>036, Министерство  сельского хозяйства Новосибирской области</w:t>
      </w:r>
    </w:p>
    <w:p w:rsidR="00EB7D1E" w:rsidRPr="00F8051D" w:rsidRDefault="00EB7D1E" w:rsidP="00F65AE8">
      <w:pPr>
        <w:spacing w:after="0" w:line="240" w:lineRule="auto"/>
        <w:rPr>
          <w:rFonts w:ascii="Times New Roman" w:eastAsia="Times New Roman" w:hAnsi="Times New Roman" w:cs="Times New Roman"/>
          <w:b/>
          <w:sz w:val="28"/>
          <w:szCs w:val="28"/>
          <w:lang w:eastAsia="ru-RU"/>
        </w:rPr>
      </w:pP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В связи с принятием  нормативных-правовых актов Правительства Российской Федерации, устанавливающих распределение в 2014 году субсидий, предоставляемых из федерального  бюджета бюджетам субъектов Российской Федерации  и заключением Соглашений  между  министерством сельского хозяйства Российской Федерации и Правительством  Новосибирской области о предоставлении субсидий  из федерального бюджета бюджетам субъектов  Российской  Федерации бюджету Новосибирской области   на 2014 год предусмотрены  расходы  на государственную поддержку сельскохозяйственного производства за</w:t>
      </w:r>
      <w:proofErr w:type="gramEnd"/>
      <w:r w:rsidRPr="00F8051D">
        <w:rPr>
          <w:rFonts w:ascii="Times New Roman" w:eastAsia="Times New Roman" w:hAnsi="Times New Roman" w:cs="Times New Roman"/>
          <w:sz w:val="28"/>
          <w:szCs w:val="28"/>
          <w:lang w:eastAsia="ru-RU"/>
        </w:rPr>
        <w:t xml:space="preserve"> счет целевых  средств федерального  бюджета в сумме  1 337 831,5 </w:t>
      </w:r>
      <w:proofErr w:type="spellStart"/>
      <w:r w:rsidRPr="00F8051D">
        <w:rPr>
          <w:rFonts w:ascii="Times New Roman" w:eastAsia="Times New Roman" w:hAnsi="Times New Roman" w:cs="Times New Roman"/>
          <w:sz w:val="28"/>
          <w:szCs w:val="28"/>
          <w:lang w:eastAsia="ru-RU"/>
        </w:rPr>
        <w:t>тыс</w:t>
      </w:r>
      <w:proofErr w:type="gramStart"/>
      <w:r w:rsidRPr="00F8051D">
        <w:rPr>
          <w:rFonts w:ascii="Times New Roman" w:eastAsia="Times New Roman" w:hAnsi="Times New Roman" w:cs="Times New Roman"/>
          <w:sz w:val="28"/>
          <w:szCs w:val="28"/>
          <w:lang w:eastAsia="ru-RU"/>
        </w:rPr>
        <w:t>.р</w:t>
      </w:r>
      <w:proofErr w:type="gramEnd"/>
      <w:r w:rsidRPr="00F8051D">
        <w:rPr>
          <w:rFonts w:ascii="Times New Roman" w:eastAsia="Times New Roman" w:hAnsi="Times New Roman" w:cs="Times New Roman"/>
          <w:sz w:val="28"/>
          <w:szCs w:val="28"/>
          <w:lang w:eastAsia="ru-RU"/>
        </w:rPr>
        <w:t>ублей</w:t>
      </w:r>
      <w:proofErr w:type="spellEnd"/>
      <w:r w:rsidRPr="00F8051D">
        <w:rPr>
          <w:rFonts w:ascii="Times New Roman" w:eastAsia="Times New Roman" w:hAnsi="Times New Roman" w:cs="Times New Roman"/>
          <w:sz w:val="28"/>
          <w:szCs w:val="28"/>
          <w:lang w:eastAsia="ru-RU"/>
        </w:rPr>
        <w:t xml:space="preserve">. </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 xml:space="preserve">В соответствии с распоряжением Правительства Российской Федерации  от 31.03.2014г.  №479-р  на  2014 год  запланированы  средства федерального бюджета на </w:t>
      </w:r>
      <w:proofErr w:type="spellStart"/>
      <w:r w:rsidRPr="00F8051D">
        <w:rPr>
          <w:rFonts w:ascii="Times New Roman" w:eastAsia="Times New Roman" w:hAnsi="Times New Roman" w:cs="Times New Roman"/>
          <w:sz w:val="28"/>
          <w:szCs w:val="28"/>
          <w:lang w:eastAsia="ru-RU"/>
        </w:rPr>
        <w:t>софинансирование</w:t>
      </w:r>
      <w:proofErr w:type="spellEnd"/>
      <w:r w:rsidRPr="00F8051D">
        <w:rPr>
          <w:rFonts w:ascii="Times New Roman" w:eastAsia="Times New Roman" w:hAnsi="Times New Roman" w:cs="Times New Roman"/>
          <w:sz w:val="28"/>
          <w:szCs w:val="28"/>
          <w:lang w:eastAsia="ru-RU"/>
        </w:rPr>
        <w:t xml:space="preserve"> расходов по улучшению жилищных условий граждан, проживающих в сельской местности, в том числе молодых семей  и молодых специалистов, в рамках федеральной целевой программы «Устойчивое  развитие  сельских территорий на 2014-2017 годы и на период до 2020 года»  в сумме 108 599,0</w:t>
      </w:r>
      <w:proofErr w:type="gramEnd"/>
      <w:r w:rsidRPr="00F8051D">
        <w:rPr>
          <w:rFonts w:ascii="Times New Roman" w:eastAsia="Times New Roman" w:hAnsi="Times New Roman" w:cs="Times New Roman"/>
          <w:sz w:val="28"/>
          <w:szCs w:val="28"/>
          <w:lang w:eastAsia="ru-RU"/>
        </w:rPr>
        <w:t xml:space="preserve"> </w:t>
      </w:r>
      <w:proofErr w:type="spellStart"/>
      <w:r w:rsidRPr="00F8051D">
        <w:rPr>
          <w:rFonts w:ascii="Times New Roman" w:eastAsia="Times New Roman" w:hAnsi="Times New Roman" w:cs="Times New Roman"/>
          <w:sz w:val="28"/>
          <w:szCs w:val="28"/>
          <w:lang w:eastAsia="ru-RU"/>
        </w:rPr>
        <w:t>тыс</w:t>
      </w:r>
      <w:proofErr w:type="gramStart"/>
      <w:r w:rsidRPr="00F8051D">
        <w:rPr>
          <w:rFonts w:ascii="Times New Roman" w:eastAsia="Times New Roman" w:hAnsi="Times New Roman" w:cs="Times New Roman"/>
          <w:sz w:val="28"/>
          <w:szCs w:val="28"/>
          <w:lang w:eastAsia="ru-RU"/>
        </w:rPr>
        <w:t>.р</w:t>
      </w:r>
      <w:proofErr w:type="gramEnd"/>
      <w:r w:rsidRPr="00F8051D">
        <w:rPr>
          <w:rFonts w:ascii="Times New Roman" w:eastAsia="Times New Roman" w:hAnsi="Times New Roman" w:cs="Times New Roman"/>
          <w:sz w:val="28"/>
          <w:szCs w:val="28"/>
          <w:lang w:eastAsia="ru-RU"/>
        </w:rPr>
        <w:t>ублей</w:t>
      </w:r>
      <w:proofErr w:type="spellEnd"/>
      <w:r w:rsidRPr="00F8051D">
        <w:rPr>
          <w:rFonts w:ascii="Times New Roman" w:eastAsia="Times New Roman" w:hAnsi="Times New Roman" w:cs="Times New Roman"/>
          <w:sz w:val="28"/>
          <w:szCs w:val="28"/>
          <w:lang w:eastAsia="ru-RU"/>
        </w:rPr>
        <w:t>.</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lastRenderedPageBreak/>
        <w:t xml:space="preserve">Предусмотрены расходы в объеме 1 094,1 </w:t>
      </w:r>
      <w:proofErr w:type="spellStart"/>
      <w:r w:rsidRPr="00F8051D">
        <w:rPr>
          <w:rFonts w:ascii="Times New Roman" w:eastAsia="Calibri" w:hAnsi="Times New Roman" w:cs="Times New Roman"/>
          <w:sz w:val="28"/>
          <w:szCs w:val="28"/>
        </w:rPr>
        <w:t>тыс</w:t>
      </w:r>
      <w:proofErr w:type="gramStart"/>
      <w:r w:rsidRPr="00F8051D">
        <w:rPr>
          <w:rFonts w:ascii="Times New Roman" w:eastAsia="Calibri" w:hAnsi="Times New Roman" w:cs="Times New Roman"/>
          <w:sz w:val="28"/>
          <w:szCs w:val="28"/>
        </w:rPr>
        <w:t>.р</w:t>
      </w:r>
      <w:proofErr w:type="gramEnd"/>
      <w:r w:rsidRPr="00F8051D">
        <w:rPr>
          <w:rFonts w:ascii="Times New Roman" w:eastAsia="Calibri" w:hAnsi="Times New Roman" w:cs="Times New Roman"/>
          <w:sz w:val="28"/>
          <w:szCs w:val="28"/>
        </w:rPr>
        <w:t>ублей</w:t>
      </w:r>
      <w:proofErr w:type="spellEnd"/>
      <w:r w:rsidRPr="00F8051D">
        <w:rPr>
          <w:rFonts w:ascii="Times New Roman" w:eastAsia="Calibri" w:hAnsi="Times New Roman" w:cs="Times New Roman"/>
          <w:sz w:val="28"/>
          <w:szCs w:val="28"/>
        </w:rPr>
        <w:t xml:space="preserve">, источником финансового обеспечения которых являются неиспользованные остатки субсидий, имеющих целевое  назначение, полученные из федерального бюджета  прошлых лет, в том числе на: </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возмещение затрат, связанных  с оказанием поддержки сельскохозяйственных товаропроизводителей, осуществляющих производство свинины, мяса птицы и яиц, в связи с удорожанием  приобретенных кормов – 22,1 тыс. рублей; </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мероприятия по обеспечению жильем граждан Российской Федерации проживающих в сельской местности, в том числе молодых специалистов – 1 072,0 тыс. рублей.  </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На осуществление  полномочий Российской Федерации  по проведению Всероссийской сельскохозяйственной переписи в 2016 году  запланированы  целевые средства  федерального бюджета  в сумме 31 081,1 </w:t>
      </w:r>
      <w:proofErr w:type="spellStart"/>
      <w:r w:rsidRPr="00F8051D">
        <w:rPr>
          <w:rFonts w:ascii="Times New Roman" w:eastAsia="Calibri" w:hAnsi="Times New Roman" w:cs="Times New Roman"/>
          <w:sz w:val="28"/>
          <w:szCs w:val="28"/>
        </w:rPr>
        <w:t>тыс</w:t>
      </w:r>
      <w:proofErr w:type="gramStart"/>
      <w:r w:rsidRPr="00F8051D">
        <w:rPr>
          <w:rFonts w:ascii="Times New Roman" w:eastAsia="Calibri" w:hAnsi="Times New Roman" w:cs="Times New Roman"/>
          <w:sz w:val="28"/>
          <w:szCs w:val="28"/>
        </w:rPr>
        <w:t>.р</w:t>
      </w:r>
      <w:proofErr w:type="gramEnd"/>
      <w:r w:rsidRPr="00F8051D">
        <w:rPr>
          <w:rFonts w:ascii="Times New Roman" w:eastAsia="Calibri" w:hAnsi="Times New Roman" w:cs="Times New Roman"/>
          <w:sz w:val="28"/>
          <w:szCs w:val="28"/>
        </w:rPr>
        <w:t>ублей</w:t>
      </w:r>
      <w:proofErr w:type="spellEnd"/>
      <w:r w:rsidRPr="00F8051D">
        <w:rPr>
          <w:rFonts w:ascii="Times New Roman" w:eastAsia="Calibri" w:hAnsi="Times New Roman" w:cs="Times New Roman"/>
          <w:sz w:val="28"/>
          <w:szCs w:val="28"/>
        </w:rPr>
        <w:t xml:space="preserve"> на 2016 год. </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В  связи с необходимостью  обеспечения исполнения обязательств 2013 года по предоставлению  государственной поддержки  сельскохозяйственного производства  увеличены  средства областного бюджета  на 2014 год в объеме 233 461,7  </w:t>
      </w:r>
      <w:proofErr w:type="spellStart"/>
      <w:r w:rsidRPr="00F8051D">
        <w:rPr>
          <w:rFonts w:ascii="Times New Roman" w:eastAsia="Calibri" w:hAnsi="Times New Roman" w:cs="Times New Roman"/>
          <w:sz w:val="28"/>
          <w:szCs w:val="28"/>
        </w:rPr>
        <w:t>тыс</w:t>
      </w:r>
      <w:proofErr w:type="gramStart"/>
      <w:r w:rsidRPr="00F8051D">
        <w:rPr>
          <w:rFonts w:ascii="Times New Roman" w:eastAsia="Calibri" w:hAnsi="Times New Roman" w:cs="Times New Roman"/>
          <w:sz w:val="28"/>
          <w:szCs w:val="28"/>
        </w:rPr>
        <w:t>.р</w:t>
      </w:r>
      <w:proofErr w:type="gramEnd"/>
      <w:r w:rsidRPr="00F8051D">
        <w:rPr>
          <w:rFonts w:ascii="Times New Roman" w:eastAsia="Calibri" w:hAnsi="Times New Roman" w:cs="Times New Roman"/>
          <w:sz w:val="28"/>
          <w:szCs w:val="28"/>
        </w:rPr>
        <w:t>ублей</w:t>
      </w:r>
      <w:proofErr w:type="spellEnd"/>
      <w:r w:rsidRPr="00F8051D">
        <w:rPr>
          <w:rFonts w:ascii="Times New Roman" w:eastAsia="Calibri" w:hAnsi="Times New Roman" w:cs="Times New Roman"/>
          <w:sz w:val="28"/>
          <w:szCs w:val="28"/>
        </w:rPr>
        <w:t xml:space="preserve">  на реализацию   мероприятий  в рамках    ведомственных целевых программ: </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ВЦП «Развитие сельского хозяйства и регулирование  рынков  сельскохозяйственной продукции, сырья и продовольствия в Новосибирской области на 2013-2020 годы»- 114 553,2 </w:t>
      </w:r>
      <w:proofErr w:type="spellStart"/>
      <w:r w:rsidRPr="00F8051D">
        <w:rPr>
          <w:rFonts w:ascii="Times New Roman" w:eastAsia="Calibri" w:hAnsi="Times New Roman" w:cs="Times New Roman"/>
          <w:sz w:val="28"/>
          <w:szCs w:val="28"/>
        </w:rPr>
        <w:t>тыс</w:t>
      </w:r>
      <w:proofErr w:type="gramStart"/>
      <w:r w:rsidRPr="00F8051D">
        <w:rPr>
          <w:rFonts w:ascii="Times New Roman" w:eastAsia="Calibri" w:hAnsi="Times New Roman" w:cs="Times New Roman"/>
          <w:sz w:val="28"/>
          <w:szCs w:val="28"/>
        </w:rPr>
        <w:t>.р</w:t>
      </w:r>
      <w:proofErr w:type="gramEnd"/>
      <w:r w:rsidRPr="00F8051D">
        <w:rPr>
          <w:rFonts w:ascii="Times New Roman" w:eastAsia="Calibri" w:hAnsi="Times New Roman" w:cs="Times New Roman"/>
          <w:sz w:val="28"/>
          <w:szCs w:val="28"/>
        </w:rPr>
        <w:t>ублей</w:t>
      </w:r>
      <w:proofErr w:type="spellEnd"/>
      <w:r w:rsidRPr="00F8051D">
        <w:rPr>
          <w:rFonts w:ascii="Times New Roman" w:eastAsia="Calibri" w:hAnsi="Times New Roman" w:cs="Times New Roman"/>
          <w:sz w:val="28"/>
          <w:szCs w:val="28"/>
        </w:rPr>
        <w:t xml:space="preserve">;  </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ВЦП «Развитие молочного скотоводства  в Новосибирской области  на 2014-2020 годы» - 92 840,0 </w:t>
      </w:r>
      <w:proofErr w:type="spellStart"/>
      <w:r w:rsidRPr="00F8051D">
        <w:rPr>
          <w:rFonts w:ascii="Times New Roman" w:eastAsia="Calibri" w:hAnsi="Times New Roman" w:cs="Times New Roman"/>
          <w:sz w:val="28"/>
          <w:szCs w:val="28"/>
        </w:rPr>
        <w:t>тыс</w:t>
      </w:r>
      <w:proofErr w:type="gramStart"/>
      <w:r w:rsidRPr="00F8051D">
        <w:rPr>
          <w:rFonts w:ascii="Times New Roman" w:eastAsia="Calibri" w:hAnsi="Times New Roman" w:cs="Times New Roman"/>
          <w:sz w:val="28"/>
          <w:szCs w:val="28"/>
        </w:rPr>
        <w:t>.р</w:t>
      </w:r>
      <w:proofErr w:type="gramEnd"/>
      <w:r w:rsidRPr="00F8051D">
        <w:rPr>
          <w:rFonts w:ascii="Times New Roman" w:eastAsia="Calibri" w:hAnsi="Times New Roman" w:cs="Times New Roman"/>
          <w:sz w:val="28"/>
          <w:szCs w:val="28"/>
        </w:rPr>
        <w:t>ублей</w:t>
      </w:r>
      <w:proofErr w:type="spellEnd"/>
      <w:r w:rsidRPr="00F8051D">
        <w:rPr>
          <w:rFonts w:ascii="Times New Roman" w:eastAsia="Calibri" w:hAnsi="Times New Roman" w:cs="Times New Roman"/>
          <w:sz w:val="28"/>
          <w:szCs w:val="28"/>
        </w:rPr>
        <w:t xml:space="preserve"> ; </w:t>
      </w:r>
    </w:p>
    <w:p w:rsidR="00EB7D1E" w:rsidRPr="00F8051D" w:rsidRDefault="00EB7D1E" w:rsidP="00F65AE8">
      <w:pPr>
        <w:spacing w:after="0" w:line="240" w:lineRule="auto"/>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          ВЦП  «Развитие мясного скотоводства  в Новосибирской области на 2014 -2020 годы» - 8 000,0 </w:t>
      </w:r>
      <w:proofErr w:type="spellStart"/>
      <w:r w:rsidRPr="00F8051D">
        <w:rPr>
          <w:rFonts w:ascii="Times New Roman" w:eastAsia="Calibri" w:hAnsi="Times New Roman" w:cs="Times New Roman"/>
          <w:sz w:val="28"/>
          <w:szCs w:val="28"/>
        </w:rPr>
        <w:t>тыс</w:t>
      </w:r>
      <w:proofErr w:type="gramStart"/>
      <w:r w:rsidRPr="00F8051D">
        <w:rPr>
          <w:rFonts w:ascii="Times New Roman" w:eastAsia="Calibri" w:hAnsi="Times New Roman" w:cs="Times New Roman"/>
          <w:sz w:val="28"/>
          <w:szCs w:val="28"/>
        </w:rPr>
        <w:t>.р</w:t>
      </w:r>
      <w:proofErr w:type="gramEnd"/>
      <w:r w:rsidRPr="00F8051D">
        <w:rPr>
          <w:rFonts w:ascii="Times New Roman" w:eastAsia="Calibri" w:hAnsi="Times New Roman" w:cs="Times New Roman"/>
          <w:sz w:val="28"/>
          <w:szCs w:val="28"/>
        </w:rPr>
        <w:t>ублей</w:t>
      </w:r>
      <w:proofErr w:type="spellEnd"/>
      <w:r w:rsidRPr="00F8051D">
        <w:rPr>
          <w:rFonts w:ascii="Times New Roman" w:eastAsia="Calibri" w:hAnsi="Times New Roman" w:cs="Times New Roman"/>
          <w:sz w:val="28"/>
          <w:szCs w:val="28"/>
        </w:rPr>
        <w:t xml:space="preserve"> ; </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ВЦП «Развитие мелиорации  сельскохозяйственных земель в Новосибирской области на 2014-2020 годы» - 13 971,0 </w:t>
      </w:r>
      <w:proofErr w:type="spellStart"/>
      <w:r w:rsidRPr="00F8051D">
        <w:rPr>
          <w:rFonts w:ascii="Times New Roman" w:eastAsia="Calibri" w:hAnsi="Times New Roman" w:cs="Times New Roman"/>
          <w:sz w:val="28"/>
          <w:szCs w:val="28"/>
        </w:rPr>
        <w:t>тыс</w:t>
      </w:r>
      <w:proofErr w:type="gramStart"/>
      <w:r w:rsidRPr="00F8051D">
        <w:rPr>
          <w:rFonts w:ascii="Times New Roman" w:eastAsia="Calibri" w:hAnsi="Times New Roman" w:cs="Times New Roman"/>
          <w:sz w:val="28"/>
          <w:szCs w:val="28"/>
        </w:rPr>
        <w:t>.р</w:t>
      </w:r>
      <w:proofErr w:type="gramEnd"/>
      <w:r w:rsidRPr="00F8051D">
        <w:rPr>
          <w:rFonts w:ascii="Times New Roman" w:eastAsia="Calibri" w:hAnsi="Times New Roman" w:cs="Times New Roman"/>
          <w:sz w:val="28"/>
          <w:szCs w:val="28"/>
        </w:rPr>
        <w:t>ублей</w:t>
      </w:r>
      <w:proofErr w:type="spellEnd"/>
      <w:r w:rsidRPr="00F8051D">
        <w:rPr>
          <w:rFonts w:ascii="Times New Roman" w:eastAsia="Calibri" w:hAnsi="Times New Roman" w:cs="Times New Roman"/>
          <w:sz w:val="28"/>
          <w:szCs w:val="28"/>
        </w:rPr>
        <w:t xml:space="preserve"> ; </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ВЦП «Развитие  сельских территорий  в Новосибирской области  на 2014 -2020 годы» - 3 900,0 </w:t>
      </w:r>
      <w:proofErr w:type="spellStart"/>
      <w:r w:rsidRPr="00F8051D">
        <w:rPr>
          <w:rFonts w:ascii="Times New Roman" w:eastAsia="Calibri" w:hAnsi="Times New Roman" w:cs="Times New Roman"/>
          <w:sz w:val="28"/>
          <w:szCs w:val="28"/>
        </w:rPr>
        <w:t>тыс</w:t>
      </w:r>
      <w:proofErr w:type="gramStart"/>
      <w:r w:rsidRPr="00F8051D">
        <w:rPr>
          <w:rFonts w:ascii="Times New Roman" w:eastAsia="Calibri" w:hAnsi="Times New Roman" w:cs="Times New Roman"/>
          <w:sz w:val="28"/>
          <w:szCs w:val="28"/>
        </w:rPr>
        <w:t>.р</w:t>
      </w:r>
      <w:proofErr w:type="gramEnd"/>
      <w:r w:rsidRPr="00F8051D">
        <w:rPr>
          <w:rFonts w:ascii="Times New Roman" w:eastAsia="Calibri" w:hAnsi="Times New Roman" w:cs="Times New Roman"/>
          <w:sz w:val="28"/>
          <w:szCs w:val="28"/>
        </w:rPr>
        <w:t>ублей</w:t>
      </w:r>
      <w:proofErr w:type="spellEnd"/>
      <w:r w:rsidRPr="00F8051D">
        <w:rPr>
          <w:rFonts w:ascii="Times New Roman" w:eastAsia="Calibri" w:hAnsi="Times New Roman" w:cs="Times New Roman"/>
          <w:sz w:val="28"/>
          <w:szCs w:val="28"/>
        </w:rPr>
        <w:t xml:space="preserve">; </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 xml:space="preserve">ВЦП «Развитие льняного комплекса  в Новосибирской области на 2014-2020 годы»- 197,5 </w:t>
      </w:r>
      <w:proofErr w:type="spellStart"/>
      <w:r w:rsidRPr="00F8051D">
        <w:rPr>
          <w:rFonts w:ascii="Times New Roman" w:eastAsia="Calibri" w:hAnsi="Times New Roman" w:cs="Times New Roman"/>
          <w:sz w:val="28"/>
          <w:szCs w:val="28"/>
        </w:rPr>
        <w:t>тыс</w:t>
      </w:r>
      <w:proofErr w:type="gramStart"/>
      <w:r w:rsidRPr="00F8051D">
        <w:rPr>
          <w:rFonts w:ascii="Times New Roman" w:eastAsia="Calibri" w:hAnsi="Times New Roman" w:cs="Times New Roman"/>
          <w:sz w:val="28"/>
          <w:szCs w:val="28"/>
        </w:rPr>
        <w:t>.р</w:t>
      </w:r>
      <w:proofErr w:type="gramEnd"/>
      <w:r w:rsidRPr="00F8051D">
        <w:rPr>
          <w:rFonts w:ascii="Times New Roman" w:eastAsia="Calibri" w:hAnsi="Times New Roman" w:cs="Times New Roman"/>
          <w:sz w:val="28"/>
          <w:szCs w:val="28"/>
        </w:rPr>
        <w:t>ублей</w:t>
      </w:r>
      <w:proofErr w:type="spellEnd"/>
      <w:r w:rsidRPr="00F8051D">
        <w:rPr>
          <w:rFonts w:ascii="Times New Roman" w:eastAsia="Calibri" w:hAnsi="Times New Roman" w:cs="Times New Roman"/>
          <w:sz w:val="28"/>
          <w:szCs w:val="28"/>
        </w:rPr>
        <w:t>.</w:t>
      </w:r>
    </w:p>
    <w:p w:rsidR="00EB7D1E" w:rsidRPr="00F8051D" w:rsidRDefault="00EB7D1E" w:rsidP="00F65AE8">
      <w:pPr>
        <w:spacing w:after="0" w:line="240" w:lineRule="auto"/>
        <w:ind w:firstLine="709"/>
        <w:jc w:val="both"/>
        <w:rPr>
          <w:rFonts w:ascii="Times New Roman" w:eastAsia="Calibri" w:hAnsi="Times New Roman" w:cs="Times New Roman"/>
          <w:sz w:val="28"/>
          <w:szCs w:val="28"/>
        </w:rPr>
      </w:pPr>
      <w:proofErr w:type="gramStart"/>
      <w:r w:rsidRPr="00F8051D">
        <w:rPr>
          <w:rFonts w:ascii="Times New Roman" w:eastAsia="Calibri" w:hAnsi="Times New Roman" w:cs="Times New Roman"/>
          <w:sz w:val="28"/>
          <w:szCs w:val="28"/>
        </w:rPr>
        <w:t xml:space="preserve">Внесены изменения  в распределение иных межбюджетных трансфертов  на реализацию  ведомственной целевой программы «Развитие  сельских территорий  в Новосибирской области на 2014-2020 годы»  на 2014 год   между  муниципальными районами  на осуществление мероприятий по улучшению жилищных условий граждан, проживающих в сельской местности, в том числе молодых специалистов в связи  с уточнением  предварительного списка участников мероприятий - получателей социальных выплат. </w:t>
      </w:r>
      <w:proofErr w:type="gramEnd"/>
    </w:p>
    <w:p w:rsidR="006670D8" w:rsidRPr="00F8051D" w:rsidRDefault="006670D8" w:rsidP="00F65AE8">
      <w:pPr>
        <w:pStyle w:val="2"/>
        <w:spacing w:after="0" w:line="240" w:lineRule="auto"/>
        <w:ind w:left="0" w:firstLine="709"/>
        <w:jc w:val="both"/>
        <w:rPr>
          <w:rFonts w:ascii="Times New Roman" w:hAnsi="Times New Roman" w:cs="Times New Roman"/>
          <w:sz w:val="28"/>
          <w:szCs w:val="28"/>
        </w:rPr>
      </w:pPr>
    </w:p>
    <w:p w:rsidR="00EB7D1E" w:rsidRPr="00F8051D" w:rsidRDefault="00EB7D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041, Избирательная комиссия Новосибирской области</w:t>
      </w:r>
    </w:p>
    <w:p w:rsidR="00EB7D1E" w:rsidRPr="00F8051D" w:rsidRDefault="00EB7D1E" w:rsidP="00F65AE8">
      <w:pPr>
        <w:spacing w:after="0" w:line="240" w:lineRule="auto"/>
        <w:ind w:firstLine="851"/>
        <w:rPr>
          <w:rFonts w:ascii="Times New Roman" w:hAnsi="Times New Roman" w:cs="Times New Roman"/>
          <w:b/>
          <w:sz w:val="28"/>
          <w:szCs w:val="28"/>
        </w:rPr>
      </w:pPr>
    </w:p>
    <w:p w:rsidR="00EB7D1E" w:rsidRPr="00F8051D" w:rsidRDefault="00EB7D1E" w:rsidP="00F65AE8">
      <w:pPr>
        <w:spacing w:after="0" w:line="240" w:lineRule="auto"/>
        <w:ind w:firstLine="851"/>
        <w:rPr>
          <w:rFonts w:ascii="Times New Roman" w:hAnsi="Times New Roman" w:cs="Times New Roman"/>
          <w:sz w:val="28"/>
          <w:szCs w:val="28"/>
        </w:rPr>
      </w:pPr>
      <w:proofErr w:type="gramStart"/>
      <w:r w:rsidRPr="00F8051D">
        <w:rPr>
          <w:rFonts w:ascii="Times New Roman" w:hAnsi="Times New Roman" w:cs="Times New Roman"/>
          <w:sz w:val="28"/>
          <w:szCs w:val="28"/>
        </w:rPr>
        <w:lastRenderedPageBreak/>
        <w:t>Для проведения досрочных выборов высшего должностного лица субъекта Российской Федерации 14 сентября 2014 года предусматриваются бюджетные ассигнования в сумме 226 377,9 тыс. рублей с одновременным уменьшением ана</w:t>
      </w:r>
      <w:r w:rsidR="003727F1">
        <w:rPr>
          <w:rFonts w:ascii="Times New Roman" w:hAnsi="Times New Roman" w:cs="Times New Roman"/>
          <w:sz w:val="28"/>
          <w:szCs w:val="28"/>
        </w:rPr>
        <w:t>логичных расходов 2015 года в объеме 91 100, 6 тыс. рублей и увеличением расходов на проведение выборов в законодательные (представительные) органы на 50 000, 0 тыс. рублей.</w:t>
      </w:r>
      <w:proofErr w:type="gramEnd"/>
    </w:p>
    <w:p w:rsidR="00EB7D1E" w:rsidRPr="00F8051D" w:rsidRDefault="00EB7D1E" w:rsidP="00F65AE8">
      <w:pPr>
        <w:spacing w:after="0" w:line="240" w:lineRule="auto"/>
        <w:ind w:firstLine="851"/>
        <w:jc w:val="both"/>
        <w:rPr>
          <w:rFonts w:ascii="Times New Roman" w:hAnsi="Times New Roman" w:cs="Times New Roman"/>
          <w:sz w:val="28"/>
          <w:szCs w:val="28"/>
        </w:rPr>
      </w:pPr>
      <w:proofErr w:type="gramStart"/>
      <w:r w:rsidRPr="00F8051D">
        <w:rPr>
          <w:rFonts w:ascii="Times New Roman" w:hAnsi="Times New Roman" w:cs="Times New Roman"/>
          <w:sz w:val="28"/>
          <w:szCs w:val="28"/>
        </w:rPr>
        <w:t>Перераспределены средства областного бюджета в пределах бюджетных ассигнований главного распорядителя средств в 2014-2016 годах по расходам на содержание и обеспечение органа государственной власти в суммах 306</w:t>
      </w:r>
      <w:r w:rsidR="003727F1">
        <w:rPr>
          <w:rFonts w:ascii="Times New Roman" w:hAnsi="Times New Roman" w:cs="Times New Roman"/>
          <w:sz w:val="28"/>
          <w:szCs w:val="28"/>
        </w:rPr>
        <w:t>,0 тыс. рублей</w:t>
      </w:r>
      <w:r w:rsidRPr="00F8051D">
        <w:rPr>
          <w:rFonts w:ascii="Times New Roman" w:hAnsi="Times New Roman" w:cs="Times New Roman"/>
          <w:sz w:val="28"/>
          <w:szCs w:val="28"/>
        </w:rPr>
        <w:t xml:space="preserve"> и 408 тыс. рублей в связи с изменением порядка применения бюджетной классификации в части возмещения расходов на проезд, проживание при направлении работников (сотрудников) в служебные командировки.</w:t>
      </w:r>
      <w:proofErr w:type="gramEnd"/>
    </w:p>
    <w:p w:rsidR="00EB7D1E" w:rsidRPr="00F8051D" w:rsidRDefault="00EB7D1E" w:rsidP="00F65AE8">
      <w:pPr>
        <w:spacing w:after="0" w:line="240" w:lineRule="auto"/>
        <w:ind w:firstLine="851"/>
        <w:jc w:val="both"/>
        <w:rPr>
          <w:rFonts w:ascii="Times New Roman" w:hAnsi="Times New Roman" w:cs="Times New Roman"/>
          <w:sz w:val="28"/>
          <w:szCs w:val="28"/>
        </w:rPr>
      </w:pPr>
    </w:p>
    <w:p w:rsidR="00EB7D1E" w:rsidRPr="00F8051D" w:rsidRDefault="00EB7D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046, Управление государственной архивной службы Новосибирской области</w:t>
      </w:r>
    </w:p>
    <w:p w:rsidR="00EB7D1E" w:rsidRPr="00F8051D" w:rsidRDefault="00EB7D1E" w:rsidP="00F65AE8">
      <w:pPr>
        <w:spacing w:after="0" w:line="240" w:lineRule="auto"/>
        <w:ind w:firstLine="851"/>
        <w:rPr>
          <w:rFonts w:ascii="Times New Roman" w:hAnsi="Times New Roman" w:cs="Times New Roman"/>
          <w:b/>
          <w:sz w:val="28"/>
          <w:szCs w:val="28"/>
        </w:rPr>
      </w:pPr>
    </w:p>
    <w:p w:rsidR="00EB7D1E" w:rsidRPr="00F8051D" w:rsidRDefault="00EB7D1E" w:rsidP="00F65AE8">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 xml:space="preserve">Перераспределены средства областного бюджета в пределах бюджетных ассигнований главного распорядителя средств в 2014 году по расходам на содержание и обеспечение органа государственной власти и подведомственного учреждения в сумме 926,3 тыс. рублей в связи с необходимостью погашения кредиторской задолженности за 2013 год. </w:t>
      </w:r>
    </w:p>
    <w:p w:rsidR="00EB7D1E" w:rsidRPr="00F8051D" w:rsidRDefault="00EB7D1E" w:rsidP="00F65AE8">
      <w:pPr>
        <w:pStyle w:val="2"/>
        <w:spacing w:after="0" w:line="240" w:lineRule="auto"/>
        <w:ind w:left="0" w:firstLine="709"/>
        <w:jc w:val="both"/>
        <w:rPr>
          <w:rFonts w:ascii="Times New Roman" w:hAnsi="Times New Roman" w:cs="Times New Roman"/>
          <w:sz w:val="28"/>
          <w:szCs w:val="28"/>
        </w:rPr>
      </w:pPr>
    </w:p>
    <w:p w:rsidR="006670D8" w:rsidRPr="00F8051D" w:rsidRDefault="006670D8" w:rsidP="00F65AE8">
      <w:pPr>
        <w:spacing w:after="0" w:line="240" w:lineRule="auto"/>
        <w:jc w:val="center"/>
        <w:rPr>
          <w:rFonts w:ascii="Times New Roman" w:hAnsi="Times New Roman" w:cs="Times New Roman"/>
          <w:b/>
          <w:sz w:val="28"/>
          <w:szCs w:val="28"/>
        </w:rPr>
      </w:pPr>
      <w:r w:rsidRPr="00F8051D">
        <w:rPr>
          <w:rFonts w:ascii="Times New Roman" w:hAnsi="Times New Roman" w:cs="Times New Roman"/>
          <w:b/>
          <w:sz w:val="28"/>
          <w:szCs w:val="28"/>
        </w:rPr>
        <w:t>097, по министерству труда, занятости и трудовых ресурсов</w:t>
      </w:r>
    </w:p>
    <w:p w:rsidR="006670D8" w:rsidRPr="00F8051D" w:rsidRDefault="006670D8" w:rsidP="00F65AE8">
      <w:pPr>
        <w:spacing w:after="0" w:line="240" w:lineRule="auto"/>
        <w:jc w:val="center"/>
        <w:rPr>
          <w:rFonts w:ascii="Times New Roman" w:hAnsi="Times New Roman" w:cs="Times New Roman"/>
          <w:b/>
          <w:sz w:val="28"/>
          <w:szCs w:val="28"/>
          <w:shd w:val="clear" w:color="auto" w:fill="FFFFFF" w:themeFill="background1"/>
        </w:rPr>
      </w:pPr>
      <w:r w:rsidRPr="00F8051D">
        <w:rPr>
          <w:rFonts w:ascii="Times New Roman" w:hAnsi="Times New Roman" w:cs="Times New Roman"/>
          <w:b/>
          <w:sz w:val="28"/>
          <w:szCs w:val="28"/>
        </w:rPr>
        <w:t xml:space="preserve"> Новосибирской </w:t>
      </w:r>
      <w:r w:rsidRPr="00F8051D">
        <w:rPr>
          <w:rFonts w:ascii="Times New Roman" w:hAnsi="Times New Roman" w:cs="Times New Roman"/>
          <w:b/>
          <w:sz w:val="28"/>
          <w:szCs w:val="28"/>
          <w:shd w:val="clear" w:color="auto" w:fill="FFFFFF" w:themeFill="background1"/>
        </w:rPr>
        <w:t xml:space="preserve">области </w:t>
      </w:r>
    </w:p>
    <w:p w:rsidR="006670D8" w:rsidRPr="00F8051D" w:rsidRDefault="006670D8" w:rsidP="00F65AE8">
      <w:pPr>
        <w:spacing w:after="0" w:line="240" w:lineRule="auto"/>
        <w:jc w:val="center"/>
        <w:rPr>
          <w:rFonts w:ascii="Times New Roman" w:hAnsi="Times New Roman" w:cs="Times New Roman"/>
          <w:b/>
          <w:sz w:val="28"/>
          <w:szCs w:val="28"/>
          <w:u w:val="single"/>
          <w:shd w:val="clear" w:color="auto" w:fill="FFFFFF" w:themeFill="background1"/>
        </w:rPr>
      </w:pPr>
    </w:p>
    <w:p w:rsidR="006670D8" w:rsidRPr="007E11B5" w:rsidRDefault="006670D8" w:rsidP="00F65AE8">
      <w:pPr>
        <w:shd w:val="clear" w:color="auto" w:fill="FFFFFF" w:themeFill="background1"/>
        <w:spacing w:after="0" w:line="240" w:lineRule="auto"/>
        <w:ind w:firstLine="708"/>
        <w:jc w:val="both"/>
        <w:rPr>
          <w:rFonts w:ascii="Times New Roman" w:hAnsi="Times New Roman" w:cs="Times New Roman"/>
          <w:sz w:val="28"/>
          <w:szCs w:val="28"/>
          <w:shd w:val="clear" w:color="auto" w:fill="FFFFFF" w:themeFill="background1"/>
        </w:rPr>
      </w:pPr>
      <w:r w:rsidRPr="007E11B5">
        <w:rPr>
          <w:rFonts w:ascii="Times New Roman" w:hAnsi="Times New Roman" w:cs="Times New Roman"/>
          <w:sz w:val="28"/>
          <w:szCs w:val="28"/>
          <w:shd w:val="clear" w:color="auto" w:fill="FFFFFF" w:themeFill="background1"/>
        </w:rPr>
        <w:t>По расходам, осуществляемым за счет средств областного бюджета, внесены следующие изменения:</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t xml:space="preserve">В целях погашения кредиторской задолженности 2013 года, оптимизации сети образовательных учреждений уточнены бюджетные ассигнований по министерству труда, занятости и трудовых ресурсов Новосибирской области.  </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t xml:space="preserve">Перераспределены бюджетные ассигнования на 2014 год по учреждениям осуществляющим функции в области занятости населения в сумме 600,0 тыс. рублей между видами расходов. </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t>Увеличены расходы:</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t>- на мероприятия ведомственной целевой программы «Содействие занятости населения Новосибирской области на 2014-2016 годы» на 2014 год в сумме 3 454,5 тыс. рублей;</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rPr>
        <w:t>- на мероприятия в рамках государственной программы  Новосибирской области «Выявление и поддержка одаренных детей и талантливой учащейся молодежи в Новосибирской области на 2013 - 2017 годы» на 2014 год в сумме 851,3 тыс. рублей;</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t>- на мероприятия в рамках ведомственной целевой программы «Улучшение условий и охраны труда в Новосибирской области на 2012-2014 годы» на 2014 год в сумме 92,8 тыс. рублей.</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lastRenderedPageBreak/>
        <w:t>Уменьшены расходы:</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t xml:space="preserve">- по учреждениям по внешкольной работе с детьми на 2014 год в сумме 851,3 тыс. рублей, </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t xml:space="preserve">- бюджетные ассигнования по субсидии на иные цели по учреждениям среднего профессионального образования в сумме 4 000,0 тыс. рублей. </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rPr>
      </w:pPr>
      <w:r w:rsidRPr="0050067B">
        <w:rPr>
          <w:rFonts w:ascii="Times New Roman" w:hAnsi="Times New Roman" w:cs="Times New Roman"/>
          <w:sz w:val="28"/>
          <w:szCs w:val="28"/>
          <w:shd w:val="clear" w:color="auto" w:fill="FFFFFF" w:themeFill="background1"/>
        </w:rPr>
        <w:t>В связи с уточнением уровня средней заработной платы по экономике в 2014 году</w:t>
      </w:r>
      <w:r w:rsidRPr="0050067B">
        <w:rPr>
          <w:rFonts w:ascii="Times New Roman" w:hAnsi="Times New Roman" w:cs="Times New Roman"/>
          <w:sz w:val="28"/>
        </w:rPr>
        <w:t xml:space="preserve"> по Новосибирской области и как следствие уменьшение потребности в средствах, предусмотренных на реализацию Указов Президента РФ в части повышения оплаты труда отдельным категориям работников были оптимизированы расходы в общей сумме 108 870,0 тыс. рублей:</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rPr>
      </w:pPr>
      <w:r w:rsidRPr="0050067B">
        <w:rPr>
          <w:rFonts w:ascii="Times New Roman" w:hAnsi="Times New Roman" w:cs="Times New Roman"/>
          <w:sz w:val="28"/>
        </w:rPr>
        <w:t>В том числе:</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rPr>
      </w:pPr>
      <w:r w:rsidRPr="0050067B">
        <w:rPr>
          <w:rFonts w:ascii="Times New Roman" w:hAnsi="Times New Roman" w:cs="Times New Roman"/>
          <w:sz w:val="28"/>
        </w:rPr>
        <w:t>- по учреждениям по внешкольной работе с детьми (преподаватели дополнительного образования) в сумме 3 330,0 тыс. рублей;</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rPr>
      </w:pPr>
      <w:r w:rsidRPr="0050067B">
        <w:rPr>
          <w:rFonts w:ascii="Times New Roman" w:hAnsi="Times New Roman" w:cs="Times New Roman"/>
          <w:sz w:val="28"/>
        </w:rPr>
        <w:t>- по учреждениям среднего профессионального образования (преподаватели и мастера производственного обучения) в сумме 105 540,0 тыс. рублей.</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t>Кроме того:</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r w:rsidRPr="0050067B">
        <w:rPr>
          <w:rFonts w:ascii="Times New Roman" w:hAnsi="Times New Roman" w:cs="Times New Roman"/>
          <w:sz w:val="28"/>
          <w:szCs w:val="28"/>
          <w:shd w:val="clear" w:color="auto" w:fill="FFFFFF" w:themeFill="background1"/>
        </w:rPr>
        <w:t>Перераспределены расходы</w:t>
      </w:r>
      <w:r w:rsidRPr="0050067B">
        <w:rPr>
          <w:rFonts w:ascii="Times New Roman" w:hAnsi="Times New Roman" w:cs="Times New Roman"/>
        </w:rPr>
        <w:t xml:space="preserve"> </w:t>
      </w:r>
      <w:r w:rsidRPr="0050067B">
        <w:rPr>
          <w:rFonts w:ascii="Times New Roman" w:hAnsi="Times New Roman" w:cs="Times New Roman"/>
          <w:sz w:val="28"/>
          <w:szCs w:val="28"/>
          <w:shd w:val="clear" w:color="auto" w:fill="FFFFFF" w:themeFill="background1"/>
        </w:rPr>
        <w:t>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 в сумме 6 990,0 тыс. рублей, за счет расходов, предусмотренных на обеспечение социальной поддержки отдельных категорий обучающихся в образовательных учреждениях. Уточнение связано с изменением сроков обучения в соответствии с новыми федеральными государственными образовательными стандартами.</w:t>
      </w:r>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proofErr w:type="gramStart"/>
      <w:r w:rsidRPr="0050067B">
        <w:rPr>
          <w:rFonts w:ascii="Times New Roman" w:hAnsi="Times New Roman" w:cs="Times New Roman"/>
          <w:sz w:val="28"/>
          <w:szCs w:val="28"/>
          <w:shd w:val="clear" w:color="auto" w:fill="FFFFFF" w:themeFill="background1"/>
        </w:rPr>
        <w:t>Увеличены расходы государственной программы Новосибирской области «Энергосбережение и повышение энергетической эффективности Новосибирской области на период до 2015 года» на 2014 и 2015 годы в сумме 4 000,0 тыс. рублей ежегодно, за счет перераспределения ассигнований данной программы от министерства промышленности, торговли и развития предпринимательства Новосибирской области, для оснащения оборудованием автоматического сбора показаний приборов учета в государственных учреждениях Минтруда НСО.</w:t>
      </w:r>
      <w:proofErr w:type="gramEnd"/>
    </w:p>
    <w:p w:rsidR="0050067B" w:rsidRPr="0050067B" w:rsidRDefault="0050067B" w:rsidP="0050067B">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proofErr w:type="gramStart"/>
      <w:r w:rsidRPr="0050067B">
        <w:rPr>
          <w:rFonts w:ascii="Times New Roman" w:hAnsi="Times New Roman" w:cs="Times New Roman"/>
          <w:sz w:val="28"/>
          <w:szCs w:val="28"/>
          <w:shd w:val="clear" w:color="auto" w:fill="FFFFFF" w:themeFill="background1"/>
        </w:rPr>
        <w:t>В 2016 году перераспределены расходы на реализацию мероприятий 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на 2013-2020 годы» на 2016 год в сумме 520,0 тыс. рублей, за счет уменьшения бюджетных ассигнований по учреждениям среднего профессионального образования, в целях приведения положения программы в отношении периода реализации 2015-2017 годов, в соответствии с требованиями, утвержденными</w:t>
      </w:r>
      <w:proofErr w:type="gramEnd"/>
      <w:r w:rsidRPr="0050067B">
        <w:rPr>
          <w:rFonts w:ascii="Times New Roman" w:hAnsi="Times New Roman" w:cs="Times New Roman"/>
          <w:sz w:val="28"/>
          <w:szCs w:val="28"/>
          <w:shd w:val="clear" w:color="auto" w:fill="FFFFFF" w:themeFill="background1"/>
        </w:rPr>
        <w:t xml:space="preserve"> постановлением Правительства НСО от 28.03.2014 № 125-п.</w:t>
      </w:r>
    </w:p>
    <w:p w:rsidR="007E11B5" w:rsidRPr="007E11B5" w:rsidRDefault="007E11B5" w:rsidP="007E11B5">
      <w:pPr>
        <w:spacing w:after="0" w:line="240" w:lineRule="auto"/>
        <w:ind w:firstLine="709"/>
        <w:jc w:val="both"/>
        <w:rPr>
          <w:rFonts w:ascii="Times New Roman" w:hAnsi="Times New Roman" w:cs="Times New Roman"/>
          <w:sz w:val="28"/>
          <w:szCs w:val="28"/>
        </w:rPr>
      </w:pPr>
      <w:r w:rsidRPr="007E11B5">
        <w:rPr>
          <w:rFonts w:ascii="Times New Roman" w:hAnsi="Times New Roman" w:cs="Times New Roman"/>
          <w:sz w:val="28"/>
          <w:szCs w:val="28"/>
        </w:rPr>
        <w:t>По расходам, осуществляемым за счет целевых средств федерального бюджета, внесены следующие изменения:</w:t>
      </w:r>
    </w:p>
    <w:p w:rsidR="006D3C96" w:rsidRPr="006D3C96" w:rsidRDefault="006D3C96" w:rsidP="006D3C96">
      <w:pPr>
        <w:spacing w:after="0" w:line="240" w:lineRule="auto"/>
        <w:ind w:firstLine="709"/>
        <w:jc w:val="both"/>
        <w:rPr>
          <w:rFonts w:ascii="Times New Roman" w:hAnsi="Times New Roman" w:cs="Times New Roman"/>
          <w:sz w:val="28"/>
          <w:szCs w:val="28"/>
        </w:rPr>
      </w:pPr>
      <w:proofErr w:type="gramStart"/>
      <w:r w:rsidRPr="006D3C96">
        <w:rPr>
          <w:rFonts w:ascii="Times New Roman" w:hAnsi="Times New Roman" w:cs="Times New Roman"/>
          <w:sz w:val="28"/>
          <w:szCs w:val="28"/>
        </w:rPr>
        <w:t>Увеличены расходы по целевой статье 9905083 на реализацию дополнительных мероприятий в сфере занятости населения на 2014 год</w:t>
      </w:r>
      <w:r w:rsidRPr="006D3C96">
        <w:rPr>
          <w:rFonts w:ascii="Times New Roman" w:hAnsi="Times New Roman" w:cs="Times New Roman"/>
        </w:rPr>
        <w:t xml:space="preserve"> </w:t>
      </w:r>
      <w:r w:rsidRPr="006D3C96">
        <w:rPr>
          <w:rFonts w:ascii="Times New Roman" w:hAnsi="Times New Roman" w:cs="Times New Roman"/>
          <w:sz w:val="28"/>
          <w:szCs w:val="28"/>
        </w:rPr>
        <w:t xml:space="preserve">в сумме       4 029,1 тыс. рублей, на 2015 год в сумме 14 087,3 тыс. рублей,  осуществляемые в </w:t>
      </w:r>
      <w:r w:rsidRPr="006D3C96">
        <w:rPr>
          <w:rFonts w:ascii="Times New Roman" w:hAnsi="Times New Roman" w:cs="Times New Roman"/>
          <w:sz w:val="28"/>
          <w:szCs w:val="28"/>
        </w:rPr>
        <w:lastRenderedPageBreak/>
        <w:t>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предусмотренные  Федеральным Законом от 02.12.2013 № 349-ФЗ «О федеральном</w:t>
      </w:r>
      <w:proofErr w:type="gramEnd"/>
      <w:r w:rsidRPr="006D3C96">
        <w:rPr>
          <w:rFonts w:ascii="Times New Roman" w:hAnsi="Times New Roman" w:cs="Times New Roman"/>
          <w:sz w:val="28"/>
          <w:szCs w:val="28"/>
        </w:rPr>
        <w:t xml:space="preserve"> </w:t>
      </w:r>
      <w:proofErr w:type="gramStart"/>
      <w:r w:rsidRPr="006D3C96">
        <w:rPr>
          <w:rFonts w:ascii="Times New Roman" w:hAnsi="Times New Roman" w:cs="Times New Roman"/>
          <w:sz w:val="28"/>
          <w:szCs w:val="28"/>
        </w:rPr>
        <w:t>бюджете</w:t>
      </w:r>
      <w:proofErr w:type="gramEnd"/>
      <w:r w:rsidRPr="006D3C96">
        <w:rPr>
          <w:rFonts w:ascii="Times New Roman" w:hAnsi="Times New Roman" w:cs="Times New Roman"/>
          <w:sz w:val="28"/>
          <w:szCs w:val="28"/>
        </w:rPr>
        <w:t xml:space="preserve"> на 2014 год и на плановый период 2015 и 2016 годов». </w:t>
      </w:r>
    </w:p>
    <w:p w:rsidR="006D3C96" w:rsidRPr="006D3C96" w:rsidRDefault="006D3C96" w:rsidP="006D3C96">
      <w:pPr>
        <w:spacing w:after="0" w:line="240" w:lineRule="auto"/>
        <w:ind w:firstLine="709"/>
        <w:jc w:val="both"/>
        <w:rPr>
          <w:rFonts w:ascii="Times New Roman" w:hAnsi="Times New Roman" w:cs="Times New Roman"/>
          <w:sz w:val="28"/>
          <w:szCs w:val="28"/>
        </w:rPr>
      </w:pPr>
      <w:proofErr w:type="gramStart"/>
      <w:r w:rsidRPr="006D3C96">
        <w:rPr>
          <w:rFonts w:ascii="Times New Roman" w:hAnsi="Times New Roman" w:cs="Times New Roman"/>
          <w:sz w:val="28"/>
          <w:szCs w:val="28"/>
        </w:rPr>
        <w:t>Предусмотрены расходы по целевой статье 9903893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на 2014 в сумме 1 696,0 тыс. рублей год, в рамках подпрограммы «Развитие профессионального образования» государственной программы Российской Федерации «Развитие образования» на 2013 - 2020 годы в соответствии с распоряжением Правительства</w:t>
      </w:r>
      <w:proofErr w:type="gramEnd"/>
      <w:r w:rsidRPr="006D3C96">
        <w:rPr>
          <w:rFonts w:ascii="Times New Roman" w:hAnsi="Times New Roman" w:cs="Times New Roman"/>
          <w:sz w:val="28"/>
          <w:szCs w:val="28"/>
        </w:rPr>
        <w:t xml:space="preserve"> Российской Федерации от 22.01.2014 № 55-р.</w:t>
      </w:r>
    </w:p>
    <w:p w:rsidR="006D3C96" w:rsidRPr="006D3C96" w:rsidRDefault="006D3C96" w:rsidP="006D3C96">
      <w:pPr>
        <w:spacing w:after="0" w:line="240" w:lineRule="auto"/>
        <w:ind w:firstLine="709"/>
        <w:jc w:val="both"/>
        <w:rPr>
          <w:rFonts w:ascii="Times New Roman" w:hAnsi="Times New Roman" w:cs="Times New Roman"/>
          <w:sz w:val="28"/>
          <w:szCs w:val="28"/>
        </w:rPr>
      </w:pPr>
      <w:proofErr w:type="gramStart"/>
      <w:r w:rsidRPr="006D3C96">
        <w:rPr>
          <w:rFonts w:ascii="Times New Roman" w:hAnsi="Times New Roman" w:cs="Times New Roman"/>
          <w:sz w:val="28"/>
          <w:szCs w:val="28"/>
        </w:rPr>
        <w:t>Предусмотрены расходы по целевой статье 9905086 «Реализация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на 2014 год в сумме 9 921,1 тыс. рублей, в рамках подпрограммы «Оказание содействия добровольному переселению в Российскую Федерацию соотечественников, проживающих за рубежом» государственной программы Российской Федерации «Региональная политика и федеративные отношения</w:t>
      </w:r>
      <w:proofErr w:type="gramEnd"/>
      <w:r w:rsidRPr="006D3C96">
        <w:rPr>
          <w:rFonts w:ascii="Times New Roman" w:hAnsi="Times New Roman" w:cs="Times New Roman"/>
          <w:sz w:val="28"/>
          <w:szCs w:val="28"/>
        </w:rPr>
        <w:t>» в соответствии с распоряжением Правительства Российской Федерации от 22.03.2014 № 427-р.</w:t>
      </w:r>
    </w:p>
    <w:p w:rsidR="007E11B5" w:rsidRPr="006D3C96" w:rsidRDefault="006D3C96" w:rsidP="006D3C96">
      <w:pPr>
        <w:shd w:val="clear" w:color="auto" w:fill="FFFFFF" w:themeFill="background1"/>
        <w:spacing w:after="0" w:line="240" w:lineRule="auto"/>
        <w:ind w:firstLine="709"/>
        <w:jc w:val="both"/>
        <w:rPr>
          <w:rFonts w:ascii="Times New Roman" w:hAnsi="Times New Roman" w:cs="Times New Roman"/>
          <w:sz w:val="28"/>
          <w:szCs w:val="28"/>
          <w:shd w:val="clear" w:color="auto" w:fill="FFFFFF" w:themeFill="background1"/>
        </w:rPr>
      </w:pPr>
      <w:proofErr w:type="gramStart"/>
      <w:r w:rsidRPr="006D3C96">
        <w:rPr>
          <w:rFonts w:ascii="Times New Roman" w:hAnsi="Times New Roman" w:cs="Times New Roman"/>
          <w:sz w:val="28"/>
          <w:szCs w:val="28"/>
        </w:rPr>
        <w:t>Уменьшены расходы по целевой статье 0215290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на 2014 год в сумме 161 050,5 тыс. рублей, на 2015 год в сумме 148 417,0 тыс. рублей, на 2016 год в сумме 736 637,6 тыс. рублей осуществляемые в рамках подпрограммы «Активная</w:t>
      </w:r>
      <w:proofErr w:type="gramEnd"/>
      <w:r w:rsidRPr="006D3C96">
        <w:rPr>
          <w:rFonts w:ascii="Times New Roman" w:hAnsi="Times New Roman" w:cs="Times New Roman"/>
          <w:sz w:val="28"/>
          <w:szCs w:val="28"/>
        </w:rPr>
        <w:t xml:space="preserve">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на основании Федерального закона от 02.12.2013 N 349-ФЗ (ред. от 02.04.2014) «О федеральном бюджете на 2014 год и на плановый период 2015 и 2016 годов».</w:t>
      </w:r>
    </w:p>
    <w:p w:rsidR="00903901" w:rsidRPr="00F8051D" w:rsidRDefault="00903901" w:rsidP="00F65AE8">
      <w:pPr>
        <w:shd w:val="clear" w:color="auto" w:fill="FFFFFF" w:themeFill="background1"/>
        <w:spacing w:after="0" w:line="240" w:lineRule="auto"/>
        <w:ind w:firstLine="708"/>
        <w:jc w:val="both"/>
        <w:rPr>
          <w:rFonts w:ascii="Times New Roman" w:hAnsi="Times New Roman" w:cs="Times New Roman"/>
          <w:sz w:val="28"/>
          <w:szCs w:val="28"/>
          <w:shd w:val="clear" w:color="auto" w:fill="FFFFFF" w:themeFill="background1"/>
        </w:rPr>
      </w:pPr>
    </w:p>
    <w:p w:rsidR="00EB7D1E" w:rsidRPr="00F8051D" w:rsidRDefault="00EB7D1E" w:rsidP="00F65AE8">
      <w:pPr>
        <w:spacing w:after="0" w:line="240" w:lineRule="auto"/>
        <w:jc w:val="center"/>
        <w:rPr>
          <w:rFonts w:ascii="Times New Roman" w:eastAsia="Times New Roman" w:hAnsi="Times New Roman" w:cs="Times New Roman"/>
          <w:b/>
          <w:sz w:val="28"/>
          <w:szCs w:val="28"/>
          <w:lang w:eastAsia="ru-RU"/>
        </w:rPr>
      </w:pPr>
      <w:r w:rsidRPr="00F8051D">
        <w:rPr>
          <w:rFonts w:ascii="Times New Roman" w:eastAsia="Times New Roman" w:hAnsi="Times New Roman" w:cs="Times New Roman"/>
          <w:b/>
          <w:sz w:val="28"/>
          <w:szCs w:val="28"/>
          <w:lang w:eastAsia="ru-RU"/>
        </w:rPr>
        <w:t>098, Департамент природных ресурсов и охраны окружающей среды Новосибирской области</w:t>
      </w:r>
    </w:p>
    <w:p w:rsidR="00EB7D1E" w:rsidRPr="00F8051D" w:rsidRDefault="00EB7D1E" w:rsidP="00F65AE8">
      <w:pPr>
        <w:spacing w:after="0" w:line="240" w:lineRule="auto"/>
        <w:jc w:val="both"/>
        <w:rPr>
          <w:rFonts w:ascii="Times New Roman" w:eastAsia="Times New Roman" w:hAnsi="Times New Roman" w:cs="Times New Roman"/>
          <w:sz w:val="28"/>
          <w:szCs w:val="28"/>
          <w:lang w:eastAsia="ru-RU"/>
        </w:rPr>
      </w:pP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В целях сохранения достигнутых показателей и дальнейшего развития предпринимательской активности оптимизированы расходы в рамках выполнения государственной программы Новосибирской области «Охрана окружающей среды, воспроизводство и использование природных ресурсов в Новосибирской области на 2014-2020 годах» по следующим мероприятиям:</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lastRenderedPageBreak/>
        <w:t>1. По подпрограмме «Развитие водохозяйственного комплекса Новосибирской области в 2013-2018 годах»</w:t>
      </w:r>
      <w:r w:rsidRPr="00F8051D">
        <w:rPr>
          <w:rFonts w:ascii="Times New Roman" w:hAnsi="Times New Roman" w:cs="Times New Roman"/>
          <w:sz w:val="28"/>
          <w:szCs w:val="28"/>
        </w:rPr>
        <w:t xml:space="preserve"> </w:t>
      </w:r>
      <w:r w:rsidRPr="00F8051D">
        <w:rPr>
          <w:rFonts w:ascii="Times New Roman" w:eastAsia="Times New Roman" w:hAnsi="Times New Roman" w:cs="Times New Roman"/>
          <w:sz w:val="28"/>
          <w:szCs w:val="28"/>
          <w:lang w:eastAsia="ru-RU"/>
        </w:rPr>
        <w:t>объемы финансирования увелич</w:t>
      </w:r>
      <w:r w:rsidR="007E11B5">
        <w:rPr>
          <w:rFonts w:ascii="Times New Roman" w:eastAsia="Times New Roman" w:hAnsi="Times New Roman" w:cs="Times New Roman"/>
          <w:sz w:val="28"/>
          <w:szCs w:val="28"/>
          <w:lang w:eastAsia="ru-RU"/>
        </w:rPr>
        <w:t xml:space="preserve">ено </w:t>
      </w:r>
      <w:r w:rsidRPr="00F8051D">
        <w:rPr>
          <w:rFonts w:ascii="Times New Roman" w:eastAsia="Times New Roman" w:hAnsi="Times New Roman" w:cs="Times New Roman"/>
          <w:sz w:val="28"/>
          <w:szCs w:val="28"/>
          <w:lang w:eastAsia="ru-RU"/>
        </w:rPr>
        <w:t>на сумму 6267,8 тыс. рублей</w:t>
      </w:r>
      <w:proofErr w:type="gramStart"/>
      <w:r w:rsidRPr="00F8051D">
        <w:rPr>
          <w:rFonts w:ascii="Times New Roman" w:eastAsia="Times New Roman" w:hAnsi="Times New Roman" w:cs="Times New Roman"/>
          <w:sz w:val="28"/>
          <w:szCs w:val="28"/>
          <w:lang w:eastAsia="ru-RU"/>
        </w:rPr>
        <w:t xml:space="preserve"> :</w:t>
      </w:r>
      <w:proofErr w:type="gramEnd"/>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 xml:space="preserve">- за счет экономии полученной от проведения открытого конкурса на выполнение работ по разработке проектной документации «Берегоукрепительные сооружения Новосибирского водохранилища в районе с. Береговое Новосибирского района Новосибирской области» осуществлено перераспределение бюджетных ассигнований между кодами бюджетной классификации в пределах общего объема средств на мероприятие «Капитальный ремонт плотины на р. Болотная в </w:t>
      </w:r>
      <w:proofErr w:type="spellStart"/>
      <w:r w:rsidRPr="00F8051D">
        <w:rPr>
          <w:rFonts w:ascii="Times New Roman" w:eastAsia="Times New Roman" w:hAnsi="Times New Roman" w:cs="Times New Roman"/>
          <w:sz w:val="28"/>
          <w:szCs w:val="28"/>
          <w:lang w:eastAsia="ru-RU"/>
        </w:rPr>
        <w:t>Болотнинском</w:t>
      </w:r>
      <w:proofErr w:type="spellEnd"/>
      <w:r w:rsidRPr="00F8051D">
        <w:rPr>
          <w:rFonts w:ascii="Times New Roman" w:eastAsia="Times New Roman" w:hAnsi="Times New Roman" w:cs="Times New Roman"/>
          <w:sz w:val="28"/>
          <w:szCs w:val="28"/>
          <w:lang w:eastAsia="ru-RU"/>
        </w:rPr>
        <w:t xml:space="preserve"> районе  Новосибирской области» на сумму 350 тыс. рублей;</w:t>
      </w:r>
      <w:proofErr w:type="gramEnd"/>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 в целях завершения работ по капитальному ремонту комплекса гидротехнических сооружений </w:t>
      </w:r>
      <w:proofErr w:type="spellStart"/>
      <w:r w:rsidRPr="00F8051D">
        <w:rPr>
          <w:rFonts w:ascii="Times New Roman" w:eastAsia="Times New Roman" w:hAnsi="Times New Roman" w:cs="Times New Roman"/>
          <w:sz w:val="28"/>
          <w:szCs w:val="28"/>
          <w:lang w:eastAsia="ru-RU"/>
        </w:rPr>
        <w:t>г</w:t>
      </w:r>
      <w:proofErr w:type="gramStart"/>
      <w:r w:rsidRPr="00F8051D">
        <w:rPr>
          <w:rFonts w:ascii="Times New Roman" w:eastAsia="Times New Roman" w:hAnsi="Times New Roman" w:cs="Times New Roman"/>
          <w:sz w:val="28"/>
          <w:szCs w:val="28"/>
          <w:lang w:eastAsia="ru-RU"/>
        </w:rPr>
        <w:t>.К</w:t>
      </w:r>
      <w:proofErr w:type="gramEnd"/>
      <w:r w:rsidRPr="00F8051D">
        <w:rPr>
          <w:rFonts w:ascii="Times New Roman" w:eastAsia="Times New Roman" w:hAnsi="Times New Roman" w:cs="Times New Roman"/>
          <w:sz w:val="28"/>
          <w:szCs w:val="28"/>
          <w:lang w:eastAsia="ru-RU"/>
        </w:rPr>
        <w:t>уйбышева</w:t>
      </w:r>
      <w:proofErr w:type="spellEnd"/>
      <w:r w:rsidRPr="00F8051D">
        <w:rPr>
          <w:rFonts w:ascii="Times New Roman" w:eastAsia="Times New Roman" w:hAnsi="Times New Roman" w:cs="Times New Roman"/>
          <w:sz w:val="28"/>
          <w:szCs w:val="28"/>
          <w:lang w:eastAsia="ru-RU"/>
        </w:rPr>
        <w:t xml:space="preserve"> Новосибирской области предусмотрены средства областного бюджета на 2014 год в сумме 7 978,2 тыс. рублей;</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 в связи с изменением графика проведения мероприятия «Капитальный ремонт плотины на р. Болотная в </w:t>
      </w:r>
      <w:proofErr w:type="spellStart"/>
      <w:r w:rsidRPr="00F8051D">
        <w:rPr>
          <w:rFonts w:ascii="Times New Roman" w:eastAsia="Times New Roman" w:hAnsi="Times New Roman" w:cs="Times New Roman"/>
          <w:sz w:val="28"/>
          <w:szCs w:val="28"/>
          <w:lang w:eastAsia="ru-RU"/>
        </w:rPr>
        <w:t>Болотнинском</w:t>
      </w:r>
      <w:proofErr w:type="spellEnd"/>
      <w:r w:rsidRPr="00F8051D">
        <w:rPr>
          <w:rFonts w:ascii="Times New Roman" w:eastAsia="Times New Roman" w:hAnsi="Times New Roman" w:cs="Times New Roman"/>
          <w:sz w:val="28"/>
          <w:szCs w:val="28"/>
          <w:lang w:eastAsia="ru-RU"/>
        </w:rPr>
        <w:t xml:space="preserve"> районе Новосибирской области» уменьшены бюджетные ассигнования на 2014 год в размере 1 710,4 тыс. рублей;</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 в результате корректировки сметной стоимости ремонтных работ по объектам осуществлено перераспределение бюджетных ассигнований областного </w:t>
      </w:r>
      <w:proofErr w:type="gramStart"/>
      <w:r w:rsidRPr="00F8051D">
        <w:rPr>
          <w:rFonts w:ascii="Times New Roman" w:eastAsia="Times New Roman" w:hAnsi="Times New Roman" w:cs="Times New Roman"/>
          <w:sz w:val="28"/>
          <w:szCs w:val="28"/>
          <w:lang w:eastAsia="ru-RU"/>
        </w:rPr>
        <w:t>бюджета</w:t>
      </w:r>
      <w:proofErr w:type="gramEnd"/>
      <w:r w:rsidRPr="00F8051D">
        <w:rPr>
          <w:rFonts w:ascii="Times New Roman" w:eastAsia="Times New Roman" w:hAnsi="Times New Roman" w:cs="Times New Roman"/>
          <w:sz w:val="28"/>
          <w:szCs w:val="28"/>
          <w:lang w:eastAsia="ru-RU"/>
        </w:rPr>
        <w:t xml:space="preserve"> в пределах общего объема выделенных средств для предоставления субсидий муниципальным образованиям (</w:t>
      </w:r>
      <w:proofErr w:type="spellStart"/>
      <w:r w:rsidRPr="00F8051D">
        <w:rPr>
          <w:rFonts w:ascii="Times New Roman" w:eastAsia="Times New Roman" w:hAnsi="Times New Roman" w:cs="Times New Roman"/>
          <w:sz w:val="28"/>
          <w:szCs w:val="28"/>
          <w:lang w:eastAsia="ru-RU"/>
        </w:rPr>
        <w:t>Болотнинский</w:t>
      </w:r>
      <w:proofErr w:type="spellEnd"/>
      <w:r w:rsidRPr="00F8051D">
        <w:rPr>
          <w:rFonts w:ascii="Times New Roman" w:eastAsia="Times New Roman" w:hAnsi="Times New Roman" w:cs="Times New Roman"/>
          <w:sz w:val="28"/>
          <w:szCs w:val="28"/>
          <w:lang w:eastAsia="ru-RU"/>
        </w:rPr>
        <w:t xml:space="preserve">, Венгеровский, </w:t>
      </w:r>
      <w:proofErr w:type="spellStart"/>
      <w:r w:rsidRPr="00F8051D">
        <w:rPr>
          <w:rFonts w:ascii="Times New Roman" w:eastAsia="Times New Roman" w:hAnsi="Times New Roman" w:cs="Times New Roman"/>
          <w:sz w:val="28"/>
          <w:szCs w:val="28"/>
          <w:lang w:eastAsia="ru-RU"/>
        </w:rPr>
        <w:t>Доволенский</w:t>
      </w:r>
      <w:proofErr w:type="spellEnd"/>
      <w:r w:rsidRPr="00F8051D">
        <w:rPr>
          <w:rFonts w:ascii="Times New Roman" w:eastAsia="Times New Roman" w:hAnsi="Times New Roman" w:cs="Times New Roman"/>
          <w:sz w:val="28"/>
          <w:szCs w:val="28"/>
          <w:lang w:eastAsia="ru-RU"/>
        </w:rPr>
        <w:t xml:space="preserve"> районы);</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2. По подпрограмме </w:t>
      </w:r>
      <w:r w:rsidR="0087414D" w:rsidRPr="00F8051D">
        <w:rPr>
          <w:rFonts w:ascii="Times New Roman" w:eastAsia="Times New Roman" w:hAnsi="Times New Roman" w:cs="Times New Roman"/>
          <w:sz w:val="28"/>
          <w:szCs w:val="28"/>
          <w:lang w:eastAsia="ru-RU"/>
        </w:rPr>
        <w:t>«Развитие системы обращения с отходами производства и потребления в Новосибирской области на период 2012-2016 годы»</w:t>
      </w:r>
      <w:r w:rsidR="0087414D" w:rsidRPr="00F8051D">
        <w:rPr>
          <w:rFonts w:ascii="Times New Roman" w:hAnsi="Times New Roman" w:cs="Times New Roman"/>
          <w:sz w:val="28"/>
          <w:szCs w:val="28"/>
        </w:rPr>
        <w:t xml:space="preserve"> </w:t>
      </w:r>
      <w:r w:rsidRPr="00F8051D">
        <w:rPr>
          <w:rFonts w:ascii="Times New Roman" w:eastAsia="Times New Roman" w:hAnsi="Times New Roman" w:cs="Times New Roman"/>
          <w:sz w:val="28"/>
          <w:szCs w:val="28"/>
          <w:lang w:eastAsia="ru-RU"/>
        </w:rPr>
        <w:t>бюджетные ассигнования в 2014 году уменьшены на сумму 4 200,0 тыс. рублей</w:t>
      </w:r>
      <w:proofErr w:type="gramStart"/>
      <w:r w:rsidRPr="00F8051D">
        <w:rPr>
          <w:rFonts w:ascii="Times New Roman" w:eastAsia="Times New Roman" w:hAnsi="Times New Roman" w:cs="Times New Roman"/>
          <w:sz w:val="28"/>
          <w:szCs w:val="28"/>
          <w:lang w:eastAsia="ru-RU"/>
        </w:rPr>
        <w:t xml:space="preserve"> :</w:t>
      </w:r>
      <w:proofErr w:type="gramEnd"/>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 в связи с непредставлением заявок по </w:t>
      </w:r>
      <w:proofErr w:type="spellStart"/>
      <w:r w:rsidRPr="00F8051D">
        <w:rPr>
          <w:rFonts w:ascii="Times New Roman" w:eastAsia="Times New Roman" w:hAnsi="Times New Roman" w:cs="Times New Roman"/>
          <w:sz w:val="28"/>
          <w:szCs w:val="28"/>
          <w:lang w:eastAsia="ru-RU"/>
        </w:rPr>
        <w:t>Искитимскому</w:t>
      </w:r>
      <w:proofErr w:type="spellEnd"/>
      <w:r w:rsidRPr="00F8051D">
        <w:rPr>
          <w:rFonts w:ascii="Times New Roman" w:eastAsia="Times New Roman" w:hAnsi="Times New Roman" w:cs="Times New Roman"/>
          <w:sz w:val="28"/>
          <w:szCs w:val="28"/>
          <w:lang w:eastAsia="ru-RU"/>
        </w:rPr>
        <w:t xml:space="preserve"> и </w:t>
      </w:r>
      <w:proofErr w:type="spellStart"/>
      <w:r w:rsidRPr="00F8051D">
        <w:rPr>
          <w:rFonts w:ascii="Times New Roman" w:eastAsia="Times New Roman" w:hAnsi="Times New Roman" w:cs="Times New Roman"/>
          <w:sz w:val="28"/>
          <w:szCs w:val="28"/>
          <w:lang w:eastAsia="ru-RU"/>
        </w:rPr>
        <w:t>Колыванскому</w:t>
      </w:r>
      <w:proofErr w:type="spellEnd"/>
      <w:r w:rsidRPr="00F8051D">
        <w:rPr>
          <w:rFonts w:ascii="Times New Roman" w:eastAsia="Times New Roman" w:hAnsi="Times New Roman" w:cs="Times New Roman"/>
          <w:sz w:val="28"/>
          <w:szCs w:val="28"/>
          <w:lang w:eastAsia="ru-RU"/>
        </w:rPr>
        <w:t xml:space="preserve"> районам объем </w:t>
      </w:r>
      <w:proofErr w:type="spellStart"/>
      <w:r w:rsidRPr="00F8051D">
        <w:rPr>
          <w:rFonts w:ascii="Times New Roman" w:eastAsia="Times New Roman" w:hAnsi="Times New Roman" w:cs="Times New Roman"/>
          <w:sz w:val="28"/>
          <w:szCs w:val="28"/>
          <w:lang w:eastAsia="ru-RU"/>
        </w:rPr>
        <w:t>софинансирования</w:t>
      </w:r>
      <w:proofErr w:type="spellEnd"/>
      <w:r w:rsidRPr="00F8051D">
        <w:rPr>
          <w:rFonts w:ascii="Times New Roman" w:eastAsia="Times New Roman" w:hAnsi="Times New Roman" w:cs="Times New Roman"/>
          <w:sz w:val="28"/>
          <w:szCs w:val="28"/>
          <w:lang w:eastAsia="ru-RU"/>
        </w:rPr>
        <w:t xml:space="preserve"> расходов местных бюджетов на ликвидацию несанкционированных мест размещения отходов уменьшен на 1 000,0 тыс. рублей;</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 в связи с изменением графика проведения мероприятий по ликвидации несанкционированных мест размещения отходов в </w:t>
      </w:r>
      <w:proofErr w:type="spellStart"/>
      <w:r w:rsidRPr="00F8051D">
        <w:rPr>
          <w:rFonts w:ascii="Times New Roman" w:eastAsia="Times New Roman" w:hAnsi="Times New Roman" w:cs="Times New Roman"/>
          <w:sz w:val="28"/>
          <w:szCs w:val="28"/>
          <w:lang w:eastAsia="ru-RU"/>
        </w:rPr>
        <w:t>Каргатском</w:t>
      </w:r>
      <w:proofErr w:type="spellEnd"/>
      <w:r w:rsidRPr="00F8051D">
        <w:rPr>
          <w:rFonts w:ascii="Times New Roman" w:eastAsia="Times New Roman" w:hAnsi="Times New Roman" w:cs="Times New Roman"/>
          <w:sz w:val="28"/>
          <w:szCs w:val="28"/>
          <w:lang w:eastAsia="ru-RU"/>
        </w:rPr>
        <w:t xml:space="preserve"> районе объем </w:t>
      </w:r>
      <w:proofErr w:type="spellStart"/>
      <w:r w:rsidRPr="00F8051D">
        <w:rPr>
          <w:rFonts w:ascii="Times New Roman" w:eastAsia="Times New Roman" w:hAnsi="Times New Roman" w:cs="Times New Roman"/>
          <w:sz w:val="28"/>
          <w:szCs w:val="28"/>
          <w:lang w:eastAsia="ru-RU"/>
        </w:rPr>
        <w:t>софинансирования</w:t>
      </w:r>
      <w:proofErr w:type="spellEnd"/>
      <w:r w:rsidRPr="00F8051D">
        <w:rPr>
          <w:rFonts w:ascii="Times New Roman" w:eastAsia="Times New Roman" w:hAnsi="Times New Roman" w:cs="Times New Roman"/>
          <w:sz w:val="28"/>
          <w:szCs w:val="28"/>
          <w:lang w:eastAsia="ru-RU"/>
        </w:rPr>
        <w:t xml:space="preserve"> расходов местным бюджетам уменьшен на 1 000,0 тыс. рублей;</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на основании проведенного анализа поступления заявок на оказание государственной поддержки организациям, индивидуальным предпринимателям, осуществляющих организацию утилизации отходов, образующихся у населения, уменьшен объем областных средств на сумму 2 200 тыс. рублей;</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3. По подпрограмме «Государственная поддержка развития товарного рыбоводства в Новосибирской области на 2014-2016 годы»</w:t>
      </w:r>
      <w:r w:rsidRPr="00F8051D">
        <w:rPr>
          <w:rFonts w:ascii="Times New Roman" w:hAnsi="Times New Roman" w:cs="Times New Roman"/>
          <w:sz w:val="28"/>
          <w:szCs w:val="28"/>
        </w:rPr>
        <w:t xml:space="preserve"> </w:t>
      </w:r>
      <w:r w:rsidRPr="00F8051D">
        <w:rPr>
          <w:rFonts w:ascii="Times New Roman" w:eastAsia="Times New Roman" w:hAnsi="Times New Roman" w:cs="Times New Roman"/>
          <w:sz w:val="28"/>
          <w:szCs w:val="28"/>
          <w:lang w:eastAsia="ru-RU"/>
        </w:rPr>
        <w:t xml:space="preserve">бюджетные ассигнования увеличены на 20 000, 0 </w:t>
      </w:r>
      <w:proofErr w:type="spellStart"/>
      <w:r w:rsidRPr="00F8051D">
        <w:rPr>
          <w:rFonts w:ascii="Times New Roman" w:eastAsia="Times New Roman" w:hAnsi="Times New Roman" w:cs="Times New Roman"/>
          <w:sz w:val="28"/>
          <w:szCs w:val="28"/>
          <w:lang w:eastAsia="ru-RU"/>
        </w:rPr>
        <w:t>тыс</w:t>
      </w:r>
      <w:proofErr w:type="gramStart"/>
      <w:r w:rsidRPr="00F8051D">
        <w:rPr>
          <w:rFonts w:ascii="Times New Roman" w:eastAsia="Times New Roman" w:hAnsi="Times New Roman" w:cs="Times New Roman"/>
          <w:sz w:val="28"/>
          <w:szCs w:val="28"/>
          <w:lang w:eastAsia="ru-RU"/>
        </w:rPr>
        <w:t>.р</w:t>
      </w:r>
      <w:proofErr w:type="gramEnd"/>
      <w:r w:rsidRPr="00F8051D">
        <w:rPr>
          <w:rFonts w:ascii="Times New Roman" w:eastAsia="Times New Roman" w:hAnsi="Times New Roman" w:cs="Times New Roman"/>
          <w:sz w:val="28"/>
          <w:szCs w:val="28"/>
          <w:lang w:eastAsia="ru-RU"/>
        </w:rPr>
        <w:t>ублей</w:t>
      </w:r>
      <w:proofErr w:type="spellEnd"/>
      <w:r w:rsidRPr="00F8051D">
        <w:rPr>
          <w:rFonts w:ascii="Times New Roman" w:eastAsia="Times New Roman" w:hAnsi="Times New Roman" w:cs="Times New Roman"/>
          <w:sz w:val="28"/>
          <w:szCs w:val="28"/>
          <w:lang w:eastAsia="ru-RU"/>
        </w:rPr>
        <w:t xml:space="preserve"> :</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 для дальнейшего развития предпринимательской активности в области товарного рыбоводства и достижения целевых показателей, предусмотренных в </w:t>
      </w:r>
      <w:r w:rsidRPr="00F8051D">
        <w:rPr>
          <w:rFonts w:ascii="Times New Roman" w:eastAsia="Times New Roman" w:hAnsi="Times New Roman" w:cs="Times New Roman"/>
          <w:sz w:val="28"/>
          <w:szCs w:val="28"/>
          <w:lang w:eastAsia="ru-RU"/>
        </w:rPr>
        <w:lastRenderedPageBreak/>
        <w:t>ведомственной целевой программе, необходимо предусмотреть в областном бюджете на 2014 год средства в размере 19 600 тыс. рублей;</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в целях подготовки специалистов для эффективного ведения товарного рыбоводства на территории Новосибирской области необходимо предусмотреть в областном бюджете на 2014 год средства в размере 480 тыс. рублей;</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 в соответствии с фактической потребностью увеличены бюджетные ассигнования по прочим закупкам товаров, работ, услуг для государственных нужд на сумму 80 тыс. рублей за счет уменьшения объема субсидий юридическим лицам (кроме некоммерческих организаций), индивидуальным предпринимателям, физическим лицам в рамках мероприятий ведомственной целевой программы «Государственная поддержка развития товарного рыбоводства в Новосибирской области на 2014-2016 годы».</w:t>
      </w:r>
      <w:proofErr w:type="gramEnd"/>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x-none"/>
        </w:rPr>
      </w:pPr>
      <w:proofErr w:type="gramStart"/>
      <w:r w:rsidRPr="00F8051D">
        <w:rPr>
          <w:rFonts w:ascii="Times New Roman" w:eastAsia="Times New Roman" w:hAnsi="Times New Roman" w:cs="Times New Roman"/>
          <w:sz w:val="28"/>
          <w:szCs w:val="28"/>
          <w:lang w:eastAsia="x-none"/>
        </w:rPr>
        <w:t>В соответствии с принятыми нормативно-правовыми актами федеральных органов власти по распределению средств для Новосибирской области учтены изменения на плановый период</w:t>
      </w:r>
      <w:proofErr w:type="gramEnd"/>
      <w:r w:rsidRPr="00F8051D">
        <w:rPr>
          <w:rFonts w:ascii="Times New Roman" w:eastAsia="Times New Roman" w:hAnsi="Times New Roman" w:cs="Times New Roman"/>
          <w:sz w:val="28"/>
          <w:szCs w:val="28"/>
          <w:lang w:eastAsia="x-none"/>
        </w:rPr>
        <w:t xml:space="preserve"> 2015-2016 годы:</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x-none"/>
        </w:rPr>
      </w:pPr>
      <w:proofErr w:type="gramStart"/>
      <w:r w:rsidRPr="00F8051D">
        <w:rPr>
          <w:rFonts w:ascii="Times New Roman" w:eastAsia="Times New Roman" w:hAnsi="Times New Roman" w:cs="Times New Roman"/>
          <w:sz w:val="28"/>
          <w:szCs w:val="28"/>
          <w:lang w:eastAsia="x-none"/>
        </w:rPr>
        <w:t>- по субвенции на осуществление отдельных полномочий в области водных отношений подпрограммы «Развитие водохозяйственного комплекса Новосибирской области» государственной программы «Охрана окружающей среды, воспроизводство и использование природных ресурсов Новосибирской области в 2014-2020 годах» в 2015 году уменьшен объем бюджетных ассигнований на 365,9 тыс. рублей, в 2016 году увеличен на сумму 30 626,2 тыс. рублей;</w:t>
      </w:r>
      <w:proofErr w:type="gramEnd"/>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x-none"/>
        </w:rPr>
      </w:pPr>
      <w:r w:rsidRPr="00F8051D">
        <w:rPr>
          <w:rFonts w:ascii="Times New Roman" w:eastAsia="Times New Roman" w:hAnsi="Times New Roman" w:cs="Times New Roman"/>
          <w:sz w:val="28"/>
          <w:szCs w:val="28"/>
          <w:lang w:eastAsia="x-none"/>
        </w:rPr>
        <w:t xml:space="preserve">- по субвенции из федерального бюджета на осуществление переданных органам государственной власти субъектов Российской Федерации в соответствии </w:t>
      </w:r>
      <w:proofErr w:type="gramStart"/>
      <w:r w:rsidRPr="00F8051D">
        <w:rPr>
          <w:rFonts w:ascii="Times New Roman" w:eastAsia="Times New Roman" w:hAnsi="Times New Roman" w:cs="Times New Roman"/>
          <w:sz w:val="28"/>
          <w:szCs w:val="28"/>
          <w:lang w:eastAsia="x-none"/>
        </w:rPr>
        <w:t>со</w:t>
      </w:r>
      <w:proofErr w:type="gramEnd"/>
      <w:r w:rsidRPr="00F8051D">
        <w:rPr>
          <w:rFonts w:ascii="Times New Roman" w:eastAsia="Times New Roman" w:hAnsi="Times New Roman" w:cs="Times New Roman"/>
          <w:sz w:val="28"/>
          <w:szCs w:val="28"/>
          <w:lang w:eastAsia="x-none"/>
        </w:rPr>
        <w:t xml:space="preserve"> ч.1 ст.6 Федерального закона «О животном мире» полномочий Российской Федерации в области организации, регулирования и охраны водных биологических ресурсов в 2015 году увеличены бюджетные ассигнования на 131,2 тыс. рублей, в 2016 году – на 588,10 тыс. рублей.</w:t>
      </w:r>
    </w:p>
    <w:p w:rsidR="00436E1E" w:rsidRPr="00F8051D" w:rsidRDefault="00436E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tabs>
          <w:tab w:val="left" w:pos="0"/>
        </w:tabs>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102, Контрольно-счетная палата Новосибирской области</w:t>
      </w:r>
    </w:p>
    <w:p w:rsidR="00FA051E" w:rsidRPr="00F8051D" w:rsidRDefault="00FA051E" w:rsidP="00F65AE8">
      <w:pPr>
        <w:tabs>
          <w:tab w:val="left" w:pos="0"/>
        </w:tabs>
        <w:spacing w:after="0" w:line="240" w:lineRule="auto"/>
        <w:ind w:firstLine="851"/>
        <w:jc w:val="center"/>
        <w:rPr>
          <w:rFonts w:ascii="Times New Roman" w:hAnsi="Times New Roman" w:cs="Times New Roman"/>
          <w:b/>
          <w:sz w:val="28"/>
          <w:szCs w:val="28"/>
        </w:rPr>
      </w:pPr>
    </w:p>
    <w:p w:rsidR="00FA051E" w:rsidRPr="00F8051D" w:rsidRDefault="00FA051E" w:rsidP="00F65AE8">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Перераспределены средства областного бюджета в пределах бюджетных ассигнований главного распорядителя средств в 2014 году по расходам на содержание и обеспечение деятельности аппарата государственного органа 38,5</w:t>
      </w:r>
      <w:r w:rsidR="0087414D" w:rsidRPr="00F8051D">
        <w:rPr>
          <w:rFonts w:ascii="Times New Roman" w:hAnsi="Times New Roman" w:cs="Times New Roman"/>
          <w:sz w:val="28"/>
          <w:szCs w:val="28"/>
        </w:rPr>
        <w:t xml:space="preserve"> </w:t>
      </w:r>
      <w:r w:rsidRPr="00F8051D">
        <w:rPr>
          <w:rFonts w:ascii="Times New Roman" w:hAnsi="Times New Roman" w:cs="Times New Roman"/>
          <w:sz w:val="28"/>
          <w:szCs w:val="28"/>
        </w:rPr>
        <w:t>тыс. рублей в связи с необходимостью погашения кредиторской задолженности.</w:t>
      </w:r>
    </w:p>
    <w:p w:rsidR="00FA051E" w:rsidRPr="00F8051D" w:rsidRDefault="00FA05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ind w:firstLine="851"/>
        <w:jc w:val="both"/>
        <w:rPr>
          <w:rFonts w:ascii="Times New Roman" w:hAnsi="Times New Roman" w:cs="Times New Roman"/>
          <w:b/>
          <w:sz w:val="28"/>
          <w:szCs w:val="28"/>
        </w:rPr>
      </w:pPr>
      <w:r w:rsidRPr="00F8051D">
        <w:rPr>
          <w:rFonts w:ascii="Times New Roman" w:hAnsi="Times New Roman" w:cs="Times New Roman"/>
          <w:b/>
          <w:sz w:val="28"/>
          <w:szCs w:val="28"/>
        </w:rPr>
        <w:t>105, Министерство региональной политики Новосибирской области</w:t>
      </w:r>
    </w:p>
    <w:p w:rsidR="00FA051E" w:rsidRPr="00F8051D" w:rsidRDefault="00FA051E" w:rsidP="00F65AE8">
      <w:pPr>
        <w:spacing w:after="0" w:line="240" w:lineRule="auto"/>
        <w:ind w:firstLine="851"/>
        <w:jc w:val="both"/>
        <w:rPr>
          <w:rFonts w:ascii="Times New Roman" w:hAnsi="Times New Roman" w:cs="Times New Roman"/>
          <w:sz w:val="28"/>
          <w:szCs w:val="28"/>
        </w:rPr>
      </w:pP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В целях погашения кредиторской задолженности областного бюджета за 2013 год расходы министерства региональной политики Новосибирской области в 2014 году оптимизированы в сумме 72 437,4 тыс. рублей.</w:t>
      </w:r>
      <w:r w:rsidRPr="00F8051D">
        <w:rPr>
          <w:rFonts w:ascii="Times New Roman" w:hAnsi="Times New Roman" w:cs="Times New Roman"/>
          <w:snapToGrid w:val="0"/>
          <w:sz w:val="28"/>
          <w:szCs w:val="28"/>
        </w:rPr>
        <w:br/>
        <w:t xml:space="preserve"> </w:t>
      </w:r>
      <w:r w:rsidRPr="00F8051D">
        <w:rPr>
          <w:rFonts w:ascii="Times New Roman" w:hAnsi="Times New Roman" w:cs="Times New Roman"/>
          <w:snapToGrid w:val="0"/>
          <w:sz w:val="28"/>
          <w:szCs w:val="28"/>
        </w:rPr>
        <w:tab/>
        <w:t>Оптимизация расходов осуществлена в следующих объемах:</w:t>
      </w: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 xml:space="preserve">- государственная программа Новосибирской области  "Государственная поддержка комплексного развития Советского района города Новосибирска и </w:t>
      </w:r>
      <w:r w:rsidRPr="00F8051D">
        <w:rPr>
          <w:rFonts w:ascii="Times New Roman" w:hAnsi="Times New Roman" w:cs="Times New Roman"/>
          <w:snapToGrid w:val="0"/>
          <w:sz w:val="28"/>
          <w:szCs w:val="28"/>
        </w:rPr>
        <w:lastRenderedPageBreak/>
        <w:t>новосибирских научных центров СО РАН и СО РАМН на 2013 - 2017 годы" – 1 010,9 тыс. рублей;</w:t>
      </w: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 государственная программа Новосибирской области "Государственная поддержка общественных инициатив и развития институтов гражданского общества в Новосибирской области на 2011-2016 годы" – 7 382,9 тыс. рублей;</w:t>
      </w: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 ведомственная целевая программа "Государственная поддержка развития институтов местного самоуправления в Новосибирской области на 2013-2015 годы" – 77 098,2 тыс. рублей;</w:t>
      </w: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 подпрограмма "Семья и дети  на 2012 - 2015 годы" государственной программы  Новосибирской области "Развитие системы социальной поддержки населения Новосибирской области" на 2014 - 2019 годы» - 1800,0 тыс. рублей;</w:t>
      </w: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 ведомственная целевая программа "Молодежь Новосибирской области на 2013-2015 годы" – 1 700,0 тыс. рублей;</w:t>
      </w: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 государственная программа Новосибирской области "Выявление и поддержка одаренных детей и талантливой учащейся молодежи в Новосибирской области на 2013 - 2017 годы" – 1 250,0 тыс. рублей;</w:t>
      </w: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 ведомственная целевая программа "Обеспечение информирования населения о деятельности органов власти Новосибирской области на 2012 - 2015 годы" – 17 910,4 тыс. рублей.</w:t>
      </w: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proofErr w:type="gramStart"/>
      <w:r w:rsidRPr="00F8051D">
        <w:rPr>
          <w:rFonts w:ascii="Times New Roman" w:hAnsi="Times New Roman" w:cs="Times New Roman"/>
          <w:snapToGrid w:val="0"/>
          <w:sz w:val="28"/>
          <w:szCs w:val="28"/>
        </w:rPr>
        <w:t>Помимо этого, в связи с уточнением исполнителей мероприятий ведомственной целевой программы «Обеспечение информирования населения о деятельности органов власти Новосибирской области на 2012 - 2015 годы» были увеличены расходы на предоставление субсидий государственным бюджетным учреждениям на финансовое обеспечение выполнения государственного задания в сумме 4 650,0 тыс. рублей за счет соответствующего уменьшения расходов на реализацию мероприятий программы, осуществляемыми министерством региональной политики Новосибирской области.</w:t>
      </w:r>
      <w:proofErr w:type="gramEnd"/>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Увеличены расходы на реализацию мероприятий ведомственной целевой программы «Улучшения качества вещания телевизионной сети Новосибирской области за счет перевода на цифровые технологии на 2013-2015 годы» в сумме 33 715,0 тыс. рублей для погашения кредиторской задолженности за 2013 год.</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napToGrid w:val="0"/>
          <w:sz w:val="28"/>
          <w:szCs w:val="28"/>
        </w:rPr>
        <w:t>На основании постановления Губернатора Новосибирской области от 03.10.2013 № 253 штатная численность министерства увеличена на 1 единицу заместителя министра, в связи, с чем увеличены расходы на выплаты по оплате труда работников государственных органов в сумме 2 000,0 тыс. рублей</w:t>
      </w:r>
      <w:r w:rsidR="00BB0E23">
        <w:rPr>
          <w:rFonts w:ascii="Times New Roman" w:hAnsi="Times New Roman" w:cs="Times New Roman"/>
          <w:snapToGrid w:val="0"/>
          <w:sz w:val="28"/>
          <w:szCs w:val="28"/>
        </w:rPr>
        <w:t>.</w:t>
      </w:r>
      <w:r w:rsidRPr="00F8051D">
        <w:rPr>
          <w:rFonts w:ascii="Times New Roman" w:hAnsi="Times New Roman" w:cs="Times New Roman"/>
          <w:snapToGrid w:val="0"/>
          <w:sz w:val="28"/>
          <w:szCs w:val="28"/>
        </w:rPr>
        <w:t xml:space="preserve"> </w:t>
      </w:r>
    </w:p>
    <w:p w:rsidR="00FA051E" w:rsidRPr="00F8051D" w:rsidRDefault="00FA051E" w:rsidP="00F65AE8">
      <w:pPr>
        <w:spacing w:after="0" w:line="240" w:lineRule="auto"/>
        <w:ind w:firstLine="851"/>
        <w:jc w:val="both"/>
        <w:rPr>
          <w:rFonts w:ascii="Times New Roman" w:hAnsi="Times New Roman" w:cs="Times New Roman"/>
          <w:sz w:val="28"/>
          <w:szCs w:val="28"/>
        </w:rPr>
      </w:pPr>
    </w:p>
    <w:p w:rsidR="00EB7D1E" w:rsidRPr="00F8051D" w:rsidRDefault="00EB7D1E" w:rsidP="00F65AE8">
      <w:pPr>
        <w:spacing w:after="0" w:line="240" w:lineRule="auto"/>
        <w:ind w:firstLine="709"/>
        <w:jc w:val="center"/>
        <w:rPr>
          <w:rFonts w:ascii="Times New Roman" w:eastAsia="Times New Roman" w:hAnsi="Times New Roman" w:cs="Times New Roman"/>
          <w:b/>
          <w:sz w:val="28"/>
          <w:szCs w:val="28"/>
          <w:lang w:eastAsia="ru-RU"/>
        </w:rPr>
      </w:pPr>
      <w:r w:rsidRPr="00F8051D">
        <w:rPr>
          <w:rFonts w:ascii="Times New Roman" w:eastAsia="Times New Roman" w:hAnsi="Times New Roman" w:cs="Times New Roman"/>
          <w:b/>
          <w:sz w:val="28"/>
          <w:szCs w:val="28"/>
          <w:lang w:eastAsia="ru-RU"/>
        </w:rPr>
        <w:t>111, Управление ветеринарии Новосибирской области</w:t>
      </w:r>
    </w:p>
    <w:p w:rsidR="00EB7D1E" w:rsidRPr="00F8051D" w:rsidRDefault="00EB7D1E" w:rsidP="00F65AE8">
      <w:pPr>
        <w:spacing w:after="0" w:line="240" w:lineRule="auto"/>
        <w:ind w:firstLine="709"/>
        <w:jc w:val="center"/>
        <w:rPr>
          <w:rFonts w:ascii="Times New Roman" w:eastAsia="Times New Roman" w:hAnsi="Times New Roman" w:cs="Times New Roman"/>
          <w:b/>
          <w:sz w:val="28"/>
          <w:szCs w:val="28"/>
          <w:lang w:eastAsia="ru-RU"/>
        </w:rPr>
      </w:pPr>
    </w:p>
    <w:p w:rsidR="00EB7D1E" w:rsidRPr="00F8051D" w:rsidRDefault="00EB7D1E" w:rsidP="00F65AE8">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 xml:space="preserve">Увеличены бюджетные ассигнования на 2014 год в сумме 1 929,4 тыс. рублей для погашения кредиторской задолженности за 2013 год, образовавшейся по заключенным государственным контрактам в 2013 году на поставку передвижной лаборатории в рамках мероприятий ведомственной целевой программы «Предупреждение возникновения и распространения африканской чумы свиней и других заразных болезней животных на территории </w:t>
      </w:r>
      <w:r w:rsidRPr="00F8051D">
        <w:rPr>
          <w:rFonts w:ascii="Times New Roman" w:eastAsia="Times New Roman" w:hAnsi="Times New Roman" w:cs="Times New Roman"/>
          <w:sz w:val="28"/>
          <w:szCs w:val="28"/>
          <w:lang w:eastAsia="ru-RU"/>
        </w:rPr>
        <w:lastRenderedPageBreak/>
        <w:t>Новосибирской области на 2013-2015 годы».</w:t>
      </w:r>
      <w:proofErr w:type="gramEnd"/>
    </w:p>
    <w:p w:rsidR="00EB7D1E" w:rsidRPr="00F8051D" w:rsidRDefault="00EB7D1E" w:rsidP="00F65AE8">
      <w:pPr>
        <w:widowControl w:val="0"/>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Произведено перераспределение бюджетных ассигнований с 2014 на 2015 год в сумме 15 000,0 тыс. рублей на реализацию ведомственной целевой программы «Развитие системы сбора и уничтожения биологических отходов в Новосибирской области на 2014-2016 годы» в связи с планируемой корректировкой сроков исполнения программных мероприятий.</w:t>
      </w:r>
    </w:p>
    <w:p w:rsidR="00A73D10" w:rsidRPr="00F8051D" w:rsidRDefault="00EB7D1E" w:rsidP="00F65AE8">
      <w:pPr>
        <w:spacing w:after="0" w:line="240" w:lineRule="auto"/>
        <w:ind w:firstLine="851"/>
        <w:jc w:val="both"/>
        <w:rPr>
          <w:rFonts w:ascii="Times New Roman" w:hAnsi="Times New Roman" w:cs="Times New Roman"/>
          <w:sz w:val="28"/>
          <w:szCs w:val="28"/>
        </w:rPr>
      </w:pPr>
      <w:r w:rsidRPr="00F8051D">
        <w:rPr>
          <w:rFonts w:ascii="Times New Roman" w:eastAsia="Times New Roman" w:hAnsi="Times New Roman" w:cs="Times New Roman"/>
          <w:sz w:val="28"/>
          <w:szCs w:val="28"/>
          <w:lang w:eastAsia="ru-RU"/>
        </w:rPr>
        <w:t xml:space="preserve"> </w:t>
      </w:r>
      <w:proofErr w:type="gramStart"/>
      <w:r w:rsidRPr="00F8051D">
        <w:rPr>
          <w:rFonts w:ascii="Times New Roman" w:eastAsia="Times New Roman" w:hAnsi="Times New Roman" w:cs="Times New Roman"/>
          <w:sz w:val="28"/>
          <w:szCs w:val="28"/>
          <w:lang w:eastAsia="ru-RU"/>
        </w:rPr>
        <w:t>Произведено перераспределение бюджетных ассигнований на 2014-2016 годы сумме 16 280,0 тыс. рублей ежегодно внутри каждого периода по ведомственной целевой программе «Проведение противоэпизоотических и ветеринарно-санитарных мероприятий на территории Новосибирской области в 2014-2016 годах» путем уменьшения ассигнований с вида расходов «Субсидии бюджетным учреждениям на иные цели» и увеличения по видам «Научно-исследовательские и опытно-конструкторские работы» и «прочая закупка товаров, работ и услуг для</w:t>
      </w:r>
      <w:proofErr w:type="gramEnd"/>
      <w:r w:rsidRPr="00F8051D">
        <w:rPr>
          <w:rFonts w:ascii="Times New Roman" w:eastAsia="Times New Roman" w:hAnsi="Times New Roman" w:cs="Times New Roman"/>
          <w:sz w:val="28"/>
          <w:szCs w:val="28"/>
          <w:lang w:eastAsia="ru-RU"/>
        </w:rPr>
        <w:t xml:space="preserve"> государственных (муниципальных) нужд» в связи с уточнением механизма реализации программных мероприятий.</w:t>
      </w:r>
    </w:p>
    <w:p w:rsidR="00A73D10" w:rsidRPr="00F8051D" w:rsidRDefault="00A73D10" w:rsidP="00F65AE8">
      <w:pPr>
        <w:spacing w:after="0" w:line="240" w:lineRule="auto"/>
        <w:ind w:firstLine="851"/>
        <w:jc w:val="both"/>
        <w:rPr>
          <w:rFonts w:ascii="Times New Roman" w:hAnsi="Times New Roman" w:cs="Times New Roman"/>
          <w:sz w:val="28"/>
          <w:szCs w:val="28"/>
        </w:rPr>
      </w:pPr>
    </w:p>
    <w:p w:rsidR="00A73D10" w:rsidRPr="00F8051D" w:rsidRDefault="002059FC" w:rsidP="00F65AE8">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115, </w:t>
      </w:r>
      <w:r w:rsidR="00A73D10" w:rsidRPr="00F8051D">
        <w:rPr>
          <w:rFonts w:ascii="Times New Roman" w:hAnsi="Times New Roman" w:cs="Times New Roman"/>
          <w:b/>
          <w:sz w:val="28"/>
          <w:szCs w:val="28"/>
        </w:rPr>
        <w:t xml:space="preserve">Управление по государственной охране объектов культурного наследия Новосибирской области </w:t>
      </w:r>
    </w:p>
    <w:p w:rsidR="00A73D10" w:rsidRPr="00F8051D" w:rsidRDefault="00A73D10" w:rsidP="00F65AE8">
      <w:pPr>
        <w:spacing w:after="0" w:line="240" w:lineRule="auto"/>
        <w:ind w:firstLine="709"/>
        <w:jc w:val="center"/>
        <w:rPr>
          <w:rFonts w:ascii="Times New Roman" w:hAnsi="Times New Roman" w:cs="Times New Roman"/>
          <w:b/>
          <w:sz w:val="28"/>
          <w:szCs w:val="28"/>
        </w:rPr>
      </w:pP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b/>
          <w:sz w:val="28"/>
          <w:szCs w:val="28"/>
        </w:rPr>
        <w:tab/>
      </w:r>
      <w:r w:rsidRPr="00F8051D">
        <w:rPr>
          <w:rFonts w:ascii="Times New Roman" w:hAnsi="Times New Roman" w:cs="Times New Roman"/>
          <w:sz w:val="28"/>
          <w:szCs w:val="28"/>
        </w:rPr>
        <w:t>Расходы управления по государственной охране объектов культурного наследия Новосибирской области увеличены на 19 926,0 тыс. рублей за счет соответствующего уменьшения расходов министерства строительства и жилищно-коммунального хозяйства Новосибирской области. Перераспределение расходов между главными распорядителями бюджетных средств осуществлено в рамках государственной программы «Формирование системы достопримечательных мест, историко-культурных заповедников и музейно-туристических комплексов в Новосибирской области на 2012-2017 годы» в целях строительства объекта «Достопримечательное место «</w:t>
      </w:r>
      <w:proofErr w:type="spellStart"/>
      <w:r w:rsidRPr="00F8051D">
        <w:rPr>
          <w:rFonts w:ascii="Times New Roman" w:hAnsi="Times New Roman" w:cs="Times New Roman"/>
          <w:sz w:val="28"/>
          <w:szCs w:val="28"/>
        </w:rPr>
        <w:t>Сузунский</w:t>
      </w:r>
      <w:proofErr w:type="spellEnd"/>
      <w:r w:rsidRPr="00F8051D">
        <w:rPr>
          <w:rFonts w:ascii="Times New Roman" w:hAnsi="Times New Roman" w:cs="Times New Roman"/>
          <w:sz w:val="28"/>
          <w:szCs w:val="28"/>
        </w:rPr>
        <w:t xml:space="preserve"> медеплавильный завод и монетный двор» - музейно-исторический комплекс «Завод-Сузун. Монетный двор».</w:t>
      </w:r>
    </w:p>
    <w:p w:rsidR="00A73D10" w:rsidRPr="00F8051D" w:rsidRDefault="00A73D10" w:rsidP="00F65AE8">
      <w:pPr>
        <w:spacing w:after="0" w:line="240" w:lineRule="auto"/>
        <w:ind w:firstLine="709"/>
        <w:jc w:val="both"/>
        <w:rPr>
          <w:rFonts w:ascii="Times New Roman" w:hAnsi="Times New Roman" w:cs="Times New Roman"/>
          <w:snapToGrid w:val="0"/>
          <w:sz w:val="28"/>
          <w:szCs w:val="28"/>
        </w:rPr>
      </w:pPr>
      <w:r w:rsidRPr="00F8051D">
        <w:rPr>
          <w:rFonts w:ascii="Times New Roman" w:hAnsi="Times New Roman" w:cs="Times New Roman"/>
          <w:snapToGrid w:val="0"/>
          <w:sz w:val="28"/>
          <w:szCs w:val="28"/>
        </w:rPr>
        <w:tab/>
        <w:t>В целях погашения кредиторской задолженности, сложившейся на 01.01.2014 по выполненным работам и предоставленным услугам за 2013 год, осуществлено перераспределение расходов в 2014 году между видами. Расходы на предоставление субсидий автономным учреждениям на финансовое обеспечение государственного задания в сумме 4 912,3 тыс. рублей и субсидии автономным учреждениям на иные цели в сумме 250 тыс. рублей  были уменьшены.  Расходы на предоставление субсидий местным бюджетам на реализацию мероприятий ведомственной целевой программы "Сохранение памятников и других мемориальных объектов, увековечивающих память о новосибирцах-защитниках Отечества, на 2013-2015 годы"  увеличены в сумме 5 229,8 тыс. рублей.</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napToGrid w:val="0"/>
          <w:sz w:val="28"/>
          <w:szCs w:val="28"/>
        </w:rPr>
        <w:tab/>
      </w:r>
      <w:proofErr w:type="gramStart"/>
      <w:r w:rsidRPr="00F8051D">
        <w:rPr>
          <w:rFonts w:ascii="Times New Roman" w:hAnsi="Times New Roman" w:cs="Times New Roman"/>
          <w:snapToGrid w:val="0"/>
          <w:sz w:val="28"/>
          <w:szCs w:val="28"/>
        </w:rPr>
        <w:t xml:space="preserve">Общее увеличение расходов на реализацию мероприятий государственной программы </w:t>
      </w:r>
      <w:r w:rsidRPr="00F8051D">
        <w:rPr>
          <w:rFonts w:ascii="Times New Roman" w:hAnsi="Times New Roman" w:cs="Times New Roman"/>
          <w:sz w:val="28"/>
          <w:szCs w:val="28"/>
        </w:rPr>
        <w:t xml:space="preserve">«Формирование системы достопримечательных мест, историко-культурных заповедников и музейно-туристических комплексов в </w:t>
      </w:r>
      <w:r w:rsidRPr="00F8051D">
        <w:rPr>
          <w:rFonts w:ascii="Times New Roman" w:hAnsi="Times New Roman" w:cs="Times New Roman"/>
          <w:sz w:val="28"/>
          <w:szCs w:val="28"/>
        </w:rPr>
        <w:lastRenderedPageBreak/>
        <w:t>Новосибирской области на 2012-2017 годы» составило 19 858,5 тыс. рублей, при этом расходы на предоставление иных межбюджетных трансфертов местным бюджетам были увеличены на 23 210,5 тыс. рублей, расходы на проведение мероприятий программы уменьшены на 3 352,0 тыс. рублей.</w:t>
      </w:r>
      <w:proofErr w:type="gramEnd"/>
    </w:p>
    <w:p w:rsidR="00A73D10" w:rsidRPr="00F8051D" w:rsidRDefault="00A73D10"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jc w:val="center"/>
        <w:rPr>
          <w:rFonts w:ascii="Times New Roman" w:hAnsi="Times New Roman" w:cs="Times New Roman"/>
          <w:b/>
          <w:sz w:val="28"/>
          <w:szCs w:val="28"/>
        </w:rPr>
      </w:pPr>
      <w:r w:rsidRPr="00F8051D">
        <w:rPr>
          <w:rFonts w:ascii="Times New Roman" w:hAnsi="Times New Roman" w:cs="Times New Roman"/>
          <w:b/>
          <w:sz w:val="28"/>
          <w:szCs w:val="28"/>
        </w:rPr>
        <w:t>120, Департамент имущества и земельных отношений</w:t>
      </w:r>
    </w:p>
    <w:p w:rsidR="00FA051E" w:rsidRPr="00F8051D" w:rsidRDefault="00FA051E" w:rsidP="00F65AE8">
      <w:pPr>
        <w:spacing w:after="0" w:line="240" w:lineRule="auto"/>
        <w:jc w:val="center"/>
        <w:rPr>
          <w:rFonts w:ascii="Times New Roman" w:hAnsi="Times New Roman" w:cs="Times New Roman"/>
          <w:b/>
          <w:sz w:val="28"/>
          <w:szCs w:val="28"/>
        </w:rPr>
      </w:pPr>
      <w:r w:rsidRPr="00F8051D">
        <w:rPr>
          <w:rFonts w:ascii="Times New Roman" w:hAnsi="Times New Roman" w:cs="Times New Roman"/>
          <w:b/>
          <w:sz w:val="28"/>
          <w:szCs w:val="28"/>
        </w:rPr>
        <w:t>Новосибирской области</w:t>
      </w:r>
    </w:p>
    <w:p w:rsidR="00FA051E" w:rsidRPr="00F8051D" w:rsidRDefault="00FA051E" w:rsidP="00F65AE8">
      <w:pPr>
        <w:spacing w:after="0" w:line="240" w:lineRule="auto"/>
        <w:ind w:firstLine="851"/>
        <w:jc w:val="center"/>
        <w:rPr>
          <w:rFonts w:ascii="Times New Roman" w:hAnsi="Times New Roman" w:cs="Times New Roman"/>
          <w:b/>
          <w:sz w:val="28"/>
          <w:szCs w:val="28"/>
        </w:rPr>
      </w:pPr>
    </w:p>
    <w:p w:rsidR="003727F1" w:rsidRDefault="003727F1" w:rsidP="00F65AE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целом по департаменту имущества и земельных отношений Новосибирской области на 2014 год оптимизированы расходы в сумме 564 142,6 тыс. рублей.</w:t>
      </w:r>
    </w:p>
    <w:p w:rsidR="00FA051E" w:rsidRPr="00F8051D" w:rsidRDefault="007E11B5" w:rsidP="00F65AE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рамках расходов, направленных на управление государственной собственностью Новосибирской области </w:t>
      </w:r>
      <w:r w:rsidR="00BB2207">
        <w:rPr>
          <w:rFonts w:ascii="Times New Roman" w:hAnsi="Times New Roman" w:cs="Times New Roman"/>
          <w:sz w:val="28"/>
          <w:szCs w:val="28"/>
        </w:rPr>
        <w:t>в части оплаты труда работников и обеспечения функций  государственных органов в целях</w:t>
      </w:r>
      <w:r w:rsidR="00951420">
        <w:rPr>
          <w:rFonts w:ascii="Times New Roman" w:hAnsi="Times New Roman" w:cs="Times New Roman"/>
          <w:sz w:val="28"/>
          <w:szCs w:val="28"/>
        </w:rPr>
        <w:t xml:space="preserve"> </w:t>
      </w:r>
      <w:r w:rsidR="00FA051E" w:rsidRPr="00F8051D">
        <w:rPr>
          <w:rFonts w:ascii="Times New Roman" w:hAnsi="Times New Roman" w:cs="Times New Roman"/>
          <w:sz w:val="28"/>
          <w:szCs w:val="28"/>
        </w:rPr>
        <w:t xml:space="preserve">погашения кредиторской задолженности по исполненным контрактам за 2013 год департаменту </w:t>
      </w:r>
      <w:r w:rsidR="00951420">
        <w:rPr>
          <w:rFonts w:ascii="Times New Roman" w:hAnsi="Times New Roman" w:cs="Times New Roman"/>
          <w:sz w:val="28"/>
          <w:szCs w:val="28"/>
        </w:rPr>
        <w:t xml:space="preserve">в счет уменьшения других расходов </w:t>
      </w:r>
      <w:r w:rsidR="00FA051E" w:rsidRPr="00F8051D">
        <w:rPr>
          <w:rFonts w:ascii="Times New Roman" w:hAnsi="Times New Roman" w:cs="Times New Roman"/>
          <w:sz w:val="28"/>
          <w:szCs w:val="28"/>
        </w:rPr>
        <w:t>увеличены бюджетные ассигнования на сумму 6</w:t>
      </w:r>
      <w:r w:rsidR="00951420">
        <w:rPr>
          <w:rFonts w:ascii="Times New Roman" w:hAnsi="Times New Roman" w:cs="Times New Roman"/>
          <w:sz w:val="28"/>
          <w:szCs w:val="28"/>
        </w:rPr>
        <w:t xml:space="preserve"> </w:t>
      </w:r>
      <w:r w:rsidR="00FA051E" w:rsidRPr="00F8051D">
        <w:rPr>
          <w:rFonts w:ascii="Times New Roman" w:hAnsi="Times New Roman" w:cs="Times New Roman"/>
          <w:sz w:val="28"/>
          <w:szCs w:val="28"/>
        </w:rPr>
        <w:t>450 тыс. рублей.</w:t>
      </w:r>
    </w:p>
    <w:p w:rsidR="00FA051E" w:rsidRPr="00F8051D" w:rsidRDefault="00FA051E" w:rsidP="00F65AE8">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Для приобретения плавательного бассейна с движимым имуществом в Калининском районе г. Новосибирска планируется передача ассигнований от департамента физкультуры и спор</w:t>
      </w:r>
      <w:r w:rsidR="00DB1F4C" w:rsidRPr="00F8051D">
        <w:rPr>
          <w:rFonts w:ascii="Times New Roman" w:hAnsi="Times New Roman" w:cs="Times New Roman"/>
          <w:sz w:val="28"/>
          <w:szCs w:val="28"/>
        </w:rPr>
        <w:t>та Новосибирской области в 2014</w:t>
      </w:r>
      <w:r w:rsidRPr="00F8051D">
        <w:rPr>
          <w:rFonts w:ascii="Times New Roman" w:hAnsi="Times New Roman" w:cs="Times New Roman"/>
          <w:sz w:val="28"/>
          <w:szCs w:val="28"/>
        </w:rPr>
        <w:t xml:space="preserve"> и 2015</w:t>
      </w:r>
      <w:r w:rsidR="00DB1F4C" w:rsidRPr="00F8051D">
        <w:rPr>
          <w:rFonts w:ascii="Times New Roman" w:hAnsi="Times New Roman" w:cs="Times New Roman"/>
          <w:sz w:val="28"/>
          <w:szCs w:val="28"/>
        </w:rPr>
        <w:t xml:space="preserve"> </w:t>
      </w:r>
      <w:r w:rsidRPr="00F8051D">
        <w:rPr>
          <w:rFonts w:ascii="Times New Roman" w:hAnsi="Times New Roman" w:cs="Times New Roman"/>
          <w:sz w:val="28"/>
          <w:szCs w:val="28"/>
        </w:rPr>
        <w:t>г</w:t>
      </w:r>
      <w:r w:rsidR="00DB1F4C" w:rsidRPr="00F8051D">
        <w:rPr>
          <w:rFonts w:ascii="Times New Roman" w:hAnsi="Times New Roman" w:cs="Times New Roman"/>
          <w:sz w:val="28"/>
          <w:szCs w:val="28"/>
        </w:rPr>
        <w:t>одах</w:t>
      </w:r>
      <w:r w:rsidRPr="00F8051D">
        <w:rPr>
          <w:rFonts w:ascii="Times New Roman" w:hAnsi="Times New Roman" w:cs="Times New Roman"/>
          <w:sz w:val="28"/>
          <w:szCs w:val="28"/>
        </w:rPr>
        <w:t xml:space="preserve">  в суммах 30 000 тыс. рублей ежегодно, и, кроме того, в 2015 году на указанные цели дополнительно предусматривается 40</w:t>
      </w:r>
      <w:r w:rsidR="00764BD0" w:rsidRPr="00F8051D">
        <w:rPr>
          <w:rFonts w:ascii="Times New Roman" w:hAnsi="Times New Roman" w:cs="Times New Roman"/>
          <w:sz w:val="28"/>
          <w:szCs w:val="28"/>
        </w:rPr>
        <w:t xml:space="preserve"> </w:t>
      </w:r>
      <w:r w:rsidRPr="00F8051D">
        <w:rPr>
          <w:rFonts w:ascii="Times New Roman" w:hAnsi="Times New Roman" w:cs="Times New Roman"/>
          <w:sz w:val="28"/>
          <w:szCs w:val="28"/>
        </w:rPr>
        <w:t>825,6 тыс. рублей.</w:t>
      </w:r>
    </w:p>
    <w:p w:rsidR="00FA051E" w:rsidRPr="00F8051D" w:rsidRDefault="00FA051E" w:rsidP="00F65AE8">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Уменьш</w:t>
      </w:r>
      <w:r w:rsidR="007E11B5">
        <w:rPr>
          <w:rFonts w:ascii="Times New Roman" w:hAnsi="Times New Roman" w:cs="Times New Roman"/>
          <w:sz w:val="28"/>
          <w:szCs w:val="28"/>
        </w:rPr>
        <w:t>ены</w:t>
      </w:r>
      <w:r w:rsidRPr="00F8051D">
        <w:rPr>
          <w:rFonts w:ascii="Times New Roman" w:hAnsi="Times New Roman" w:cs="Times New Roman"/>
          <w:sz w:val="28"/>
          <w:szCs w:val="28"/>
        </w:rPr>
        <w:t xml:space="preserve"> ассигнования по государственному бюджетному учреждению «Фонд имущества Новосибирской области» в связи с оптимизаций расходов учреждения на 592,6 тыс. рублей.</w:t>
      </w:r>
    </w:p>
    <w:p w:rsidR="00EB7D1E" w:rsidRPr="00F8051D" w:rsidRDefault="00EB7D1E" w:rsidP="00F65AE8">
      <w:pPr>
        <w:widowControl w:val="0"/>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Произведено уменьшение расходов на 2014 год по</w:t>
      </w:r>
      <w:r w:rsidR="00764BD0" w:rsidRPr="00F8051D">
        <w:rPr>
          <w:rFonts w:ascii="Times New Roman" w:eastAsia="Times New Roman" w:hAnsi="Times New Roman" w:cs="Times New Roman"/>
          <w:sz w:val="28"/>
          <w:szCs w:val="28"/>
          <w:lang w:eastAsia="ru-RU"/>
        </w:rPr>
        <w:t xml:space="preserve">   м</w:t>
      </w:r>
      <w:r w:rsidRPr="00F8051D">
        <w:rPr>
          <w:rFonts w:ascii="Times New Roman" w:eastAsia="Times New Roman" w:hAnsi="Times New Roman" w:cs="Times New Roman"/>
          <w:sz w:val="28"/>
          <w:szCs w:val="28"/>
          <w:lang w:eastAsia="ru-RU"/>
        </w:rPr>
        <w:t>ероприятия</w:t>
      </w:r>
      <w:r w:rsidR="00764BD0" w:rsidRPr="00F8051D">
        <w:rPr>
          <w:rFonts w:ascii="Times New Roman" w:eastAsia="Times New Roman" w:hAnsi="Times New Roman" w:cs="Times New Roman"/>
          <w:sz w:val="28"/>
          <w:szCs w:val="28"/>
          <w:lang w:eastAsia="ru-RU"/>
        </w:rPr>
        <w:t>м</w:t>
      </w:r>
      <w:r w:rsidRPr="00F8051D">
        <w:rPr>
          <w:rFonts w:ascii="Times New Roman" w:eastAsia="Times New Roman" w:hAnsi="Times New Roman" w:cs="Times New Roman"/>
          <w:sz w:val="28"/>
          <w:szCs w:val="28"/>
          <w:lang w:eastAsia="ru-RU"/>
        </w:rPr>
        <w:t xml:space="preserve"> в рамках государственной программы Новосибирской области «Развитие промышленно – логистического парка на территории Новосибирской области на 2011 – 2016</w:t>
      </w:r>
      <w:r w:rsidR="00764BD0" w:rsidRPr="00F8051D">
        <w:rPr>
          <w:rFonts w:ascii="Times New Roman" w:eastAsia="Times New Roman" w:hAnsi="Times New Roman" w:cs="Times New Roman"/>
          <w:sz w:val="28"/>
          <w:szCs w:val="28"/>
          <w:lang w:eastAsia="ru-RU"/>
        </w:rPr>
        <w:t xml:space="preserve"> </w:t>
      </w:r>
      <w:r w:rsidRPr="00F8051D">
        <w:rPr>
          <w:rFonts w:ascii="Times New Roman" w:eastAsia="Times New Roman" w:hAnsi="Times New Roman" w:cs="Times New Roman"/>
          <w:sz w:val="28"/>
          <w:szCs w:val="28"/>
          <w:lang w:eastAsia="ru-RU"/>
        </w:rPr>
        <w:t>годы» в сумме 300 000,0 тыс. рублей.</w:t>
      </w:r>
    </w:p>
    <w:p w:rsidR="00EB7D1E" w:rsidRPr="00F8051D" w:rsidRDefault="00EB7D1E" w:rsidP="00F65AE8">
      <w:pPr>
        <w:widowControl w:val="0"/>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Произведено уменьшение расходов на 2014 год по </w:t>
      </w:r>
      <w:r w:rsidR="00764BD0" w:rsidRPr="00F8051D">
        <w:rPr>
          <w:rFonts w:ascii="Times New Roman" w:eastAsia="Times New Roman" w:hAnsi="Times New Roman" w:cs="Times New Roman"/>
          <w:sz w:val="28"/>
          <w:szCs w:val="28"/>
          <w:lang w:eastAsia="ru-RU"/>
        </w:rPr>
        <w:t>м</w:t>
      </w:r>
      <w:r w:rsidRPr="00F8051D">
        <w:rPr>
          <w:rFonts w:ascii="Times New Roman" w:eastAsia="Times New Roman" w:hAnsi="Times New Roman" w:cs="Times New Roman"/>
          <w:sz w:val="28"/>
          <w:szCs w:val="28"/>
          <w:lang w:eastAsia="ru-RU"/>
        </w:rPr>
        <w:t>ероприятия</w:t>
      </w:r>
      <w:r w:rsidR="00764BD0" w:rsidRPr="00F8051D">
        <w:rPr>
          <w:rFonts w:ascii="Times New Roman" w:eastAsia="Times New Roman" w:hAnsi="Times New Roman" w:cs="Times New Roman"/>
          <w:sz w:val="28"/>
          <w:szCs w:val="28"/>
          <w:lang w:eastAsia="ru-RU"/>
        </w:rPr>
        <w:t>м</w:t>
      </w:r>
      <w:r w:rsidRPr="00F8051D">
        <w:rPr>
          <w:rFonts w:ascii="Times New Roman" w:eastAsia="Times New Roman" w:hAnsi="Times New Roman" w:cs="Times New Roman"/>
          <w:sz w:val="28"/>
          <w:szCs w:val="28"/>
          <w:lang w:eastAsia="ru-RU"/>
        </w:rPr>
        <w:t xml:space="preserve"> в рамках государственной программы Новосибирской области «Развитие службы охраны материнства и детства Новосибирской области на 2011 – 2014 годы» в сумме 300 000,0 тыс. рублей.</w:t>
      </w:r>
    </w:p>
    <w:p w:rsidR="00EB7D1E" w:rsidRPr="00F8051D" w:rsidRDefault="00EB7D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ind w:firstLine="851"/>
        <w:jc w:val="both"/>
        <w:rPr>
          <w:rFonts w:ascii="Times New Roman" w:hAnsi="Times New Roman" w:cs="Times New Roman"/>
          <w:b/>
          <w:sz w:val="28"/>
          <w:szCs w:val="28"/>
        </w:rPr>
      </w:pPr>
      <w:r w:rsidRPr="00F8051D">
        <w:rPr>
          <w:rFonts w:ascii="Times New Roman" w:hAnsi="Times New Roman" w:cs="Times New Roman"/>
          <w:b/>
          <w:sz w:val="28"/>
          <w:szCs w:val="28"/>
        </w:rPr>
        <w:t xml:space="preserve">123, Министерство экономического развития Новосибирской области </w:t>
      </w:r>
    </w:p>
    <w:p w:rsidR="00FA051E" w:rsidRPr="00F8051D" w:rsidRDefault="00FA051E" w:rsidP="00F65AE8">
      <w:pPr>
        <w:spacing w:after="0" w:line="240" w:lineRule="auto"/>
        <w:ind w:firstLine="851"/>
        <w:jc w:val="both"/>
        <w:rPr>
          <w:rFonts w:ascii="Times New Roman" w:hAnsi="Times New Roman" w:cs="Times New Roman"/>
          <w:b/>
          <w:sz w:val="28"/>
          <w:szCs w:val="28"/>
        </w:rPr>
      </w:pPr>
    </w:p>
    <w:p w:rsidR="00FA051E" w:rsidRPr="00F8051D" w:rsidRDefault="00FA051E"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В рамках государственной программы Новосибирской области «Создание многофункциональных центров организации предоставления государственных и муниципальных услуг на территории  Новосибирской области на 2009-2015гг.» перераспредел</w:t>
      </w:r>
      <w:r w:rsidR="00951420">
        <w:rPr>
          <w:rFonts w:ascii="Times New Roman" w:hAnsi="Times New Roman" w:cs="Times New Roman"/>
          <w:sz w:val="28"/>
          <w:szCs w:val="28"/>
        </w:rPr>
        <w:t>ены</w:t>
      </w:r>
      <w:r w:rsidRPr="00F8051D">
        <w:rPr>
          <w:rFonts w:ascii="Times New Roman" w:hAnsi="Times New Roman" w:cs="Times New Roman"/>
          <w:sz w:val="28"/>
          <w:szCs w:val="28"/>
        </w:rPr>
        <w:t xml:space="preserve"> и увелич</w:t>
      </w:r>
      <w:r w:rsidR="00951420">
        <w:rPr>
          <w:rFonts w:ascii="Times New Roman" w:hAnsi="Times New Roman" w:cs="Times New Roman"/>
          <w:sz w:val="28"/>
          <w:szCs w:val="28"/>
        </w:rPr>
        <w:t>ены</w:t>
      </w:r>
      <w:r w:rsidRPr="00F8051D">
        <w:rPr>
          <w:rFonts w:ascii="Times New Roman" w:hAnsi="Times New Roman" w:cs="Times New Roman"/>
          <w:sz w:val="28"/>
          <w:szCs w:val="28"/>
        </w:rPr>
        <w:t xml:space="preserve"> расходы на общую сумму 6</w:t>
      </w:r>
      <w:r w:rsidR="00764BD0" w:rsidRPr="00F8051D">
        <w:rPr>
          <w:rFonts w:ascii="Times New Roman" w:hAnsi="Times New Roman" w:cs="Times New Roman"/>
          <w:sz w:val="28"/>
          <w:szCs w:val="28"/>
        </w:rPr>
        <w:t xml:space="preserve"> </w:t>
      </w:r>
      <w:r w:rsidRPr="00F8051D">
        <w:rPr>
          <w:rFonts w:ascii="Times New Roman" w:hAnsi="Times New Roman" w:cs="Times New Roman"/>
          <w:sz w:val="28"/>
          <w:szCs w:val="28"/>
        </w:rPr>
        <w:t>992,5 тыс. рублей в связи со следующими мероприятиями:</w:t>
      </w:r>
    </w:p>
    <w:p w:rsidR="00FA051E" w:rsidRPr="00F8051D" w:rsidRDefault="00FA051E"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 на 7</w:t>
      </w:r>
      <w:r w:rsidR="00764BD0" w:rsidRPr="00F8051D">
        <w:rPr>
          <w:rFonts w:ascii="Times New Roman" w:hAnsi="Times New Roman" w:cs="Times New Roman"/>
          <w:sz w:val="28"/>
          <w:szCs w:val="28"/>
        </w:rPr>
        <w:t xml:space="preserve"> </w:t>
      </w:r>
      <w:r w:rsidRPr="00F8051D">
        <w:rPr>
          <w:rFonts w:ascii="Times New Roman" w:hAnsi="Times New Roman" w:cs="Times New Roman"/>
          <w:sz w:val="28"/>
          <w:szCs w:val="28"/>
        </w:rPr>
        <w:t>944,3 тыс. рублей увелич</w:t>
      </w:r>
      <w:r w:rsidR="00951420">
        <w:rPr>
          <w:rFonts w:ascii="Times New Roman" w:hAnsi="Times New Roman" w:cs="Times New Roman"/>
          <w:sz w:val="28"/>
          <w:szCs w:val="28"/>
        </w:rPr>
        <w:t>ены</w:t>
      </w:r>
      <w:r w:rsidRPr="00F8051D">
        <w:rPr>
          <w:rFonts w:ascii="Times New Roman" w:hAnsi="Times New Roman" w:cs="Times New Roman"/>
          <w:sz w:val="28"/>
          <w:szCs w:val="28"/>
        </w:rPr>
        <w:t xml:space="preserve"> расходы на проведение внешнего мониторинга качества предоставления государственных и муниципальных услуг в рамках программы снижения административных барьеров;</w:t>
      </w:r>
    </w:p>
    <w:p w:rsidR="00FA051E" w:rsidRPr="00F8051D" w:rsidRDefault="00FA051E"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lastRenderedPageBreak/>
        <w:t>- на 12</w:t>
      </w:r>
      <w:r w:rsidR="00764BD0" w:rsidRPr="00F8051D">
        <w:rPr>
          <w:rFonts w:ascii="Times New Roman" w:hAnsi="Times New Roman" w:cs="Times New Roman"/>
          <w:sz w:val="28"/>
          <w:szCs w:val="28"/>
        </w:rPr>
        <w:t xml:space="preserve"> </w:t>
      </w:r>
      <w:r w:rsidRPr="00F8051D">
        <w:rPr>
          <w:rFonts w:ascii="Times New Roman" w:hAnsi="Times New Roman" w:cs="Times New Roman"/>
          <w:sz w:val="28"/>
          <w:szCs w:val="28"/>
        </w:rPr>
        <w:t>089,0 тыс. рублей увелич</w:t>
      </w:r>
      <w:r w:rsidR="00951420">
        <w:rPr>
          <w:rFonts w:ascii="Times New Roman" w:hAnsi="Times New Roman" w:cs="Times New Roman"/>
          <w:sz w:val="28"/>
          <w:szCs w:val="28"/>
        </w:rPr>
        <w:t>ены</w:t>
      </w:r>
      <w:r w:rsidRPr="00F8051D">
        <w:rPr>
          <w:rFonts w:ascii="Times New Roman" w:hAnsi="Times New Roman" w:cs="Times New Roman"/>
          <w:sz w:val="28"/>
          <w:szCs w:val="28"/>
        </w:rPr>
        <w:t xml:space="preserve"> расходы для погашения кредиторской задолженности по строительству филиалов МФЦ в </w:t>
      </w:r>
      <w:proofErr w:type="spellStart"/>
      <w:r w:rsidRPr="00F8051D">
        <w:rPr>
          <w:rFonts w:ascii="Times New Roman" w:hAnsi="Times New Roman" w:cs="Times New Roman"/>
          <w:sz w:val="28"/>
          <w:szCs w:val="28"/>
        </w:rPr>
        <w:t>Купинском</w:t>
      </w:r>
      <w:proofErr w:type="spellEnd"/>
      <w:r w:rsidRPr="00F8051D">
        <w:rPr>
          <w:rFonts w:ascii="Times New Roman" w:hAnsi="Times New Roman" w:cs="Times New Roman"/>
          <w:sz w:val="28"/>
          <w:szCs w:val="28"/>
        </w:rPr>
        <w:t xml:space="preserve"> и Барабинском районах;</w:t>
      </w:r>
    </w:p>
    <w:p w:rsidR="00FA051E" w:rsidRPr="00F8051D" w:rsidRDefault="00FA051E"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 на 20 033,4 тыс. рублей уменьш</w:t>
      </w:r>
      <w:r w:rsidR="00951420">
        <w:rPr>
          <w:rFonts w:ascii="Times New Roman" w:hAnsi="Times New Roman" w:cs="Times New Roman"/>
          <w:sz w:val="28"/>
          <w:szCs w:val="28"/>
        </w:rPr>
        <w:t>ены</w:t>
      </w:r>
      <w:r w:rsidRPr="00F8051D">
        <w:rPr>
          <w:rFonts w:ascii="Times New Roman" w:hAnsi="Times New Roman" w:cs="Times New Roman"/>
          <w:sz w:val="28"/>
          <w:szCs w:val="28"/>
        </w:rPr>
        <w:t xml:space="preserve"> расходы в результате проведения конкурсных процедур (приобретение здания филиала ГАУ МФЦ г. Новосиби</w:t>
      </w:r>
      <w:proofErr w:type="gramStart"/>
      <w:r w:rsidRPr="00F8051D">
        <w:rPr>
          <w:rFonts w:ascii="Times New Roman" w:hAnsi="Times New Roman" w:cs="Times New Roman"/>
          <w:sz w:val="28"/>
          <w:szCs w:val="28"/>
        </w:rPr>
        <w:t>рск пр</w:t>
      </w:r>
      <w:proofErr w:type="gramEnd"/>
      <w:r w:rsidRPr="00F8051D">
        <w:rPr>
          <w:rFonts w:ascii="Times New Roman" w:hAnsi="Times New Roman" w:cs="Times New Roman"/>
          <w:sz w:val="28"/>
          <w:szCs w:val="28"/>
        </w:rPr>
        <w:t>авый берег);</w:t>
      </w:r>
    </w:p>
    <w:p w:rsidR="00FA051E" w:rsidRPr="00F8051D" w:rsidRDefault="00FA051E"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 на 6</w:t>
      </w:r>
      <w:r w:rsidR="00764BD0" w:rsidRPr="00F8051D">
        <w:rPr>
          <w:rFonts w:ascii="Times New Roman" w:hAnsi="Times New Roman" w:cs="Times New Roman"/>
          <w:sz w:val="28"/>
          <w:szCs w:val="28"/>
        </w:rPr>
        <w:t xml:space="preserve"> </w:t>
      </w:r>
      <w:r w:rsidRPr="00F8051D">
        <w:rPr>
          <w:rFonts w:ascii="Times New Roman" w:hAnsi="Times New Roman" w:cs="Times New Roman"/>
          <w:sz w:val="28"/>
          <w:szCs w:val="28"/>
        </w:rPr>
        <w:t xml:space="preserve">992,5 тыс. рублей увеличивается </w:t>
      </w:r>
      <w:r w:rsidR="00764BD0" w:rsidRPr="00F8051D">
        <w:rPr>
          <w:rFonts w:ascii="Times New Roman" w:hAnsi="Times New Roman" w:cs="Times New Roman"/>
          <w:sz w:val="28"/>
          <w:szCs w:val="28"/>
        </w:rPr>
        <w:t xml:space="preserve">расходы на </w:t>
      </w:r>
      <w:proofErr w:type="spellStart"/>
      <w:r w:rsidRPr="00F8051D">
        <w:rPr>
          <w:rFonts w:ascii="Times New Roman" w:hAnsi="Times New Roman" w:cs="Times New Roman"/>
          <w:sz w:val="28"/>
          <w:szCs w:val="28"/>
        </w:rPr>
        <w:t>госзадание</w:t>
      </w:r>
      <w:proofErr w:type="spellEnd"/>
      <w:r w:rsidRPr="00F8051D">
        <w:rPr>
          <w:rFonts w:ascii="Times New Roman" w:hAnsi="Times New Roman" w:cs="Times New Roman"/>
          <w:sz w:val="28"/>
          <w:szCs w:val="28"/>
        </w:rPr>
        <w:t xml:space="preserve"> ГАУ МФЦ в связи с развитием филиальной сети МФЦ и увеличением штатной численности учреждения.</w:t>
      </w:r>
    </w:p>
    <w:p w:rsidR="00FA051E" w:rsidRPr="00F8051D" w:rsidRDefault="00FA051E"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Кроме того, на 2</w:t>
      </w:r>
      <w:r w:rsidR="00764BD0" w:rsidRPr="00F8051D">
        <w:rPr>
          <w:rFonts w:ascii="Times New Roman" w:hAnsi="Times New Roman" w:cs="Times New Roman"/>
          <w:sz w:val="28"/>
          <w:szCs w:val="28"/>
        </w:rPr>
        <w:t xml:space="preserve"> </w:t>
      </w:r>
      <w:r w:rsidRPr="00F8051D">
        <w:rPr>
          <w:rFonts w:ascii="Times New Roman" w:hAnsi="Times New Roman" w:cs="Times New Roman"/>
          <w:sz w:val="28"/>
          <w:szCs w:val="28"/>
        </w:rPr>
        <w:t>265,2 тыс. рублей увелич</w:t>
      </w:r>
      <w:r w:rsidR="00951420">
        <w:rPr>
          <w:rFonts w:ascii="Times New Roman" w:hAnsi="Times New Roman" w:cs="Times New Roman"/>
          <w:sz w:val="28"/>
          <w:szCs w:val="28"/>
        </w:rPr>
        <w:t>ены</w:t>
      </w:r>
      <w:r w:rsidRPr="00F8051D">
        <w:rPr>
          <w:rFonts w:ascii="Times New Roman" w:hAnsi="Times New Roman" w:cs="Times New Roman"/>
          <w:sz w:val="28"/>
          <w:szCs w:val="28"/>
        </w:rPr>
        <w:t xml:space="preserve"> расходы на погашение кредиторской задолженности за 2013 год по исполненным государственным контрактам по расходам на содержание и обеспечение исполнительного органа государственной власти Новосибирской области.</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Произведено перераспределение средств на 2014 год в сумме 4 000,0 тыс. рублей по государственной программе «Государственная поддержка инвестиционной деятельности на территории Новосибирской области на 2012-2021 годы» через сокращение бюджетных ассигнований по виду расходов «Субсидии юридическим лицам (кроме некоммерческих организаций), индивидуальным предпринимателям, физическим лицам» в пользу вида расходов «Прочая закупка товаров, работ и услуг для государственных (муниципальных) нужд» с учетом состава</w:t>
      </w:r>
      <w:proofErr w:type="gramEnd"/>
      <w:r w:rsidRPr="00F8051D">
        <w:rPr>
          <w:rFonts w:ascii="Times New Roman" w:eastAsia="Times New Roman" w:hAnsi="Times New Roman" w:cs="Times New Roman"/>
          <w:sz w:val="28"/>
          <w:szCs w:val="28"/>
          <w:lang w:eastAsia="ru-RU"/>
        </w:rPr>
        <w:t xml:space="preserve"> мероприятий, отраженных в программе.</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Произведено перераспределение средств на 2014 год в сумме 2 500,0 тыс. рублей по государственной программе «Развитие туризма в Новосибирской области на 2012-2016 годы» через сокращение бюджетных ассигнований по виду расходов «Субсидии юридическим лицам (кроме некоммерческих организаций), индивидуальным предпринимателям, физическим лицам» в пользу вида расходов «Прочая закупка товаров, работ и услуг для государственных (муниципальных) нужд» с учетом состава мероприятий, отраженных в</w:t>
      </w:r>
      <w:proofErr w:type="gramEnd"/>
      <w:r w:rsidRPr="00F8051D">
        <w:rPr>
          <w:rFonts w:ascii="Times New Roman" w:eastAsia="Times New Roman" w:hAnsi="Times New Roman" w:cs="Times New Roman"/>
          <w:sz w:val="28"/>
          <w:szCs w:val="28"/>
          <w:lang w:eastAsia="ru-RU"/>
        </w:rPr>
        <w:t xml:space="preserve"> программе.</w:t>
      </w:r>
    </w:p>
    <w:p w:rsidR="00FA051E" w:rsidRPr="00F8051D" w:rsidRDefault="00FA051E" w:rsidP="00F65AE8">
      <w:pPr>
        <w:spacing w:after="0" w:line="240" w:lineRule="auto"/>
        <w:ind w:firstLine="708"/>
        <w:jc w:val="both"/>
        <w:rPr>
          <w:rFonts w:ascii="Times New Roman" w:hAnsi="Times New Roman" w:cs="Times New Roman"/>
          <w:b/>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 xml:space="preserve">124, Министерство строительства и жилищно-коммунального </w:t>
      </w: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 xml:space="preserve">хозяйства Новосибирской области </w:t>
      </w:r>
    </w:p>
    <w:p w:rsidR="00FA051E" w:rsidRPr="00F8051D" w:rsidRDefault="00FA051E" w:rsidP="00F65AE8">
      <w:pPr>
        <w:spacing w:after="0" w:line="240" w:lineRule="auto"/>
        <w:ind w:firstLine="851"/>
        <w:jc w:val="center"/>
        <w:rPr>
          <w:rFonts w:ascii="Times New Roman" w:hAnsi="Times New Roman" w:cs="Times New Roman"/>
          <w:sz w:val="28"/>
          <w:szCs w:val="28"/>
        </w:rPr>
      </w:pPr>
    </w:p>
    <w:p w:rsidR="00190B39" w:rsidRPr="00F8051D" w:rsidRDefault="00FA051E" w:rsidP="00F65AE8">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r>
    </w:p>
    <w:p w:rsidR="00190B39" w:rsidRPr="00F8051D" w:rsidRDefault="00190B39"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По </w:t>
      </w:r>
      <w:proofErr w:type="gramStart"/>
      <w:r w:rsidRPr="00F8051D">
        <w:rPr>
          <w:rFonts w:ascii="Times New Roman" w:hAnsi="Times New Roman" w:cs="Times New Roman"/>
          <w:b w:val="0"/>
          <w:sz w:val="28"/>
          <w:szCs w:val="28"/>
        </w:rPr>
        <w:t>расходам, осуществляемым за счет средств областного бюджета внесены</w:t>
      </w:r>
      <w:proofErr w:type="gramEnd"/>
      <w:r w:rsidRPr="00F8051D">
        <w:rPr>
          <w:rFonts w:ascii="Times New Roman" w:hAnsi="Times New Roman" w:cs="Times New Roman"/>
          <w:b w:val="0"/>
          <w:sz w:val="28"/>
          <w:szCs w:val="28"/>
        </w:rPr>
        <w:t xml:space="preserve"> следующие изменения:  </w:t>
      </w:r>
    </w:p>
    <w:p w:rsidR="00190B39" w:rsidRPr="00F8051D" w:rsidRDefault="00190B39" w:rsidP="00F65AE8">
      <w:pPr>
        <w:spacing w:after="0" w:line="240" w:lineRule="auto"/>
        <w:jc w:val="both"/>
        <w:rPr>
          <w:rFonts w:ascii="Times New Roman" w:hAnsi="Times New Roman" w:cs="Times New Roman"/>
          <w:sz w:val="28"/>
          <w:szCs w:val="28"/>
        </w:rPr>
      </w:pPr>
    </w:p>
    <w:p w:rsidR="00FA051E" w:rsidRPr="00F8051D" w:rsidRDefault="00FA051E" w:rsidP="00951420">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На основании постановления Губернатора Новосибирской области от 20.01.2014 № 6 увеличена предельная штатная численность министерства на 4 штатных единицы в связи, с чем увелич</w:t>
      </w:r>
      <w:r w:rsidR="00951420">
        <w:rPr>
          <w:rFonts w:ascii="Times New Roman" w:hAnsi="Times New Roman" w:cs="Times New Roman"/>
          <w:sz w:val="28"/>
          <w:szCs w:val="28"/>
        </w:rPr>
        <w:t>ены</w:t>
      </w:r>
      <w:r w:rsidRPr="00F8051D">
        <w:rPr>
          <w:rFonts w:ascii="Times New Roman" w:hAnsi="Times New Roman" w:cs="Times New Roman"/>
          <w:sz w:val="28"/>
          <w:szCs w:val="28"/>
        </w:rPr>
        <w:t xml:space="preserve"> расходы на содержание исполнительного органа государственной власти Новосибирской области в 2014-2016гг на сумму 2339,0 тыс. рублей ежегодно.</w:t>
      </w:r>
    </w:p>
    <w:p w:rsidR="00FA051E" w:rsidRPr="00F8051D" w:rsidRDefault="00FA051E"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Увелич</w:t>
      </w:r>
      <w:r w:rsidR="00951420">
        <w:rPr>
          <w:rFonts w:ascii="Times New Roman" w:hAnsi="Times New Roman" w:cs="Times New Roman"/>
          <w:sz w:val="28"/>
          <w:szCs w:val="28"/>
        </w:rPr>
        <w:t>ены</w:t>
      </w:r>
      <w:r w:rsidRPr="00F8051D">
        <w:rPr>
          <w:rFonts w:ascii="Times New Roman" w:hAnsi="Times New Roman" w:cs="Times New Roman"/>
          <w:sz w:val="28"/>
          <w:szCs w:val="28"/>
        </w:rPr>
        <w:t xml:space="preserve"> расходы на погашение кредиторской задолженности за 2013 год по исполненным государственным контрактам по расходам на содержание и </w:t>
      </w:r>
      <w:r w:rsidRPr="00F8051D">
        <w:rPr>
          <w:rFonts w:ascii="Times New Roman" w:hAnsi="Times New Roman" w:cs="Times New Roman"/>
          <w:sz w:val="28"/>
          <w:szCs w:val="28"/>
        </w:rPr>
        <w:lastRenderedPageBreak/>
        <w:t>обеспечение исполнительного органа государственной власти Новосибирской области в сумме 218 тыс. рублей.</w:t>
      </w:r>
    </w:p>
    <w:p w:rsidR="00EB7D1E" w:rsidRPr="00F8051D" w:rsidRDefault="00EB7D1E"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Внесены изменения по расходам на обеспечение деятельности ГКУ НСО «Управление капитального строительства» на 2014 год:</w:t>
      </w:r>
    </w:p>
    <w:p w:rsidR="00A73D10" w:rsidRPr="00F8051D" w:rsidRDefault="00190B39" w:rsidP="00F65AE8">
      <w:pPr>
        <w:pStyle w:val="ConsPlusTitle"/>
        <w:widowControl/>
        <w:ind w:firstLine="709"/>
        <w:jc w:val="both"/>
        <w:rPr>
          <w:rFonts w:ascii="Times New Roman" w:hAnsi="Times New Roman" w:cs="Times New Roman"/>
          <w:b w:val="0"/>
          <w:sz w:val="28"/>
          <w:szCs w:val="28"/>
        </w:rPr>
      </w:pPr>
      <w:proofErr w:type="gramStart"/>
      <w:r w:rsidRPr="00F8051D">
        <w:rPr>
          <w:rFonts w:ascii="Times New Roman" w:hAnsi="Times New Roman" w:cs="Times New Roman"/>
          <w:b w:val="0"/>
          <w:sz w:val="28"/>
          <w:szCs w:val="28"/>
        </w:rPr>
        <w:t>- у</w:t>
      </w:r>
      <w:r w:rsidR="00EB7D1E" w:rsidRPr="00F8051D">
        <w:rPr>
          <w:rFonts w:ascii="Times New Roman" w:hAnsi="Times New Roman" w:cs="Times New Roman"/>
          <w:b w:val="0"/>
          <w:sz w:val="28"/>
          <w:szCs w:val="28"/>
        </w:rPr>
        <w:t>меньшены бюджетные ассигнования по виду расходов «Иные закупки товаров, работ и услуг для обеспечения государственных (муниципальных) нужд на 480,0 тыс. рублей, увеличены бюджетные ассигнования по виду расходов «Уплата прочих налогов, сборов и иных платежей» в сумме 480,0 тыс. рублей, увеличены бюджетные ассигнования по виду расходов «Уплата налога на имущество организаций и земельного налога» в сумме 7 040,0 тыс. рублей в</w:t>
      </w:r>
      <w:proofErr w:type="gramEnd"/>
      <w:r w:rsidR="00EB7D1E" w:rsidRPr="00F8051D">
        <w:rPr>
          <w:rFonts w:ascii="Times New Roman" w:hAnsi="Times New Roman" w:cs="Times New Roman"/>
          <w:b w:val="0"/>
          <w:sz w:val="28"/>
          <w:szCs w:val="28"/>
        </w:rPr>
        <w:t xml:space="preserve"> связи с потребностью в средствах учреждения по уплате налоговых платежей.</w:t>
      </w:r>
    </w:p>
    <w:p w:rsidR="00A73D10" w:rsidRPr="00F8051D" w:rsidRDefault="00A73D10" w:rsidP="00F65AE8">
      <w:pPr>
        <w:pStyle w:val="ConsPlusTitle"/>
        <w:widowControl/>
        <w:ind w:firstLine="708"/>
        <w:jc w:val="both"/>
        <w:rPr>
          <w:rFonts w:ascii="Times New Roman" w:hAnsi="Times New Roman" w:cs="Times New Roman"/>
          <w:b w:val="0"/>
          <w:sz w:val="28"/>
          <w:szCs w:val="28"/>
        </w:rPr>
      </w:pPr>
      <w:r w:rsidRPr="00F8051D">
        <w:rPr>
          <w:rFonts w:ascii="Times New Roman" w:hAnsi="Times New Roman" w:cs="Times New Roman"/>
          <w:b w:val="0"/>
          <w:sz w:val="28"/>
          <w:szCs w:val="28"/>
        </w:rPr>
        <w:t>В рамках в</w:t>
      </w:r>
      <w:r w:rsidR="00190B39" w:rsidRPr="00F8051D">
        <w:rPr>
          <w:rFonts w:ascii="Times New Roman" w:hAnsi="Times New Roman" w:cs="Times New Roman"/>
          <w:b w:val="0"/>
          <w:sz w:val="28"/>
          <w:szCs w:val="28"/>
        </w:rPr>
        <w:t>едомственной целевой программы «</w:t>
      </w:r>
      <w:r w:rsidRPr="00F8051D">
        <w:rPr>
          <w:rFonts w:ascii="Times New Roman" w:hAnsi="Times New Roman" w:cs="Times New Roman"/>
          <w:b w:val="0"/>
          <w:sz w:val="28"/>
          <w:szCs w:val="28"/>
        </w:rPr>
        <w:t xml:space="preserve">Государственная поддержка муниципальных образований Новосибирской области по благоустройству территорий населенных пунктов и подготовке объектов </w:t>
      </w:r>
      <w:proofErr w:type="spellStart"/>
      <w:r w:rsidRPr="00F8051D">
        <w:rPr>
          <w:rFonts w:ascii="Times New Roman" w:hAnsi="Times New Roman" w:cs="Times New Roman"/>
          <w:b w:val="0"/>
          <w:sz w:val="28"/>
          <w:szCs w:val="28"/>
        </w:rPr>
        <w:t>жилищно</w:t>
      </w:r>
      <w:proofErr w:type="spellEnd"/>
      <w:r w:rsidRPr="00F8051D">
        <w:rPr>
          <w:rFonts w:ascii="Times New Roman" w:hAnsi="Times New Roman" w:cs="Times New Roman"/>
          <w:b w:val="0"/>
          <w:sz w:val="28"/>
          <w:szCs w:val="28"/>
        </w:rPr>
        <w:t xml:space="preserve"> – коммунального хозяйства Новосибирской области к работе в </w:t>
      </w:r>
      <w:proofErr w:type="spellStart"/>
      <w:proofErr w:type="gramStart"/>
      <w:r w:rsidRPr="00F8051D">
        <w:rPr>
          <w:rFonts w:ascii="Times New Roman" w:hAnsi="Times New Roman" w:cs="Times New Roman"/>
          <w:b w:val="0"/>
          <w:sz w:val="28"/>
          <w:szCs w:val="28"/>
        </w:rPr>
        <w:t>осенне</w:t>
      </w:r>
      <w:proofErr w:type="spellEnd"/>
      <w:r w:rsidRPr="00F8051D">
        <w:rPr>
          <w:rFonts w:ascii="Times New Roman" w:hAnsi="Times New Roman" w:cs="Times New Roman"/>
          <w:b w:val="0"/>
          <w:sz w:val="28"/>
          <w:szCs w:val="28"/>
        </w:rPr>
        <w:t xml:space="preserve"> – з</w:t>
      </w:r>
      <w:r w:rsidR="00190B39" w:rsidRPr="00F8051D">
        <w:rPr>
          <w:rFonts w:ascii="Times New Roman" w:hAnsi="Times New Roman" w:cs="Times New Roman"/>
          <w:b w:val="0"/>
          <w:sz w:val="28"/>
          <w:szCs w:val="28"/>
        </w:rPr>
        <w:t>имний</w:t>
      </w:r>
      <w:proofErr w:type="gramEnd"/>
      <w:r w:rsidR="00190B39" w:rsidRPr="00F8051D">
        <w:rPr>
          <w:rFonts w:ascii="Times New Roman" w:hAnsi="Times New Roman" w:cs="Times New Roman"/>
          <w:b w:val="0"/>
          <w:sz w:val="28"/>
          <w:szCs w:val="28"/>
        </w:rPr>
        <w:t xml:space="preserve">  период на 2013-2015 годы»</w:t>
      </w:r>
      <w:r w:rsidRPr="00F8051D">
        <w:rPr>
          <w:rFonts w:ascii="Times New Roman" w:hAnsi="Times New Roman" w:cs="Times New Roman"/>
          <w:b w:val="0"/>
          <w:sz w:val="28"/>
          <w:szCs w:val="28"/>
        </w:rPr>
        <w:t>:</w:t>
      </w:r>
    </w:p>
    <w:p w:rsidR="00A73D10" w:rsidRPr="00F8051D" w:rsidRDefault="00A73D10"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 увеличен объем финансирования по подготовке объектов ЖКХ Новосибирской области к работе в осенне-зимний период в 2014 году на 391 500,7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 xml:space="preserve"> в целях погашения  кредиторской задолженности за выполненные работы в 2013 году, а также выполнения мероприятий по подготовке к зиме в 2014 году;</w:t>
      </w:r>
    </w:p>
    <w:p w:rsidR="00A73D10" w:rsidRPr="00F8051D" w:rsidRDefault="00A73D10"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 увеличен объем финансирования расходов на благоустройство в 2014 году на 31 315,9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 xml:space="preserve"> в целях погашения  кредиторской задолженности за выпо</w:t>
      </w:r>
      <w:r w:rsidR="00190B39" w:rsidRPr="00F8051D">
        <w:rPr>
          <w:rFonts w:ascii="Times New Roman" w:hAnsi="Times New Roman" w:cs="Times New Roman"/>
          <w:b w:val="0"/>
          <w:sz w:val="28"/>
          <w:szCs w:val="28"/>
        </w:rPr>
        <w:t xml:space="preserve">лненные работы в 2013 году. </w:t>
      </w:r>
    </w:p>
    <w:p w:rsidR="00A73D10" w:rsidRPr="00F8051D" w:rsidRDefault="00A73D10"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В рамках субсидий местным бюджетам из областного бюджета на выполнение расходных обязательств в части снабжения населения топливом на 2014 год увеличены расходы на 11 109,5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 xml:space="preserve"> в целях погашения кредиторской задолженности за выполненные работы по итогам работы за 2013 год. </w:t>
      </w:r>
    </w:p>
    <w:p w:rsidR="00A73D10" w:rsidRPr="00F8051D" w:rsidRDefault="00A73D10"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В рамках субсидий на осуществление мероприятий по замене окон в муниципальных образовательных учреждениях на территории Новосибирской области на 2014 год увеличены расходы на 24 886,0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 xml:space="preserve"> для расчетов по кредиторской задолженности 2013 года.</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рамках государственной программы «Создание и развитие в Новосибирском Академгородке технопарка в сфере высоких технологий на 2011-2014 годы»  увеличены  расходы на 2014 год в сумме 125 709,9 тыс. рублей, в том числе:</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-на взнос в уставный капитал ОАО «Технопарк Новосибирского Академгородка»  - на 120 827,9 тыс. рублей в целях погашения кредиторской задолженности по обязательствам 2013 года, а также для обеспечения ввода объекта «Здание Центров коллективного пользования Технопарка 2 этап»,</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-на объект «Новая ПС "Академическая", I этап, г. Новосибирск» - на 4 882,0 тыс. рублей в целях погашения кредиторской задолженности по обязательствам </w:t>
      </w:r>
      <w:r w:rsidRPr="00F8051D">
        <w:rPr>
          <w:rFonts w:ascii="Times New Roman" w:hAnsi="Times New Roman" w:cs="Times New Roman"/>
          <w:sz w:val="28"/>
          <w:szCs w:val="28"/>
        </w:rPr>
        <w:lastRenderedPageBreak/>
        <w:t>2013 года, а также в связи с необходимостью оплаты расходов на консервацию и охрану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рамках государственной программы "Стимулирование развития жилищного строительства в Новосибирской области на 2011-2015 годы":</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lang w:val="x-none"/>
        </w:rPr>
        <w:t xml:space="preserve"> По подпрограмме "Территориальное планирование </w:t>
      </w:r>
      <w:r w:rsidRPr="00F8051D">
        <w:rPr>
          <w:rFonts w:ascii="Times New Roman" w:hAnsi="Times New Roman" w:cs="Times New Roman"/>
          <w:sz w:val="28"/>
          <w:szCs w:val="28"/>
        </w:rPr>
        <w:t>Н</w:t>
      </w:r>
      <w:proofErr w:type="spellStart"/>
      <w:r w:rsidRPr="00F8051D">
        <w:rPr>
          <w:rFonts w:ascii="Times New Roman" w:hAnsi="Times New Roman" w:cs="Times New Roman"/>
          <w:sz w:val="28"/>
          <w:szCs w:val="28"/>
          <w:lang w:val="x-none"/>
        </w:rPr>
        <w:t>овосибирской</w:t>
      </w:r>
      <w:proofErr w:type="spellEnd"/>
      <w:r w:rsidRPr="00F8051D">
        <w:rPr>
          <w:rFonts w:ascii="Times New Roman" w:hAnsi="Times New Roman" w:cs="Times New Roman"/>
          <w:sz w:val="28"/>
          <w:szCs w:val="28"/>
          <w:lang w:val="x-none"/>
        </w:rPr>
        <w:t xml:space="preserve"> области"</w:t>
      </w:r>
      <w:r w:rsidRPr="00F8051D">
        <w:rPr>
          <w:rFonts w:ascii="Times New Roman" w:hAnsi="Times New Roman" w:cs="Times New Roman"/>
          <w:sz w:val="28"/>
          <w:szCs w:val="28"/>
        </w:rPr>
        <w:t xml:space="preserve"> включены на 2014 год бюджетные ассигнования в сумме 59 486,6 тыс. рублей, в том числе:</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-на </w:t>
      </w:r>
      <w:r w:rsidRPr="00F8051D">
        <w:rPr>
          <w:rFonts w:ascii="Times New Roman" w:hAnsi="Times New Roman" w:cs="Times New Roman"/>
          <w:sz w:val="28"/>
          <w:szCs w:val="28"/>
          <w:lang w:val="x-none"/>
        </w:rPr>
        <w:t xml:space="preserve">субсидии </w:t>
      </w:r>
      <w:r w:rsidRPr="00F8051D">
        <w:rPr>
          <w:rFonts w:ascii="Times New Roman" w:hAnsi="Times New Roman" w:cs="Times New Roman"/>
          <w:sz w:val="28"/>
          <w:szCs w:val="28"/>
        </w:rPr>
        <w:t xml:space="preserve">муниципальным районам в сумме 57 849,1 тыс. рублей </w:t>
      </w:r>
      <w:r w:rsidRPr="00F8051D">
        <w:rPr>
          <w:rFonts w:ascii="Times New Roman" w:hAnsi="Times New Roman" w:cs="Times New Roman"/>
          <w:sz w:val="28"/>
          <w:szCs w:val="28"/>
          <w:lang w:val="x-none"/>
        </w:rPr>
        <w:t xml:space="preserve"> 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на мероприятия по описанию границ муниципальных образований, разработку схем территориального планирования в сумме 1 637,5 тыс. рублей </w:t>
      </w:r>
      <w:r w:rsidRPr="00F8051D">
        <w:rPr>
          <w:rFonts w:ascii="Times New Roman" w:hAnsi="Times New Roman" w:cs="Times New Roman"/>
          <w:sz w:val="28"/>
          <w:szCs w:val="28"/>
          <w:lang w:val="x-none"/>
        </w:rPr>
        <w:t>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 xml:space="preserve">.  </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lang w:val="x-none"/>
        </w:rPr>
        <w:t>По подпрограмме  "Инженерное обеспечение площадок комплексной застройки Новосибирской области"</w:t>
      </w:r>
      <w:r w:rsidRPr="00F8051D">
        <w:rPr>
          <w:rFonts w:ascii="Times New Roman" w:hAnsi="Times New Roman" w:cs="Times New Roman"/>
          <w:sz w:val="28"/>
          <w:szCs w:val="28"/>
        </w:rPr>
        <w:t xml:space="preserve"> увеличены расходы в 2014 году на сумму 215 775,0 тыс. рублей, в том числе:</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на </w:t>
      </w:r>
      <w:r w:rsidRPr="00F8051D">
        <w:rPr>
          <w:rFonts w:ascii="Times New Roman" w:hAnsi="Times New Roman" w:cs="Times New Roman"/>
          <w:sz w:val="28"/>
          <w:szCs w:val="28"/>
          <w:lang w:val="x-none"/>
        </w:rPr>
        <w:t xml:space="preserve">субсидии </w:t>
      </w:r>
      <w:r w:rsidRPr="00F8051D">
        <w:rPr>
          <w:rFonts w:ascii="Times New Roman" w:hAnsi="Times New Roman" w:cs="Times New Roman"/>
          <w:sz w:val="28"/>
          <w:szCs w:val="28"/>
        </w:rPr>
        <w:t xml:space="preserve">на инженерное обеспечение «проблемных» жилых домов  по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.Н</w:t>
      </w:r>
      <w:proofErr w:type="gramEnd"/>
      <w:r w:rsidRPr="00F8051D">
        <w:rPr>
          <w:rFonts w:ascii="Times New Roman" w:hAnsi="Times New Roman" w:cs="Times New Roman"/>
          <w:sz w:val="28"/>
          <w:szCs w:val="28"/>
        </w:rPr>
        <w:t>овосибирску</w:t>
      </w:r>
      <w:proofErr w:type="spellEnd"/>
      <w:r w:rsidRPr="00F8051D">
        <w:rPr>
          <w:rFonts w:ascii="Times New Roman" w:hAnsi="Times New Roman" w:cs="Times New Roman"/>
          <w:sz w:val="28"/>
          <w:szCs w:val="28"/>
        </w:rPr>
        <w:t xml:space="preserve"> в сумме 157 042,1 тыс. рублей </w:t>
      </w:r>
      <w:r w:rsidRPr="00F8051D">
        <w:rPr>
          <w:rFonts w:ascii="Times New Roman" w:hAnsi="Times New Roman" w:cs="Times New Roman"/>
          <w:sz w:val="28"/>
          <w:szCs w:val="28"/>
          <w:lang w:val="x-none"/>
        </w:rPr>
        <w:t xml:space="preserve"> 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на </w:t>
      </w:r>
      <w:r w:rsidRPr="00F8051D">
        <w:rPr>
          <w:rFonts w:ascii="Times New Roman" w:hAnsi="Times New Roman" w:cs="Times New Roman"/>
          <w:sz w:val="28"/>
          <w:szCs w:val="28"/>
          <w:lang w:val="x-none"/>
        </w:rPr>
        <w:t xml:space="preserve">субсидии </w:t>
      </w:r>
      <w:r w:rsidRPr="00F8051D">
        <w:rPr>
          <w:rFonts w:ascii="Times New Roman" w:hAnsi="Times New Roman" w:cs="Times New Roman"/>
          <w:sz w:val="28"/>
          <w:szCs w:val="28"/>
        </w:rPr>
        <w:t xml:space="preserve">на инженерное обустройство площадок комплексной застройки по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.О</w:t>
      </w:r>
      <w:proofErr w:type="gramEnd"/>
      <w:r w:rsidRPr="00F8051D">
        <w:rPr>
          <w:rFonts w:ascii="Times New Roman" w:hAnsi="Times New Roman" w:cs="Times New Roman"/>
          <w:sz w:val="28"/>
          <w:szCs w:val="28"/>
        </w:rPr>
        <w:t>бь</w:t>
      </w:r>
      <w:proofErr w:type="spellEnd"/>
      <w:r w:rsidRPr="00F8051D">
        <w:rPr>
          <w:rFonts w:ascii="Times New Roman" w:hAnsi="Times New Roman" w:cs="Times New Roman"/>
          <w:sz w:val="28"/>
          <w:szCs w:val="28"/>
        </w:rPr>
        <w:t xml:space="preserve"> в сумме 3 732,9 тыс. рублей </w:t>
      </w:r>
      <w:r w:rsidRPr="00F8051D">
        <w:rPr>
          <w:rFonts w:ascii="Times New Roman" w:hAnsi="Times New Roman" w:cs="Times New Roman"/>
          <w:sz w:val="28"/>
          <w:szCs w:val="28"/>
          <w:lang w:val="x-none"/>
        </w:rPr>
        <w:t xml:space="preserve"> 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 xml:space="preserve">; </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на расходы по организации </w:t>
      </w:r>
      <w:proofErr w:type="gramStart"/>
      <w:r w:rsidRPr="00F8051D">
        <w:rPr>
          <w:rFonts w:ascii="Times New Roman" w:hAnsi="Times New Roman" w:cs="Times New Roman"/>
          <w:sz w:val="28"/>
          <w:szCs w:val="28"/>
        </w:rPr>
        <w:t>строительства объектов инженерной инфраструктуры государственной собственности Новосибирской области</w:t>
      </w:r>
      <w:proofErr w:type="gramEnd"/>
      <w:r w:rsidRPr="00F8051D">
        <w:rPr>
          <w:rFonts w:ascii="Times New Roman" w:hAnsi="Times New Roman" w:cs="Times New Roman"/>
          <w:sz w:val="28"/>
          <w:szCs w:val="28"/>
        </w:rPr>
        <w:t xml:space="preserve"> в сумме 10 000,0 тыс. рублей </w:t>
      </w:r>
      <w:r w:rsidRPr="00F8051D">
        <w:rPr>
          <w:rFonts w:ascii="Times New Roman" w:hAnsi="Times New Roman" w:cs="Times New Roman"/>
          <w:sz w:val="28"/>
          <w:szCs w:val="28"/>
          <w:lang w:val="x-none"/>
        </w:rPr>
        <w:t>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-на благоустройство проблемных домов в сумме 45 000,0 тыс. рублей</w:t>
      </w:r>
      <w:proofErr w:type="gramStart"/>
      <w:r w:rsidRPr="00F8051D">
        <w:rPr>
          <w:rFonts w:ascii="Times New Roman" w:hAnsi="Times New Roman" w:cs="Times New Roman"/>
          <w:sz w:val="28"/>
          <w:szCs w:val="28"/>
        </w:rPr>
        <w:t xml:space="preserve"> .</w:t>
      </w:r>
      <w:proofErr w:type="gramEnd"/>
      <w:r w:rsidRPr="00F8051D">
        <w:rPr>
          <w:rFonts w:ascii="Times New Roman" w:hAnsi="Times New Roman" w:cs="Times New Roman"/>
          <w:sz w:val="28"/>
          <w:szCs w:val="28"/>
        </w:rPr>
        <w:t xml:space="preserve">  </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lang w:val="x-none"/>
        </w:rPr>
        <w:t>По подпрограмме  "Строительство (приобретение на первичном рынке) служебного жилья для отдельных категорий граждан"</w:t>
      </w:r>
      <w:r w:rsidRPr="00F8051D">
        <w:rPr>
          <w:rFonts w:ascii="Times New Roman" w:hAnsi="Times New Roman" w:cs="Times New Roman"/>
          <w:sz w:val="28"/>
          <w:szCs w:val="28"/>
        </w:rPr>
        <w:t xml:space="preserve"> включены на 2014 год </w:t>
      </w:r>
      <w:r w:rsidRPr="00F8051D">
        <w:rPr>
          <w:rFonts w:ascii="Times New Roman" w:hAnsi="Times New Roman" w:cs="Times New Roman"/>
          <w:sz w:val="28"/>
          <w:szCs w:val="28"/>
          <w:lang w:val="x-none"/>
        </w:rPr>
        <w:t xml:space="preserve"> </w:t>
      </w:r>
      <w:r w:rsidRPr="00F8051D">
        <w:rPr>
          <w:rFonts w:ascii="Times New Roman" w:hAnsi="Times New Roman" w:cs="Times New Roman"/>
          <w:sz w:val="28"/>
          <w:szCs w:val="28"/>
        </w:rPr>
        <w:t>бюджетные ассигнования</w:t>
      </w:r>
      <w:r w:rsidRPr="00F8051D">
        <w:rPr>
          <w:rFonts w:ascii="Times New Roman" w:hAnsi="Times New Roman" w:cs="Times New Roman"/>
          <w:sz w:val="28"/>
          <w:szCs w:val="28"/>
          <w:lang w:val="x-none"/>
        </w:rPr>
        <w:t xml:space="preserve"> </w:t>
      </w:r>
      <w:r w:rsidRPr="00F8051D">
        <w:rPr>
          <w:rFonts w:ascii="Times New Roman" w:hAnsi="Times New Roman" w:cs="Times New Roman"/>
          <w:sz w:val="28"/>
          <w:szCs w:val="28"/>
        </w:rPr>
        <w:t xml:space="preserve">в сумме 45 944,2 тыс. рублей </w:t>
      </w:r>
      <w:r w:rsidRPr="00F8051D">
        <w:rPr>
          <w:rFonts w:ascii="Times New Roman" w:hAnsi="Times New Roman" w:cs="Times New Roman"/>
          <w:sz w:val="28"/>
          <w:szCs w:val="28"/>
          <w:lang w:val="x-none"/>
        </w:rPr>
        <w:t xml:space="preserve"> в целях погашения кредиторской задолженности за выполненные работы по итогам работы за 2013 год.</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По подпрограмме "Государственная поддержка муниципальных образований Новосибирской области в обеспечении жилыми помещениями многодетных малообеспеченных семей"  перераспределены  субсидии между муниципальными образованиями на 2014 год в целях погашения кредиторской задолженности за выполненные работы по итогам работы за 2013 год</w:t>
      </w:r>
      <w:proofErr w:type="gramStart"/>
      <w:r w:rsidRPr="00F8051D">
        <w:rPr>
          <w:rFonts w:ascii="Times New Roman" w:hAnsi="Times New Roman" w:cs="Times New Roman"/>
          <w:sz w:val="28"/>
          <w:szCs w:val="28"/>
        </w:rPr>
        <w:t xml:space="preserve"> .</w:t>
      </w:r>
      <w:proofErr w:type="gramEnd"/>
      <w:r w:rsidRPr="00F8051D">
        <w:rPr>
          <w:rFonts w:ascii="Times New Roman" w:hAnsi="Times New Roman" w:cs="Times New Roman"/>
          <w:sz w:val="28"/>
          <w:szCs w:val="28"/>
        </w:rPr>
        <w:t xml:space="preserve"> </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w:t>
      </w:r>
      <w:proofErr w:type="gramStart"/>
      <w:r w:rsidRPr="00F8051D">
        <w:rPr>
          <w:rFonts w:ascii="Times New Roman" w:hAnsi="Times New Roman" w:cs="Times New Roman"/>
          <w:sz w:val="28"/>
          <w:szCs w:val="28"/>
        </w:rPr>
        <w:t>По подпрограмме "Государственная поддержка граждан при приобретении (строительстве) жилья" уменьшены расходы в 2014 году на 275 805,1 тыс. рублей  в связи с необходимостью перераспределения расходов в целом по МС и ЖКХ НСО.</w:t>
      </w:r>
      <w:proofErr w:type="gramEnd"/>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bCs/>
          <w:sz w:val="28"/>
          <w:szCs w:val="28"/>
        </w:rPr>
        <w:t xml:space="preserve">В рамках </w:t>
      </w:r>
      <w:r w:rsidRPr="00F8051D">
        <w:rPr>
          <w:rFonts w:ascii="Times New Roman" w:hAnsi="Times New Roman" w:cs="Times New Roman"/>
          <w:sz w:val="28"/>
          <w:szCs w:val="28"/>
        </w:rPr>
        <w:t>государственной программы</w:t>
      </w:r>
      <w:r w:rsidRPr="00F8051D">
        <w:rPr>
          <w:rFonts w:ascii="Times New Roman" w:hAnsi="Times New Roman" w:cs="Times New Roman"/>
          <w:bCs/>
          <w:sz w:val="28"/>
          <w:szCs w:val="28"/>
        </w:rPr>
        <w:t xml:space="preserve"> "Развитие сети образовательных учреждений, реализующих основную общеобразовательную программу </w:t>
      </w:r>
      <w:r w:rsidRPr="00F8051D">
        <w:rPr>
          <w:rFonts w:ascii="Times New Roman" w:hAnsi="Times New Roman" w:cs="Times New Roman"/>
          <w:bCs/>
          <w:sz w:val="28"/>
          <w:szCs w:val="28"/>
        </w:rPr>
        <w:lastRenderedPageBreak/>
        <w:t xml:space="preserve">дошкольного образования на территории НСО на 2011-2015 годы"  увеличены  бюджетные ассигнования в 2014 году на 185 441,0 тыс. рублей </w:t>
      </w:r>
      <w:r w:rsidRPr="00F8051D">
        <w:rPr>
          <w:rFonts w:ascii="Times New Roman" w:hAnsi="Times New Roman" w:cs="Times New Roman"/>
          <w:sz w:val="28"/>
          <w:szCs w:val="28"/>
          <w:lang w:val="x-none"/>
        </w:rPr>
        <w:t>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 xml:space="preserve">, а также в целях обеспечения лимитами по заключенным муниципальным контрактам 2013 года по </w:t>
      </w:r>
      <w:proofErr w:type="spellStart"/>
      <w:r w:rsidRPr="00F8051D">
        <w:rPr>
          <w:rFonts w:ascii="Times New Roman" w:hAnsi="Times New Roman" w:cs="Times New Roman"/>
          <w:sz w:val="28"/>
          <w:szCs w:val="28"/>
        </w:rPr>
        <w:t>Колыванскому</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Чановскому</w:t>
      </w:r>
      <w:proofErr w:type="spellEnd"/>
      <w:proofErr w:type="gramEnd"/>
      <w:r w:rsidRPr="00F8051D">
        <w:rPr>
          <w:rFonts w:ascii="Times New Roman" w:hAnsi="Times New Roman" w:cs="Times New Roman"/>
          <w:sz w:val="28"/>
          <w:szCs w:val="28"/>
        </w:rPr>
        <w:t xml:space="preserve"> районам,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.Б</w:t>
      </w:r>
      <w:proofErr w:type="gramEnd"/>
      <w:r w:rsidRPr="00F8051D">
        <w:rPr>
          <w:rFonts w:ascii="Times New Roman" w:hAnsi="Times New Roman" w:cs="Times New Roman"/>
          <w:sz w:val="28"/>
          <w:szCs w:val="28"/>
        </w:rPr>
        <w:t>ердску</w:t>
      </w:r>
      <w:proofErr w:type="spellEnd"/>
      <w:r w:rsidRPr="00F8051D">
        <w:rPr>
          <w:rFonts w:ascii="Times New Roman" w:hAnsi="Times New Roman" w:cs="Times New Roman"/>
          <w:sz w:val="28"/>
          <w:szCs w:val="28"/>
        </w:rPr>
        <w:t>.</w:t>
      </w:r>
    </w:p>
    <w:p w:rsidR="00436E1E" w:rsidRPr="00F8051D" w:rsidRDefault="00436E1E" w:rsidP="00F65AE8">
      <w:pPr>
        <w:pStyle w:val="21"/>
        <w:tabs>
          <w:tab w:val="left" w:pos="0"/>
        </w:tabs>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В рамках государственной программы "Развитие газификации  территорий населенных пунктов Новосибирской области на 2012-2016 годы"  увеличены бюджетные ассигнования в 2014 году на 23 119,9 тыс. рублей, перераспределив по муниципальным образованиям в целях погашения кредиторской задолженности за выполненные работы по итогам работы за 2013 год, а также в связи с необходимостью перераспределения расходов в целом по МС и ЖКХ НСО.</w:t>
      </w:r>
      <w:proofErr w:type="gramEnd"/>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В рамках  государственной  программы НСО «Чистая вода» в Новосибирской области на 2012 - 2017 годы» уменьшены бюджетные ассигнования в 2014 году на 23 819,0 тыс. рублей, перераспределив по муниципальным образованиям в целях погашения кредиторской задолженности за выполненные работы по итогам работы за 2013 год, а также в связи с необходимостью перераспределения расходов в целом по МС и ЖКХ НСО. </w:t>
      </w:r>
      <w:proofErr w:type="gramEnd"/>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В рамках государственной программы "Замена и модернизация лифтового оборудования, отработавшего нормативный срок службы, в многоквартирных домах, расположенных на территории муниципальных образований Новосибирской области, на 2012 - 2015 годы" увеличены бюджетные ассигнования  на 2014 год на 276 719,5 тыс. рублей </w:t>
      </w:r>
      <w:r w:rsidRPr="00F8051D">
        <w:rPr>
          <w:rFonts w:ascii="Times New Roman" w:hAnsi="Times New Roman" w:cs="Times New Roman"/>
          <w:sz w:val="28"/>
          <w:szCs w:val="28"/>
          <w:lang w:val="x-none"/>
        </w:rPr>
        <w:t>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 а также включения расходов на программные мероприятия 2014</w:t>
      </w:r>
      <w:proofErr w:type="gramEnd"/>
      <w:r w:rsidRPr="00F8051D">
        <w:rPr>
          <w:rFonts w:ascii="Times New Roman" w:hAnsi="Times New Roman" w:cs="Times New Roman"/>
          <w:sz w:val="28"/>
          <w:szCs w:val="28"/>
        </w:rPr>
        <w:t xml:space="preserve"> года.</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рамках  мероприятий государственной программы "Охрана окружающей среды, воспроизводство и использование природных ресурсов Новосибирской области в 2014 - 2020 годах" подпрограммы "Развитие системы обращения с отходами производства и потребления в Новосибирской области на 2012 - 2016 годы" включены бюджетные ассигнования на 2014 год в сумме 76 108,9 тыс. рублей, в том числе:</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-на строительство полигонов в сумме  43 445,6 тыс. рублей </w:t>
      </w:r>
      <w:r w:rsidRPr="00F8051D">
        <w:rPr>
          <w:rFonts w:ascii="Times New Roman" w:hAnsi="Times New Roman" w:cs="Times New Roman"/>
          <w:sz w:val="28"/>
          <w:szCs w:val="28"/>
          <w:lang w:val="x-none"/>
        </w:rPr>
        <w:t>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-на приобретение транспортных сре</w:t>
      </w:r>
      <w:proofErr w:type="gramStart"/>
      <w:r w:rsidRPr="00F8051D">
        <w:rPr>
          <w:rFonts w:ascii="Times New Roman" w:hAnsi="Times New Roman" w:cs="Times New Roman"/>
          <w:sz w:val="28"/>
          <w:szCs w:val="28"/>
        </w:rPr>
        <w:t>дств дл</w:t>
      </w:r>
      <w:proofErr w:type="gramEnd"/>
      <w:r w:rsidRPr="00F8051D">
        <w:rPr>
          <w:rFonts w:ascii="Times New Roman" w:hAnsi="Times New Roman" w:cs="Times New Roman"/>
          <w:sz w:val="28"/>
          <w:szCs w:val="28"/>
        </w:rPr>
        <w:t xml:space="preserve">я сбора, вывоза твердых бытовых отходов в сумме  32 663,3 тыс. рублей </w:t>
      </w:r>
      <w:r w:rsidRPr="00F8051D">
        <w:rPr>
          <w:rFonts w:ascii="Times New Roman" w:hAnsi="Times New Roman" w:cs="Times New Roman"/>
          <w:sz w:val="28"/>
          <w:szCs w:val="28"/>
          <w:lang w:val="x-none"/>
        </w:rPr>
        <w:t>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 xml:space="preserve">.  </w:t>
      </w:r>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В рамках государственной программы "Энергосбережение и повышение энергетической эффективности Новосибирской области на период до 2015 года"  увеличены бюджетные ассигнования в 2014 году на 637 200,0 тыс. рублей </w:t>
      </w:r>
      <w:r w:rsidRPr="00F8051D">
        <w:rPr>
          <w:rFonts w:ascii="Times New Roman" w:hAnsi="Times New Roman" w:cs="Times New Roman"/>
          <w:sz w:val="28"/>
          <w:szCs w:val="28"/>
          <w:lang w:val="x-none"/>
        </w:rPr>
        <w:t>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 xml:space="preserve">, а также в соответствии с потребностью по финансированию инвестиционных проектов, обязательства по которым приняты Попечительским </w:t>
      </w:r>
      <w:r w:rsidRPr="00F8051D">
        <w:rPr>
          <w:rFonts w:ascii="Times New Roman" w:hAnsi="Times New Roman" w:cs="Times New Roman"/>
          <w:sz w:val="28"/>
          <w:szCs w:val="28"/>
        </w:rPr>
        <w:lastRenderedPageBreak/>
        <w:t>советом Фонда к финансированию</w:t>
      </w:r>
      <w:proofErr w:type="gramEnd"/>
      <w:r w:rsidRPr="00F8051D">
        <w:rPr>
          <w:rFonts w:ascii="Times New Roman" w:hAnsi="Times New Roman" w:cs="Times New Roman"/>
          <w:sz w:val="28"/>
          <w:szCs w:val="28"/>
        </w:rPr>
        <w:t xml:space="preserve"> в 2014 году, а также инвестиционных проектов в рамках исполнения федеральных целевых программ.</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рамках ВЦП "</w:t>
      </w:r>
      <w:proofErr w:type="gramStart"/>
      <w:r w:rsidRPr="00F8051D">
        <w:rPr>
          <w:rFonts w:ascii="Times New Roman" w:hAnsi="Times New Roman" w:cs="Times New Roman"/>
          <w:sz w:val="28"/>
          <w:szCs w:val="28"/>
        </w:rPr>
        <w:t>Государственная</w:t>
      </w:r>
      <w:proofErr w:type="gramEnd"/>
      <w:r w:rsidRPr="00F8051D">
        <w:rPr>
          <w:rFonts w:ascii="Times New Roman" w:hAnsi="Times New Roman" w:cs="Times New Roman"/>
          <w:sz w:val="28"/>
          <w:szCs w:val="28"/>
        </w:rPr>
        <w:t xml:space="preserve"> поддержка МО НСО по защите территорий  населенных пунктов НСО от подтопления и затопления на   2014-2016 годы» включены бюджетные ассигнования на 2014 год в сумме  21 661,4 тыс. рублей </w:t>
      </w:r>
      <w:r w:rsidRPr="00F8051D">
        <w:rPr>
          <w:rFonts w:ascii="Times New Roman" w:hAnsi="Times New Roman" w:cs="Times New Roman"/>
          <w:sz w:val="28"/>
          <w:szCs w:val="28"/>
          <w:lang w:val="x-none"/>
        </w:rPr>
        <w:t>в целях погашения кредиторской задолженности за выполненные работы по итогам работы за 2013 год</w:t>
      </w:r>
      <w:r w:rsidRPr="00F8051D">
        <w:rPr>
          <w:rFonts w:ascii="Times New Roman" w:hAnsi="Times New Roman" w:cs="Times New Roman"/>
          <w:sz w:val="28"/>
          <w:szCs w:val="28"/>
        </w:rPr>
        <w:t>.</w:t>
      </w:r>
    </w:p>
    <w:p w:rsidR="001B6DB9"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В рамках государственной программы "Культура Новосибирской области на 2012-2016 годы" увеличены бюджетные ассигнования на 2014 год в сумме </w:t>
      </w:r>
      <w:r w:rsidR="000C6652" w:rsidRPr="00F8051D">
        <w:rPr>
          <w:rFonts w:ascii="Times New Roman" w:hAnsi="Times New Roman" w:cs="Times New Roman"/>
          <w:sz w:val="28"/>
          <w:szCs w:val="28"/>
        </w:rPr>
        <w:t>134 566,8</w:t>
      </w:r>
      <w:r w:rsidRPr="00F8051D">
        <w:rPr>
          <w:rFonts w:ascii="Times New Roman" w:hAnsi="Times New Roman" w:cs="Times New Roman"/>
          <w:sz w:val="28"/>
          <w:szCs w:val="28"/>
        </w:rPr>
        <w:t xml:space="preserve"> тыс. рублей, на 2015 год в сумме 27 119,0 тыс. рублей и на 2016 го</w:t>
      </w:r>
      <w:r w:rsidR="000C6652" w:rsidRPr="00F8051D">
        <w:rPr>
          <w:rFonts w:ascii="Times New Roman" w:hAnsi="Times New Roman" w:cs="Times New Roman"/>
          <w:sz w:val="28"/>
          <w:szCs w:val="28"/>
        </w:rPr>
        <w:t xml:space="preserve">д в сумме 48 179,9 тыс. рублей </w:t>
      </w:r>
      <w:r w:rsidR="001B6DB9" w:rsidRPr="00F8051D">
        <w:rPr>
          <w:rFonts w:ascii="Times New Roman" w:hAnsi="Times New Roman" w:cs="Times New Roman"/>
          <w:sz w:val="28"/>
          <w:szCs w:val="28"/>
        </w:rPr>
        <w:t xml:space="preserve">для расчетов по кредиторской задолженности 2013 года, а также для расчетов по заключенным долгосрочным контрактам </w:t>
      </w:r>
      <w:proofErr w:type="spellStart"/>
      <w:r w:rsidR="001B6DB9" w:rsidRPr="00F8051D">
        <w:rPr>
          <w:rFonts w:ascii="Times New Roman" w:hAnsi="Times New Roman" w:cs="Times New Roman"/>
          <w:sz w:val="28"/>
          <w:szCs w:val="28"/>
        </w:rPr>
        <w:t>Здвинскому</w:t>
      </w:r>
      <w:proofErr w:type="spellEnd"/>
      <w:r w:rsidR="001B6DB9" w:rsidRPr="00F8051D">
        <w:rPr>
          <w:rFonts w:ascii="Times New Roman" w:hAnsi="Times New Roman" w:cs="Times New Roman"/>
          <w:sz w:val="28"/>
          <w:szCs w:val="28"/>
        </w:rPr>
        <w:t xml:space="preserve"> и </w:t>
      </w:r>
      <w:proofErr w:type="spellStart"/>
      <w:r w:rsidR="001B6DB9" w:rsidRPr="00F8051D">
        <w:rPr>
          <w:rFonts w:ascii="Times New Roman" w:hAnsi="Times New Roman" w:cs="Times New Roman"/>
          <w:sz w:val="28"/>
          <w:szCs w:val="28"/>
        </w:rPr>
        <w:t>Купинскому</w:t>
      </w:r>
      <w:proofErr w:type="spellEnd"/>
      <w:r w:rsidR="001B6DB9" w:rsidRPr="00F8051D">
        <w:rPr>
          <w:rFonts w:ascii="Times New Roman" w:hAnsi="Times New Roman" w:cs="Times New Roman"/>
          <w:sz w:val="28"/>
          <w:szCs w:val="28"/>
        </w:rPr>
        <w:t xml:space="preserve"> районам.</w:t>
      </w:r>
      <w:proofErr w:type="gramEnd"/>
    </w:p>
    <w:p w:rsidR="001B6DB9" w:rsidRPr="00F8051D" w:rsidRDefault="000C6652"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том числе по объектам капитального строительства:</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Реконструкция и реставрация Новосибирского краеведческого музея - увеличены в 2014 году на 57 481,0 тыс. рублей для расчетов по кредиторской задолженности 2013 года с ООО "</w:t>
      </w:r>
      <w:proofErr w:type="spellStart"/>
      <w:r w:rsidRPr="00F8051D">
        <w:rPr>
          <w:rFonts w:ascii="Times New Roman" w:hAnsi="Times New Roman" w:cs="Times New Roman"/>
          <w:sz w:val="28"/>
          <w:szCs w:val="28"/>
        </w:rPr>
        <w:t>Сибстрой</w:t>
      </w:r>
      <w:proofErr w:type="spellEnd"/>
      <w:r w:rsidRPr="00F8051D">
        <w:rPr>
          <w:rFonts w:ascii="Times New Roman" w:hAnsi="Times New Roman" w:cs="Times New Roman"/>
          <w:sz w:val="28"/>
          <w:szCs w:val="28"/>
        </w:rPr>
        <w:t>", а также расходы на  дополнительные работы (система видеонаблюдения, люстры, усиление балок, изменение конструкции потолка по результатам обследования);</w:t>
      </w:r>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-Реконструкция Новосибирского государственного театра музыкальной комедии -  увеличены в 2014 году на 20 438,0 тыс. рублей, в 2015 году на 10 000,0 тыс. рублей для расчетов по заключенным договорам на </w:t>
      </w:r>
      <w:proofErr w:type="spellStart"/>
      <w:r w:rsidRPr="00F8051D">
        <w:rPr>
          <w:rFonts w:ascii="Times New Roman" w:hAnsi="Times New Roman" w:cs="Times New Roman"/>
          <w:sz w:val="28"/>
          <w:szCs w:val="28"/>
        </w:rPr>
        <w:t>техприсоединение</w:t>
      </w:r>
      <w:proofErr w:type="spellEnd"/>
      <w:r w:rsidRPr="00F8051D">
        <w:rPr>
          <w:rFonts w:ascii="Times New Roman" w:hAnsi="Times New Roman" w:cs="Times New Roman"/>
          <w:sz w:val="28"/>
          <w:szCs w:val="28"/>
        </w:rPr>
        <w:t xml:space="preserve">; </w:t>
      </w:r>
      <w:proofErr w:type="gramEnd"/>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РДК им. Кирова </w:t>
      </w:r>
      <w:proofErr w:type="spellStart"/>
      <w:r w:rsidRPr="00F8051D">
        <w:rPr>
          <w:rFonts w:ascii="Times New Roman" w:hAnsi="Times New Roman" w:cs="Times New Roman"/>
          <w:sz w:val="28"/>
          <w:szCs w:val="28"/>
        </w:rPr>
        <w:t>Болотнинского</w:t>
      </w:r>
      <w:proofErr w:type="spellEnd"/>
      <w:r w:rsidRPr="00F8051D">
        <w:rPr>
          <w:rFonts w:ascii="Times New Roman" w:hAnsi="Times New Roman" w:cs="Times New Roman"/>
          <w:sz w:val="28"/>
          <w:szCs w:val="28"/>
        </w:rPr>
        <w:t xml:space="preserve"> района перераспределены бюджетные ассигнования с 2014 года на 2016 год в сумме 14 250,0 тыс. рублей в связи с перераспределением расходов в целом по МС </w:t>
      </w:r>
      <w:proofErr w:type="spellStart"/>
      <w:r w:rsidRPr="00F8051D">
        <w:rPr>
          <w:rFonts w:ascii="Times New Roman" w:hAnsi="Times New Roman" w:cs="Times New Roman"/>
          <w:sz w:val="28"/>
          <w:szCs w:val="28"/>
        </w:rPr>
        <w:t>иЖКХ</w:t>
      </w:r>
      <w:proofErr w:type="spellEnd"/>
      <w:r w:rsidRPr="00F8051D">
        <w:rPr>
          <w:rFonts w:ascii="Times New Roman" w:hAnsi="Times New Roman" w:cs="Times New Roman"/>
          <w:sz w:val="28"/>
          <w:szCs w:val="28"/>
        </w:rPr>
        <w:t xml:space="preserve"> НСО;</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районного дома культуры на 400 мест в г. Карасуке – уменьшены  в 2014 году на 13 929,9 тыс. рублей, увеличены в 2016 году </w:t>
      </w:r>
      <w:proofErr w:type="gramStart"/>
      <w:r w:rsidRPr="00F8051D">
        <w:rPr>
          <w:rFonts w:ascii="Times New Roman" w:hAnsi="Times New Roman" w:cs="Times New Roman"/>
          <w:sz w:val="28"/>
          <w:szCs w:val="28"/>
        </w:rPr>
        <w:t>на</w:t>
      </w:r>
      <w:proofErr w:type="gramEnd"/>
      <w:r w:rsidRPr="00F8051D">
        <w:rPr>
          <w:rFonts w:ascii="Times New Roman" w:hAnsi="Times New Roman" w:cs="Times New Roman"/>
          <w:sz w:val="28"/>
          <w:szCs w:val="28"/>
        </w:rPr>
        <w:t xml:space="preserve"> 33 929,9 тыс. </w:t>
      </w:r>
      <w:proofErr w:type="gramStart"/>
      <w:r w:rsidRPr="00F8051D">
        <w:rPr>
          <w:rFonts w:ascii="Times New Roman" w:hAnsi="Times New Roman" w:cs="Times New Roman"/>
          <w:sz w:val="28"/>
          <w:szCs w:val="28"/>
        </w:rPr>
        <w:t>рублей</w:t>
      </w:r>
      <w:proofErr w:type="gramEnd"/>
      <w:r w:rsidRPr="00F8051D">
        <w:rPr>
          <w:rFonts w:ascii="Times New Roman" w:hAnsi="Times New Roman" w:cs="Times New Roman"/>
          <w:sz w:val="28"/>
          <w:szCs w:val="28"/>
        </w:rPr>
        <w:t xml:space="preserve"> в связи с перераспределением расходов в целом по МС и ЖКХ НСО, а также в связи с вводом объекта в эксплуатацию; </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РДК в </w:t>
      </w:r>
      <w:proofErr w:type="spellStart"/>
      <w:r w:rsidRPr="00F8051D">
        <w:rPr>
          <w:rFonts w:ascii="Times New Roman" w:hAnsi="Times New Roman" w:cs="Times New Roman"/>
          <w:sz w:val="28"/>
          <w:szCs w:val="28"/>
        </w:rPr>
        <w:t>р.п</w:t>
      </w:r>
      <w:proofErr w:type="spellEnd"/>
      <w:r w:rsidRPr="00F8051D">
        <w:rPr>
          <w:rFonts w:ascii="Times New Roman" w:hAnsi="Times New Roman" w:cs="Times New Roman"/>
          <w:sz w:val="28"/>
          <w:szCs w:val="28"/>
        </w:rPr>
        <w:t xml:space="preserve">. Колывань </w:t>
      </w:r>
      <w:proofErr w:type="spellStart"/>
      <w:r w:rsidRPr="00F8051D">
        <w:rPr>
          <w:rFonts w:ascii="Times New Roman" w:hAnsi="Times New Roman" w:cs="Times New Roman"/>
          <w:sz w:val="28"/>
          <w:szCs w:val="28"/>
        </w:rPr>
        <w:t>Колыванского</w:t>
      </w:r>
      <w:proofErr w:type="spellEnd"/>
      <w:r w:rsidRPr="00F8051D">
        <w:rPr>
          <w:rFonts w:ascii="Times New Roman" w:hAnsi="Times New Roman" w:cs="Times New Roman"/>
          <w:sz w:val="28"/>
          <w:szCs w:val="28"/>
        </w:rPr>
        <w:t xml:space="preserve"> района - увеличены в 2014 году на 1 785,0 тыс. рублей для расчетов по кредиторской задолженности за 2013 год;</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КДЦ в с. </w:t>
      </w:r>
      <w:proofErr w:type="spellStart"/>
      <w:r w:rsidRPr="00F8051D">
        <w:rPr>
          <w:rFonts w:ascii="Times New Roman" w:hAnsi="Times New Roman" w:cs="Times New Roman"/>
          <w:sz w:val="28"/>
          <w:szCs w:val="28"/>
        </w:rPr>
        <w:t>Прокудское</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Коченёвского</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рйона</w:t>
      </w:r>
      <w:proofErr w:type="spellEnd"/>
      <w:r w:rsidRPr="00F8051D">
        <w:rPr>
          <w:rFonts w:ascii="Times New Roman" w:hAnsi="Times New Roman" w:cs="Times New Roman"/>
          <w:sz w:val="28"/>
          <w:szCs w:val="28"/>
        </w:rPr>
        <w:t xml:space="preserve"> - уменьшены в 2014 году на 30 000,0 тыс. рублей в связи с перераспределением расходов в целом по МС и ЖКХ НС;</w:t>
      </w:r>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-Реконструкция РДК в с. Ордынка Ордынского района – увеличены в 2014 году на 15 121,0 тыс. рублей, в 2015 году на 6 117,4 тыс. рублей для расчетов по кредиторской задолженности за 2013 год  и ввода объекта в эксплуатацию;</w:t>
      </w:r>
      <w:proofErr w:type="gramEnd"/>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-Реконструкция РДК "Родина" Татарского района - увеличены  в 2014 году на 2 864,2 тыс. рублей для расчетов по кредиторской задолженности 2013 года;</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пристройки к зданию библиотеки г. Тогучина </w:t>
      </w:r>
      <w:proofErr w:type="spellStart"/>
      <w:r w:rsidRPr="00F8051D">
        <w:rPr>
          <w:rFonts w:ascii="Times New Roman" w:hAnsi="Times New Roman" w:cs="Times New Roman"/>
          <w:sz w:val="28"/>
          <w:szCs w:val="28"/>
        </w:rPr>
        <w:t>Тогучинского</w:t>
      </w:r>
      <w:proofErr w:type="spellEnd"/>
      <w:r w:rsidRPr="00F8051D">
        <w:rPr>
          <w:rFonts w:ascii="Times New Roman" w:hAnsi="Times New Roman" w:cs="Times New Roman"/>
          <w:sz w:val="28"/>
          <w:szCs w:val="28"/>
        </w:rPr>
        <w:t xml:space="preserve"> района - увеличены в 2014 году на 3 704,4 тыс. рублей для завершения строительства объекта и ввода в эксплуатацию;</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lastRenderedPageBreak/>
        <w:t xml:space="preserve">-Строительство культурно-образовательного комплекса с библиотекой и детской школой искусств в </w:t>
      </w:r>
      <w:proofErr w:type="spellStart"/>
      <w:r w:rsidRPr="00F8051D">
        <w:rPr>
          <w:rFonts w:ascii="Times New Roman" w:hAnsi="Times New Roman" w:cs="Times New Roman"/>
          <w:sz w:val="28"/>
          <w:szCs w:val="28"/>
        </w:rPr>
        <w:t>р.п</w:t>
      </w:r>
      <w:proofErr w:type="gramStart"/>
      <w:r w:rsidRPr="00F8051D">
        <w:rPr>
          <w:rFonts w:ascii="Times New Roman" w:hAnsi="Times New Roman" w:cs="Times New Roman"/>
          <w:sz w:val="28"/>
          <w:szCs w:val="28"/>
        </w:rPr>
        <w:t>.Ч</w:t>
      </w:r>
      <w:proofErr w:type="gramEnd"/>
      <w:r w:rsidRPr="00F8051D">
        <w:rPr>
          <w:rFonts w:ascii="Times New Roman" w:hAnsi="Times New Roman" w:cs="Times New Roman"/>
          <w:sz w:val="28"/>
          <w:szCs w:val="28"/>
        </w:rPr>
        <w:t>аны</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Чановского</w:t>
      </w:r>
      <w:proofErr w:type="spellEnd"/>
      <w:r w:rsidRPr="00F8051D">
        <w:rPr>
          <w:rFonts w:ascii="Times New Roman" w:hAnsi="Times New Roman" w:cs="Times New Roman"/>
          <w:sz w:val="28"/>
          <w:szCs w:val="28"/>
        </w:rPr>
        <w:t xml:space="preserve"> района  - увеличены в 2014 году на 26 360,5 тыс. рублей для расчетов по кредиторской задолженности за 2013 год  и в целях ввода объекта в эксплуатацию;</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РДК  в </w:t>
      </w:r>
      <w:proofErr w:type="spellStart"/>
      <w:r w:rsidRPr="00F8051D">
        <w:rPr>
          <w:rFonts w:ascii="Times New Roman" w:hAnsi="Times New Roman" w:cs="Times New Roman"/>
          <w:sz w:val="28"/>
          <w:szCs w:val="28"/>
        </w:rPr>
        <w:t>р.п</w:t>
      </w:r>
      <w:proofErr w:type="gramStart"/>
      <w:r w:rsidRPr="00F8051D">
        <w:rPr>
          <w:rFonts w:ascii="Times New Roman" w:hAnsi="Times New Roman" w:cs="Times New Roman"/>
          <w:sz w:val="28"/>
          <w:szCs w:val="28"/>
        </w:rPr>
        <w:t>.Ч</w:t>
      </w:r>
      <w:proofErr w:type="gramEnd"/>
      <w:r w:rsidRPr="00F8051D">
        <w:rPr>
          <w:rFonts w:ascii="Times New Roman" w:hAnsi="Times New Roman" w:cs="Times New Roman"/>
          <w:sz w:val="28"/>
          <w:szCs w:val="28"/>
        </w:rPr>
        <w:t>истоозерное</w:t>
      </w:r>
      <w:proofErr w:type="spellEnd"/>
      <w:r w:rsidRPr="00F8051D">
        <w:rPr>
          <w:rFonts w:ascii="Times New Roman" w:hAnsi="Times New Roman" w:cs="Times New Roman"/>
          <w:sz w:val="28"/>
          <w:szCs w:val="28"/>
        </w:rPr>
        <w:t xml:space="preserve"> Чистоозерного района - увеличены в 2014 году на 331,6 тыс. рублей для расчетов по кредиторской задолженности за 2013 год;</w:t>
      </w:r>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-Строительство СК  д. Красноярка Венгеровского района – увеличены в 2015 году на сумму 3 958,6 тыс. рублей в связи с необходимостью расчетов по кредиторской задолженности за 2013 год и в целях ввода объекта в эксплуатацию;</w:t>
      </w:r>
      <w:proofErr w:type="gramEnd"/>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ДК </w:t>
      </w:r>
      <w:proofErr w:type="gramStart"/>
      <w:r w:rsidRPr="00F8051D">
        <w:rPr>
          <w:rFonts w:ascii="Times New Roman" w:hAnsi="Times New Roman" w:cs="Times New Roman"/>
          <w:sz w:val="28"/>
          <w:szCs w:val="28"/>
        </w:rPr>
        <w:t>с</w:t>
      </w:r>
      <w:proofErr w:type="gramEnd"/>
      <w:r w:rsidRPr="00F8051D">
        <w:rPr>
          <w:rFonts w:ascii="Times New Roman" w:hAnsi="Times New Roman" w:cs="Times New Roman"/>
          <w:sz w:val="28"/>
          <w:szCs w:val="28"/>
        </w:rPr>
        <w:t xml:space="preserve">. </w:t>
      </w:r>
      <w:proofErr w:type="spellStart"/>
      <w:proofErr w:type="gramStart"/>
      <w:r w:rsidRPr="00F8051D">
        <w:rPr>
          <w:rFonts w:ascii="Times New Roman" w:hAnsi="Times New Roman" w:cs="Times New Roman"/>
          <w:sz w:val="28"/>
          <w:szCs w:val="28"/>
        </w:rPr>
        <w:t>Лебедёвка</w:t>
      </w:r>
      <w:proofErr w:type="spellEnd"/>
      <w:proofErr w:type="gram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Искитимского</w:t>
      </w:r>
      <w:proofErr w:type="spellEnd"/>
      <w:r w:rsidRPr="00F8051D">
        <w:rPr>
          <w:rFonts w:ascii="Times New Roman" w:hAnsi="Times New Roman" w:cs="Times New Roman"/>
          <w:sz w:val="28"/>
          <w:szCs w:val="28"/>
        </w:rPr>
        <w:t xml:space="preserve"> района – увеличены на 2015 год на 7 043,0 тыс. рублей в связи с  необходимостью расчетов по кредиторской задолженности за 2013 год и в целях ввода объекта в эксплуатацию.</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В рамках государственной программы «Формирование системы достопримечательных мест, историко-культурных заповедников и музейно-туристических комплексов в Новосибирской области на 2012-2017 годы»:  </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Уменьшены бюджетные ассигнования по объекту  «Достопримечательное место "</w:t>
      </w:r>
      <w:proofErr w:type="spellStart"/>
      <w:r w:rsidRPr="00F8051D">
        <w:rPr>
          <w:rFonts w:ascii="Times New Roman" w:hAnsi="Times New Roman" w:cs="Times New Roman"/>
          <w:sz w:val="28"/>
          <w:szCs w:val="28"/>
        </w:rPr>
        <w:t>Сузунский</w:t>
      </w:r>
      <w:proofErr w:type="spellEnd"/>
      <w:r w:rsidRPr="00F8051D">
        <w:rPr>
          <w:rFonts w:ascii="Times New Roman" w:hAnsi="Times New Roman" w:cs="Times New Roman"/>
          <w:sz w:val="28"/>
          <w:szCs w:val="28"/>
        </w:rPr>
        <w:t xml:space="preserve"> медеплавильный завод и монетный двор" - музейно-туристический комплекс "Завод-Сузун. </w:t>
      </w:r>
      <w:proofErr w:type="gramStart"/>
      <w:r w:rsidRPr="00F8051D">
        <w:rPr>
          <w:rFonts w:ascii="Times New Roman" w:hAnsi="Times New Roman" w:cs="Times New Roman"/>
          <w:sz w:val="28"/>
          <w:szCs w:val="28"/>
        </w:rPr>
        <w:t xml:space="preserve">Монетный двор", здание "Центр исторической информации"»  в 2014 году на 19 926,0 тыс. рублей и в 2015 году на 34 000,0 тыс. рублей в соответствии с обращением УГО ОКН  НСО о передачи данных средств на Управление по государственной охране объектов культурного наследия Новосибирской области с целью предоставления иного межбюджетного трансферта администрации </w:t>
      </w:r>
      <w:proofErr w:type="spellStart"/>
      <w:r w:rsidRPr="00F8051D">
        <w:rPr>
          <w:rFonts w:ascii="Times New Roman" w:hAnsi="Times New Roman" w:cs="Times New Roman"/>
          <w:sz w:val="28"/>
          <w:szCs w:val="28"/>
        </w:rPr>
        <w:t>Сузунского</w:t>
      </w:r>
      <w:proofErr w:type="spellEnd"/>
      <w:r w:rsidRPr="00F8051D">
        <w:rPr>
          <w:rFonts w:ascii="Times New Roman" w:hAnsi="Times New Roman" w:cs="Times New Roman"/>
          <w:sz w:val="28"/>
          <w:szCs w:val="28"/>
        </w:rPr>
        <w:t xml:space="preserve"> района, выступающей заказчиком ремонтно-реставрационных работ. </w:t>
      </w:r>
      <w:proofErr w:type="gramEnd"/>
    </w:p>
    <w:p w:rsidR="00436E1E" w:rsidRPr="00F8051D" w:rsidRDefault="00436E1E" w:rsidP="00F65AE8">
      <w:pPr>
        <w:widowControl w:val="0"/>
        <w:spacing w:after="0" w:line="240" w:lineRule="auto"/>
        <w:ind w:firstLine="709"/>
        <w:jc w:val="both"/>
        <w:rPr>
          <w:rFonts w:ascii="Times New Roman" w:hAnsi="Times New Roman" w:cs="Times New Roman"/>
          <w:b/>
          <w:sz w:val="28"/>
          <w:szCs w:val="28"/>
        </w:rPr>
      </w:pPr>
      <w:r w:rsidRPr="00951420">
        <w:rPr>
          <w:rFonts w:ascii="Times New Roman" w:hAnsi="Times New Roman" w:cs="Times New Roman"/>
          <w:sz w:val="28"/>
          <w:szCs w:val="28"/>
        </w:rPr>
        <w:t>В рамках государственной программы  «Строительство и реконструкция объектов образования Новосибирской области на 2013-2015 годы» уменьшены бюджетные</w:t>
      </w:r>
      <w:r w:rsidRPr="00F8051D">
        <w:rPr>
          <w:rFonts w:ascii="Times New Roman" w:hAnsi="Times New Roman" w:cs="Times New Roman"/>
          <w:sz w:val="28"/>
          <w:szCs w:val="28"/>
        </w:rPr>
        <w:t xml:space="preserve"> ассигнования в 2014 году на 15 171,5 тыс. рублей и увеличены в 2015 году на 748 822,7 тыс. рублей, в том числе по объектам капитального строительства</w:t>
      </w:r>
      <w:r w:rsidRPr="00F8051D">
        <w:rPr>
          <w:rFonts w:ascii="Times New Roman" w:hAnsi="Times New Roman" w:cs="Times New Roman"/>
          <w:b/>
          <w:sz w:val="28"/>
          <w:szCs w:val="28"/>
        </w:rPr>
        <w:t>:</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-Пристройка модуля к общеобразовательной школе-интернату с углубленным изучением предметов спортивного профиля №149 г. Новосибирск - уменьшены в 2014 году на 5 000,0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детского сада (г. Бердск, микрорайон «Северный») - увеличены в 2014 году на 17 828,5 тыс. рублей в целях завершения строительства и ввода объекта в эксплуатацию;</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-«Детский сад в </w:t>
      </w:r>
      <w:proofErr w:type="spellStart"/>
      <w:r w:rsidRPr="00F8051D">
        <w:rPr>
          <w:rFonts w:ascii="Times New Roman" w:hAnsi="Times New Roman" w:cs="Times New Roman"/>
          <w:sz w:val="28"/>
          <w:szCs w:val="28"/>
        </w:rPr>
        <w:t>п</w:t>
      </w:r>
      <w:proofErr w:type="gramStart"/>
      <w:r w:rsidRPr="00F8051D">
        <w:rPr>
          <w:rFonts w:ascii="Times New Roman" w:hAnsi="Times New Roman" w:cs="Times New Roman"/>
          <w:sz w:val="28"/>
          <w:szCs w:val="28"/>
        </w:rPr>
        <w:t>.Л</w:t>
      </w:r>
      <w:proofErr w:type="gramEnd"/>
      <w:r w:rsidRPr="00F8051D">
        <w:rPr>
          <w:rFonts w:ascii="Times New Roman" w:hAnsi="Times New Roman" w:cs="Times New Roman"/>
          <w:sz w:val="28"/>
          <w:szCs w:val="28"/>
        </w:rPr>
        <w:t>иствянский</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Искитимского</w:t>
      </w:r>
      <w:proofErr w:type="spellEnd"/>
      <w:r w:rsidRPr="00F8051D">
        <w:rPr>
          <w:rFonts w:ascii="Times New Roman" w:hAnsi="Times New Roman" w:cs="Times New Roman"/>
          <w:sz w:val="28"/>
          <w:szCs w:val="28"/>
        </w:rPr>
        <w:t xml:space="preserve"> района Новосибирской области» - уменьшены в 2014 году на 18 000,0 тыс. рублей, исходя из уточненной потребности; </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-Пристройка к школе №3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.Т</w:t>
      </w:r>
      <w:proofErr w:type="gramEnd"/>
      <w:r w:rsidRPr="00F8051D">
        <w:rPr>
          <w:rFonts w:ascii="Times New Roman" w:hAnsi="Times New Roman" w:cs="Times New Roman"/>
          <w:sz w:val="28"/>
          <w:szCs w:val="28"/>
        </w:rPr>
        <w:t>огучин</w:t>
      </w:r>
      <w:proofErr w:type="spellEnd"/>
      <w:r w:rsidRPr="00F8051D">
        <w:rPr>
          <w:rFonts w:ascii="Times New Roman" w:hAnsi="Times New Roman" w:cs="Times New Roman"/>
          <w:sz w:val="28"/>
          <w:szCs w:val="28"/>
        </w:rPr>
        <w:t xml:space="preserve"> ул. Коммунистическая) – включены в бюджет на 2014 год в сумме 7 500,0 тыс. рублей  для завершения строительства объекта и ввода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пристройки к школе ООШ №4 в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.К</w:t>
      </w:r>
      <w:proofErr w:type="gramEnd"/>
      <w:r w:rsidRPr="00F8051D">
        <w:rPr>
          <w:rFonts w:ascii="Times New Roman" w:hAnsi="Times New Roman" w:cs="Times New Roman"/>
          <w:sz w:val="28"/>
          <w:szCs w:val="28"/>
        </w:rPr>
        <w:t>арасуке</w:t>
      </w:r>
      <w:proofErr w:type="spellEnd"/>
      <w:r w:rsidRPr="00F8051D">
        <w:rPr>
          <w:rFonts w:ascii="Times New Roman" w:hAnsi="Times New Roman" w:cs="Times New Roman"/>
          <w:sz w:val="28"/>
          <w:szCs w:val="28"/>
        </w:rPr>
        <w:t xml:space="preserve"> - уменьшены на </w:t>
      </w:r>
      <w:r w:rsidRPr="00F8051D">
        <w:rPr>
          <w:rFonts w:ascii="Times New Roman" w:hAnsi="Times New Roman" w:cs="Times New Roman"/>
          <w:sz w:val="28"/>
          <w:szCs w:val="28"/>
        </w:rPr>
        <w:lastRenderedPageBreak/>
        <w:t>2014 год на 20 000,0 тыс. рублей, увеличены в 2015 году на 76 928,6 тыс. рублей, в 2016 году – на 20 000,0 тыс. рублей в целях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незавершенного строительством объекта- школы №5 под школу на 240 учащихся с плавательным бассейном в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.Т</w:t>
      </w:r>
      <w:proofErr w:type="gramEnd"/>
      <w:r w:rsidRPr="00F8051D">
        <w:rPr>
          <w:rFonts w:ascii="Times New Roman" w:hAnsi="Times New Roman" w:cs="Times New Roman"/>
          <w:sz w:val="28"/>
          <w:szCs w:val="28"/>
        </w:rPr>
        <w:t>атарске</w:t>
      </w:r>
      <w:proofErr w:type="spellEnd"/>
      <w:r w:rsidRPr="00F8051D">
        <w:rPr>
          <w:rFonts w:ascii="Times New Roman" w:hAnsi="Times New Roman" w:cs="Times New Roman"/>
          <w:sz w:val="28"/>
          <w:szCs w:val="28"/>
        </w:rPr>
        <w:t xml:space="preserve"> Новосибирской области –уменьшены на 2014 год на 15 000,0 тыс. рублей, увеличены в 2016 году на 15 000,0 тыс. рублей в целях перераспределения расходов по </w:t>
      </w:r>
      <w:proofErr w:type="spellStart"/>
      <w:r w:rsidRPr="00F8051D">
        <w:rPr>
          <w:rFonts w:ascii="Times New Roman" w:hAnsi="Times New Roman" w:cs="Times New Roman"/>
          <w:sz w:val="28"/>
          <w:szCs w:val="28"/>
        </w:rPr>
        <w:t>МСиЖКХ</w:t>
      </w:r>
      <w:proofErr w:type="spellEnd"/>
      <w:r w:rsidRPr="00F8051D">
        <w:rPr>
          <w:rFonts w:ascii="Times New Roman" w:hAnsi="Times New Roman" w:cs="Times New Roman"/>
          <w:sz w:val="28"/>
          <w:szCs w:val="28"/>
        </w:rPr>
        <w:t xml:space="preserve"> и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-Строительство детского сада на 220 мест в г. Татарске  по ул. Матросова, 3 Новосибирской области – увеличены в 2014 году на 10 000,0 тыс. рублей  для расчетов по кредиторской задолженности за 2013 год и ввода объекта в эксплуатацию;</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-Образовательный комплекс (школа, детский сад) с. </w:t>
      </w:r>
      <w:proofErr w:type="spellStart"/>
      <w:r w:rsidRPr="00F8051D">
        <w:rPr>
          <w:rFonts w:ascii="Times New Roman" w:hAnsi="Times New Roman" w:cs="Times New Roman"/>
          <w:sz w:val="28"/>
          <w:szCs w:val="28"/>
        </w:rPr>
        <w:t>Новолуговое</w:t>
      </w:r>
      <w:proofErr w:type="spellEnd"/>
      <w:r w:rsidRPr="00F8051D">
        <w:rPr>
          <w:rFonts w:ascii="Times New Roman" w:hAnsi="Times New Roman" w:cs="Times New Roman"/>
          <w:sz w:val="28"/>
          <w:szCs w:val="28"/>
        </w:rPr>
        <w:t xml:space="preserve"> Новосибирский район - увеличены в 2015 году на 91 819,1 тыс. рублей  для завершения строительства и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МОУ Дубровинская СОШ (</w:t>
      </w:r>
      <w:proofErr w:type="spellStart"/>
      <w:r w:rsidRPr="00F8051D">
        <w:rPr>
          <w:rFonts w:ascii="Times New Roman" w:hAnsi="Times New Roman" w:cs="Times New Roman"/>
          <w:sz w:val="28"/>
          <w:szCs w:val="28"/>
        </w:rPr>
        <w:t>Мошковский</w:t>
      </w:r>
      <w:proofErr w:type="spellEnd"/>
      <w:r w:rsidRPr="00F8051D">
        <w:rPr>
          <w:rFonts w:ascii="Times New Roman" w:hAnsi="Times New Roman" w:cs="Times New Roman"/>
          <w:sz w:val="28"/>
          <w:szCs w:val="28"/>
        </w:rPr>
        <w:t xml:space="preserve"> район) - увеличены в 2016 году на 20 000,0 тыс. рублей  для продолжения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детского сада (южная часть г. Барабинска) - увеличены в 2015 году на 69 791,0 тыс. рублей  для завершения строительства и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детского сада с бассейном (п. </w:t>
      </w:r>
      <w:proofErr w:type="spellStart"/>
      <w:r w:rsidRPr="00F8051D">
        <w:rPr>
          <w:rFonts w:ascii="Times New Roman" w:hAnsi="Times New Roman" w:cs="Times New Roman"/>
          <w:sz w:val="28"/>
          <w:szCs w:val="28"/>
        </w:rPr>
        <w:t>Краснообск</w:t>
      </w:r>
      <w:proofErr w:type="spellEnd"/>
      <w:r w:rsidRPr="00F8051D">
        <w:rPr>
          <w:rFonts w:ascii="Times New Roman" w:hAnsi="Times New Roman" w:cs="Times New Roman"/>
          <w:sz w:val="28"/>
          <w:szCs w:val="28"/>
        </w:rPr>
        <w:t>, Новосибирский район) - увеличены в 2016 году на 34 484,0 тыс. рублей  для обеспечения проведения конкурсных мероприятий и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-Строительство детского сада (с. Новопокровка, </w:t>
      </w:r>
      <w:proofErr w:type="spellStart"/>
      <w:r w:rsidRPr="00F8051D">
        <w:rPr>
          <w:rFonts w:ascii="Times New Roman" w:hAnsi="Times New Roman" w:cs="Times New Roman"/>
          <w:sz w:val="28"/>
          <w:szCs w:val="28"/>
        </w:rPr>
        <w:t>Чистоозерный</w:t>
      </w:r>
      <w:proofErr w:type="spellEnd"/>
      <w:r w:rsidRPr="00F8051D">
        <w:rPr>
          <w:rFonts w:ascii="Times New Roman" w:hAnsi="Times New Roman" w:cs="Times New Roman"/>
          <w:sz w:val="28"/>
          <w:szCs w:val="28"/>
        </w:rPr>
        <w:t xml:space="preserve"> район) - увеличены в 2014 году на 20 000,0 тыс. рублей  для расчетов по кредиторской задолженности за 2013 год и ввода объекта в эксплуатацию;</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детского сада на 80 мест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.К</w:t>
      </w:r>
      <w:proofErr w:type="gramEnd"/>
      <w:r w:rsidRPr="00F8051D">
        <w:rPr>
          <w:rFonts w:ascii="Times New Roman" w:hAnsi="Times New Roman" w:cs="Times New Roman"/>
          <w:sz w:val="28"/>
          <w:szCs w:val="28"/>
        </w:rPr>
        <w:t>ыштовка</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ул.Садовая</w:t>
      </w:r>
      <w:proofErr w:type="spellEnd"/>
      <w:r w:rsidRPr="00F8051D">
        <w:rPr>
          <w:rFonts w:ascii="Times New Roman" w:hAnsi="Times New Roman" w:cs="Times New Roman"/>
          <w:sz w:val="28"/>
          <w:szCs w:val="28"/>
        </w:rPr>
        <w:t>) - уменьшены в 2014 году на 30 000,0 тыс. рублей и увеличены в 2015 году на 50 000,0 тыс. рублей в связи с перераспределением расходов в целом по МС и ЖКХ НСО и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детского сада в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.Б</w:t>
      </w:r>
      <w:proofErr w:type="gramEnd"/>
      <w:r w:rsidRPr="00F8051D">
        <w:rPr>
          <w:rFonts w:ascii="Times New Roman" w:hAnsi="Times New Roman" w:cs="Times New Roman"/>
          <w:sz w:val="28"/>
          <w:szCs w:val="28"/>
        </w:rPr>
        <w:t>олотное</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Болотнинского</w:t>
      </w:r>
      <w:proofErr w:type="spellEnd"/>
      <w:r w:rsidRPr="00F8051D">
        <w:rPr>
          <w:rFonts w:ascii="Times New Roman" w:hAnsi="Times New Roman" w:cs="Times New Roman"/>
          <w:sz w:val="28"/>
          <w:szCs w:val="28"/>
        </w:rPr>
        <w:t xml:space="preserve"> района - увеличены в 2015 году на 50 000,0 тыс. рублей, в 2016 году – на 41 126,0 тыс. рублей  для завершения строительства и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детского сада  в </w:t>
      </w:r>
      <w:proofErr w:type="spellStart"/>
      <w:r w:rsidRPr="00F8051D">
        <w:rPr>
          <w:rFonts w:ascii="Times New Roman" w:hAnsi="Times New Roman" w:cs="Times New Roman"/>
          <w:sz w:val="28"/>
          <w:szCs w:val="28"/>
        </w:rPr>
        <w:t>р.п</w:t>
      </w:r>
      <w:proofErr w:type="gramStart"/>
      <w:r w:rsidRPr="00F8051D">
        <w:rPr>
          <w:rFonts w:ascii="Times New Roman" w:hAnsi="Times New Roman" w:cs="Times New Roman"/>
          <w:sz w:val="28"/>
          <w:szCs w:val="28"/>
        </w:rPr>
        <w:t>.К</w:t>
      </w:r>
      <w:proofErr w:type="gramEnd"/>
      <w:r w:rsidRPr="00F8051D">
        <w:rPr>
          <w:rFonts w:ascii="Times New Roman" w:hAnsi="Times New Roman" w:cs="Times New Roman"/>
          <w:sz w:val="28"/>
          <w:szCs w:val="28"/>
        </w:rPr>
        <w:t>оченево</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Коченевского</w:t>
      </w:r>
      <w:proofErr w:type="spellEnd"/>
      <w:r w:rsidRPr="00F8051D">
        <w:rPr>
          <w:rFonts w:ascii="Times New Roman" w:hAnsi="Times New Roman" w:cs="Times New Roman"/>
          <w:sz w:val="28"/>
          <w:szCs w:val="28"/>
        </w:rPr>
        <w:t xml:space="preserve"> района - увеличены в 2014 году на 50 000,0 тыс. рублей, в 2015 году – на 48 576,8 тыс. рублей и уменьшены в 2016 году в сумме 80 000,0 тыс. рублей  для завершения строительства и ввода объекта в эксплуатацию в 2015 году;</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детского сада  в </w:t>
      </w:r>
      <w:proofErr w:type="spellStart"/>
      <w:r w:rsidRPr="00F8051D">
        <w:rPr>
          <w:rFonts w:ascii="Times New Roman" w:hAnsi="Times New Roman" w:cs="Times New Roman"/>
          <w:sz w:val="28"/>
          <w:szCs w:val="28"/>
        </w:rPr>
        <w:t>р.п</w:t>
      </w:r>
      <w:proofErr w:type="gramStart"/>
      <w:r w:rsidRPr="00F8051D">
        <w:rPr>
          <w:rFonts w:ascii="Times New Roman" w:hAnsi="Times New Roman" w:cs="Times New Roman"/>
          <w:sz w:val="28"/>
          <w:szCs w:val="28"/>
        </w:rPr>
        <w:t>.М</w:t>
      </w:r>
      <w:proofErr w:type="gramEnd"/>
      <w:r w:rsidRPr="00F8051D">
        <w:rPr>
          <w:rFonts w:ascii="Times New Roman" w:hAnsi="Times New Roman" w:cs="Times New Roman"/>
          <w:sz w:val="28"/>
          <w:szCs w:val="28"/>
        </w:rPr>
        <w:t>аслянино</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Маслянинского</w:t>
      </w:r>
      <w:proofErr w:type="spellEnd"/>
      <w:r w:rsidRPr="00F8051D">
        <w:rPr>
          <w:rFonts w:ascii="Times New Roman" w:hAnsi="Times New Roman" w:cs="Times New Roman"/>
          <w:sz w:val="28"/>
          <w:szCs w:val="28"/>
        </w:rPr>
        <w:t xml:space="preserve"> района - уменьшены в 2014 году на 32 500,0 тыс. рублей и увеличены в 2016 году на 45 000,0 тыс. рублей в связи с перераспределением расходов в целом по МС и ЖКХ НСО и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детского сада  в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.В</w:t>
      </w:r>
      <w:proofErr w:type="gramEnd"/>
      <w:r w:rsidRPr="00F8051D">
        <w:rPr>
          <w:rFonts w:ascii="Times New Roman" w:hAnsi="Times New Roman" w:cs="Times New Roman"/>
          <w:sz w:val="28"/>
          <w:szCs w:val="28"/>
        </w:rPr>
        <w:t>ерх</w:t>
      </w:r>
      <w:proofErr w:type="spellEnd"/>
      <w:r w:rsidRPr="00F8051D">
        <w:rPr>
          <w:rFonts w:ascii="Times New Roman" w:hAnsi="Times New Roman" w:cs="Times New Roman"/>
          <w:sz w:val="28"/>
          <w:szCs w:val="28"/>
        </w:rPr>
        <w:t xml:space="preserve">-Тула Новосибирского района - увеличены на 2015 год на 94 785,0 тыс. рублей, уменьшены в 2016 году на 25 </w:t>
      </w:r>
      <w:r w:rsidRPr="00F8051D">
        <w:rPr>
          <w:rFonts w:ascii="Times New Roman" w:hAnsi="Times New Roman" w:cs="Times New Roman"/>
          <w:sz w:val="28"/>
          <w:szCs w:val="28"/>
        </w:rPr>
        <w:lastRenderedPageBreak/>
        <w:t>000,0 тыс. рублей в целях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детского сада  в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.Т</w:t>
      </w:r>
      <w:proofErr w:type="gramEnd"/>
      <w:r w:rsidRPr="00F8051D">
        <w:rPr>
          <w:rFonts w:ascii="Times New Roman" w:hAnsi="Times New Roman" w:cs="Times New Roman"/>
          <w:sz w:val="28"/>
          <w:szCs w:val="28"/>
        </w:rPr>
        <w:t>олмачёво</w:t>
      </w:r>
      <w:proofErr w:type="spellEnd"/>
      <w:r w:rsidRPr="00F8051D">
        <w:rPr>
          <w:rFonts w:ascii="Times New Roman" w:hAnsi="Times New Roman" w:cs="Times New Roman"/>
          <w:sz w:val="28"/>
          <w:szCs w:val="28"/>
        </w:rPr>
        <w:t xml:space="preserve"> Новосибирского района - увеличены на 2015 год на 94 785,0 тыс. рублей, уменьшены в 2016 году на 25 000,0 тыс. рублей в целях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детского сада  в </w:t>
      </w:r>
      <w:proofErr w:type="spellStart"/>
      <w:r w:rsidRPr="00F8051D">
        <w:rPr>
          <w:rFonts w:ascii="Times New Roman" w:hAnsi="Times New Roman" w:cs="Times New Roman"/>
          <w:sz w:val="28"/>
          <w:szCs w:val="28"/>
        </w:rPr>
        <w:t>пос</w:t>
      </w:r>
      <w:proofErr w:type="gramStart"/>
      <w:r w:rsidRPr="00F8051D">
        <w:rPr>
          <w:rFonts w:ascii="Times New Roman" w:hAnsi="Times New Roman" w:cs="Times New Roman"/>
          <w:sz w:val="28"/>
          <w:szCs w:val="28"/>
        </w:rPr>
        <w:t>.П</w:t>
      </w:r>
      <w:proofErr w:type="gramEnd"/>
      <w:r w:rsidRPr="00F8051D">
        <w:rPr>
          <w:rFonts w:ascii="Times New Roman" w:hAnsi="Times New Roman" w:cs="Times New Roman"/>
          <w:sz w:val="28"/>
          <w:szCs w:val="28"/>
        </w:rPr>
        <w:t>риобский</w:t>
      </w:r>
      <w:proofErr w:type="spellEnd"/>
      <w:r w:rsidRPr="00F8051D">
        <w:rPr>
          <w:rFonts w:ascii="Times New Roman" w:hAnsi="Times New Roman" w:cs="Times New Roman"/>
          <w:sz w:val="28"/>
          <w:szCs w:val="28"/>
        </w:rPr>
        <w:t xml:space="preserve"> Новосибирского района - увеличены на 2015 год на 39 382,4 тыс. рублей в целях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детского сада  в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.Я</w:t>
      </w:r>
      <w:proofErr w:type="gramEnd"/>
      <w:r w:rsidRPr="00F8051D">
        <w:rPr>
          <w:rFonts w:ascii="Times New Roman" w:hAnsi="Times New Roman" w:cs="Times New Roman"/>
          <w:sz w:val="28"/>
          <w:szCs w:val="28"/>
        </w:rPr>
        <w:t>рково</w:t>
      </w:r>
      <w:proofErr w:type="spellEnd"/>
      <w:r w:rsidRPr="00F8051D">
        <w:rPr>
          <w:rFonts w:ascii="Times New Roman" w:hAnsi="Times New Roman" w:cs="Times New Roman"/>
          <w:sz w:val="28"/>
          <w:szCs w:val="28"/>
        </w:rPr>
        <w:t xml:space="preserve"> Новосибирского района - увеличены на 2015 год на 99 785,0 тыс. рублей в целях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детского сада  в </w:t>
      </w:r>
      <w:proofErr w:type="spellStart"/>
      <w:r w:rsidRPr="00F8051D">
        <w:rPr>
          <w:rFonts w:ascii="Times New Roman" w:hAnsi="Times New Roman" w:cs="Times New Roman"/>
          <w:sz w:val="28"/>
          <w:szCs w:val="28"/>
        </w:rPr>
        <w:t>пос</w:t>
      </w:r>
      <w:proofErr w:type="gramStart"/>
      <w:r w:rsidRPr="00F8051D">
        <w:rPr>
          <w:rFonts w:ascii="Times New Roman" w:hAnsi="Times New Roman" w:cs="Times New Roman"/>
          <w:sz w:val="28"/>
          <w:szCs w:val="28"/>
        </w:rPr>
        <w:t>.Э</w:t>
      </w:r>
      <w:proofErr w:type="gramEnd"/>
      <w:r w:rsidRPr="00F8051D">
        <w:rPr>
          <w:rFonts w:ascii="Times New Roman" w:hAnsi="Times New Roman" w:cs="Times New Roman"/>
          <w:sz w:val="28"/>
          <w:szCs w:val="28"/>
        </w:rPr>
        <w:t>литный</w:t>
      </w:r>
      <w:proofErr w:type="spellEnd"/>
      <w:r w:rsidRPr="00F8051D">
        <w:rPr>
          <w:rFonts w:ascii="Times New Roman" w:hAnsi="Times New Roman" w:cs="Times New Roman"/>
          <w:sz w:val="28"/>
          <w:szCs w:val="28"/>
        </w:rPr>
        <w:t xml:space="preserve"> Новосибирского района - увеличены на 2015 год на 32 969,8 тыс. рублей в целях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b/>
          <w:sz w:val="28"/>
          <w:szCs w:val="28"/>
        </w:rPr>
      </w:pPr>
      <w:r w:rsidRPr="00951420">
        <w:rPr>
          <w:rFonts w:ascii="Times New Roman" w:hAnsi="Times New Roman" w:cs="Times New Roman"/>
          <w:sz w:val="28"/>
          <w:szCs w:val="28"/>
        </w:rPr>
        <w:t xml:space="preserve">В рамках государственной программы </w:t>
      </w:r>
      <w:r w:rsidR="00315B3E" w:rsidRPr="00951420">
        <w:rPr>
          <w:rFonts w:ascii="Times New Roman" w:hAnsi="Times New Roman" w:cs="Times New Roman"/>
          <w:sz w:val="28"/>
          <w:szCs w:val="28"/>
        </w:rPr>
        <w:t>Новосибирской области</w:t>
      </w:r>
      <w:r w:rsidRPr="00951420">
        <w:rPr>
          <w:rFonts w:ascii="Times New Roman" w:hAnsi="Times New Roman" w:cs="Times New Roman"/>
          <w:sz w:val="28"/>
          <w:szCs w:val="28"/>
        </w:rPr>
        <w:t xml:space="preserve"> «</w:t>
      </w:r>
      <w:r w:rsidR="00315B3E" w:rsidRPr="00951420">
        <w:rPr>
          <w:rFonts w:ascii="Times New Roman" w:hAnsi="Times New Roman" w:cs="Times New Roman"/>
          <w:sz w:val="28"/>
          <w:szCs w:val="28"/>
        </w:rPr>
        <w:t>Развитие здравоохранения Новосибирской области</w:t>
      </w:r>
      <w:r w:rsidRPr="00951420">
        <w:rPr>
          <w:rFonts w:ascii="Times New Roman" w:hAnsi="Times New Roman" w:cs="Times New Roman"/>
          <w:sz w:val="28"/>
          <w:szCs w:val="28"/>
        </w:rPr>
        <w:t>» уменьшены бюджетные</w:t>
      </w:r>
      <w:r w:rsidRPr="00F8051D">
        <w:rPr>
          <w:rFonts w:ascii="Times New Roman" w:hAnsi="Times New Roman" w:cs="Times New Roman"/>
          <w:sz w:val="28"/>
          <w:szCs w:val="28"/>
        </w:rPr>
        <w:t xml:space="preserve"> ассигнования в 2014 году на 336 031,8 тыс. рублей, увеличены в 2015 году на 144 849,0 тыс. </w:t>
      </w:r>
      <w:proofErr w:type="spellStart"/>
      <w:r w:rsidRPr="00F8051D">
        <w:rPr>
          <w:rFonts w:ascii="Times New Roman" w:hAnsi="Times New Roman" w:cs="Times New Roman"/>
          <w:sz w:val="28"/>
          <w:szCs w:val="28"/>
        </w:rPr>
        <w:t>рублей</w:t>
      </w:r>
      <w:proofErr w:type="gramStart"/>
      <w:r w:rsidRPr="00F8051D">
        <w:rPr>
          <w:rFonts w:ascii="Times New Roman" w:hAnsi="Times New Roman" w:cs="Times New Roman"/>
          <w:sz w:val="28"/>
          <w:szCs w:val="28"/>
        </w:rPr>
        <w:t>,а</w:t>
      </w:r>
      <w:proofErr w:type="spellEnd"/>
      <w:proofErr w:type="gramEnd"/>
      <w:r w:rsidRPr="00F8051D">
        <w:rPr>
          <w:rFonts w:ascii="Times New Roman" w:hAnsi="Times New Roman" w:cs="Times New Roman"/>
          <w:sz w:val="28"/>
          <w:szCs w:val="28"/>
        </w:rPr>
        <w:t xml:space="preserve"> в 2016 году уменьшены на 91 078,8  тыс. рублей, в том числе по объектам капитального строительства</w:t>
      </w:r>
      <w:r w:rsidRPr="00F8051D">
        <w:rPr>
          <w:rFonts w:ascii="Times New Roman" w:hAnsi="Times New Roman" w:cs="Times New Roman"/>
          <w:b/>
          <w:sz w:val="28"/>
          <w:szCs w:val="28"/>
        </w:rPr>
        <w:t>:</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-ГБУЗ НСО "Ордынская ЦРБ" реконструкция ЦРБ, строительство блочной газовой котельной, наружных инженерных сетей и ограждение больничного комплекса в </w:t>
      </w:r>
      <w:proofErr w:type="spellStart"/>
      <w:r w:rsidRPr="00F8051D">
        <w:rPr>
          <w:rFonts w:ascii="Times New Roman" w:hAnsi="Times New Roman" w:cs="Times New Roman"/>
          <w:sz w:val="28"/>
          <w:szCs w:val="28"/>
        </w:rPr>
        <w:t>р.п</w:t>
      </w:r>
      <w:proofErr w:type="gramStart"/>
      <w:r w:rsidRPr="00F8051D">
        <w:rPr>
          <w:rFonts w:ascii="Times New Roman" w:hAnsi="Times New Roman" w:cs="Times New Roman"/>
          <w:sz w:val="28"/>
          <w:szCs w:val="28"/>
        </w:rPr>
        <w:t>.О</w:t>
      </w:r>
      <w:proofErr w:type="gramEnd"/>
      <w:r w:rsidRPr="00F8051D">
        <w:rPr>
          <w:rFonts w:ascii="Times New Roman" w:hAnsi="Times New Roman" w:cs="Times New Roman"/>
          <w:sz w:val="28"/>
          <w:szCs w:val="28"/>
        </w:rPr>
        <w:t>рдынское</w:t>
      </w:r>
      <w:proofErr w:type="spellEnd"/>
      <w:r w:rsidRPr="00F8051D">
        <w:rPr>
          <w:rFonts w:ascii="Times New Roman" w:hAnsi="Times New Roman" w:cs="Times New Roman"/>
          <w:sz w:val="28"/>
          <w:szCs w:val="28"/>
        </w:rPr>
        <w:t xml:space="preserve"> – включены в бюджет  на 2014 год в сумме  28 955,5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здания стационара </w:t>
      </w:r>
      <w:proofErr w:type="gramStart"/>
      <w:r w:rsidRPr="00F8051D">
        <w:rPr>
          <w:rFonts w:ascii="Times New Roman" w:hAnsi="Times New Roman" w:cs="Times New Roman"/>
          <w:sz w:val="28"/>
          <w:szCs w:val="28"/>
        </w:rPr>
        <w:t>в</w:t>
      </w:r>
      <w:proofErr w:type="gramEnd"/>
      <w:r w:rsidRPr="00F8051D">
        <w:rPr>
          <w:rFonts w:ascii="Times New Roman" w:hAnsi="Times New Roman" w:cs="Times New Roman"/>
          <w:sz w:val="28"/>
          <w:szCs w:val="28"/>
        </w:rPr>
        <w:t xml:space="preserve"> </w:t>
      </w:r>
      <w:proofErr w:type="gramStart"/>
      <w:r w:rsidRPr="00F8051D">
        <w:rPr>
          <w:rFonts w:ascii="Times New Roman" w:hAnsi="Times New Roman" w:cs="Times New Roman"/>
          <w:sz w:val="28"/>
          <w:szCs w:val="28"/>
        </w:rPr>
        <w:t>с</w:t>
      </w:r>
      <w:proofErr w:type="gramEnd"/>
      <w:r w:rsidRPr="00F8051D">
        <w:rPr>
          <w:rFonts w:ascii="Times New Roman" w:hAnsi="Times New Roman" w:cs="Times New Roman"/>
          <w:sz w:val="28"/>
          <w:szCs w:val="28"/>
        </w:rPr>
        <w:t>. Северном Новосибирской области – включены в бюджет  на 2014 год в сумме  20 403,2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больничного комплекса </w:t>
      </w:r>
      <w:proofErr w:type="spellStart"/>
      <w:r w:rsidRPr="00F8051D">
        <w:rPr>
          <w:rFonts w:ascii="Times New Roman" w:hAnsi="Times New Roman" w:cs="Times New Roman"/>
          <w:sz w:val="28"/>
          <w:szCs w:val="28"/>
        </w:rPr>
        <w:t>Кочковской</w:t>
      </w:r>
      <w:proofErr w:type="spellEnd"/>
      <w:r w:rsidRPr="00F8051D">
        <w:rPr>
          <w:rFonts w:ascii="Times New Roman" w:hAnsi="Times New Roman" w:cs="Times New Roman"/>
          <w:sz w:val="28"/>
          <w:szCs w:val="28"/>
        </w:rPr>
        <w:t xml:space="preserve"> ЦРБ – уменьшены на 2014 год на 20 000,0 тыс. рублей, увеличены на 2015 год на 34 578,7 тыс. рублей в связи с перераспределением расходов по МС и ЖКХ НСО и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w:t>
      </w:r>
      <w:proofErr w:type="spellStart"/>
      <w:r w:rsidRPr="00F8051D">
        <w:rPr>
          <w:rFonts w:ascii="Times New Roman" w:hAnsi="Times New Roman" w:cs="Times New Roman"/>
          <w:sz w:val="28"/>
          <w:szCs w:val="28"/>
        </w:rPr>
        <w:t>Коченевской</w:t>
      </w:r>
      <w:proofErr w:type="spellEnd"/>
      <w:r w:rsidRPr="00F8051D">
        <w:rPr>
          <w:rFonts w:ascii="Times New Roman" w:hAnsi="Times New Roman" w:cs="Times New Roman"/>
          <w:sz w:val="28"/>
          <w:szCs w:val="28"/>
        </w:rPr>
        <w:t xml:space="preserve"> ЦРБ со строительством 3-х этажной пристройки – включены в бюджет  на 2014 год в сумме  31 649,0 тыс. рублей  в целях  погашения кредиторской задолженности 2013 года;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-Реконструкция и техническое перевооружение больничного комплекса ГБУЗ Барабинской ЦРБ (реконструкция лечебного корпуса) – увеличены на 2014 год на 10 000,0 тыс. рублей, на 2015 год - на 169 133,0 тыс. рублей, на 2016 год - на 135 162,2 тыс. рублей в целях погашения кредиторской задолженности за 2013 год и обеспечения ввода объекта в эксплуатацию;</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здания поликлиники, здания скорой помощи (детская консультация) в г. </w:t>
      </w:r>
      <w:proofErr w:type="gramStart"/>
      <w:r w:rsidRPr="00F8051D">
        <w:rPr>
          <w:rFonts w:ascii="Times New Roman" w:hAnsi="Times New Roman" w:cs="Times New Roman"/>
          <w:sz w:val="28"/>
          <w:szCs w:val="28"/>
        </w:rPr>
        <w:t>Болотное</w:t>
      </w:r>
      <w:proofErr w:type="gramEnd"/>
      <w:r w:rsidRPr="00F8051D">
        <w:rPr>
          <w:rFonts w:ascii="Times New Roman" w:hAnsi="Times New Roman" w:cs="Times New Roman"/>
          <w:sz w:val="28"/>
          <w:szCs w:val="28"/>
        </w:rPr>
        <w:t xml:space="preserve"> Новосибирской области – включены на 2014 год в сумме 25 968,0 тыс. рублей в целях обеспечения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ЦРБ </w:t>
      </w:r>
      <w:proofErr w:type="spellStart"/>
      <w:r w:rsidRPr="00F8051D">
        <w:rPr>
          <w:rFonts w:ascii="Times New Roman" w:hAnsi="Times New Roman" w:cs="Times New Roman"/>
          <w:sz w:val="28"/>
          <w:szCs w:val="28"/>
        </w:rPr>
        <w:t>Маслянинского</w:t>
      </w:r>
      <w:proofErr w:type="spellEnd"/>
      <w:r w:rsidRPr="00F8051D">
        <w:rPr>
          <w:rFonts w:ascii="Times New Roman" w:hAnsi="Times New Roman" w:cs="Times New Roman"/>
          <w:sz w:val="28"/>
          <w:szCs w:val="28"/>
        </w:rPr>
        <w:t xml:space="preserve"> района – уменьшены на 2014 год на 49 500,0 тыс. рублей, на 2016 год - на 10 000,0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-Федеральный центр высоких медицинских технологий центр </w:t>
      </w:r>
      <w:r w:rsidRPr="00F8051D">
        <w:rPr>
          <w:rFonts w:ascii="Times New Roman" w:hAnsi="Times New Roman" w:cs="Times New Roman"/>
          <w:sz w:val="28"/>
          <w:szCs w:val="28"/>
        </w:rPr>
        <w:lastRenderedPageBreak/>
        <w:t xml:space="preserve">нейрохирургии  по ул. Н-Данченко в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.Н</w:t>
      </w:r>
      <w:proofErr w:type="gramEnd"/>
      <w:r w:rsidRPr="00F8051D">
        <w:rPr>
          <w:rFonts w:ascii="Times New Roman" w:hAnsi="Times New Roman" w:cs="Times New Roman"/>
          <w:sz w:val="28"/>
          <w:szCs w:val="28"/>
        </w:rPr>
        <w:t>овосибирск</w:t>
      </w:r>
      <w:proofErr w:type="spellEnd"/>
      <w:r w:rsidRPr="00F8051D">
        <w:rPr>
          <w:rFonts w:ascii="Times New Roman" w:hAnsi="Times New Roman" w:cs="Times New Roman"/>
          <w:sz w:val="28"/>
          <w:szCs w:val="28"/>
        </w:rPr>
        <w:t xml:space="preserve"> – увеличены на 2014 год на 11 953,0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больницы в </w:t>
      </w:r>
      <w:proofErr w:type="spellStart"/>
      <w:r w:rsidRPr="00F8051D">
        <w:rPr>
          <w:rFonts w:ascii="Times New Roman" w:hAnsi="Times New Roman" w:cs="Times New Roman"/>
          <w:sz w:val="28"/>
          <w:szCs w:val="28"/>
        </w:rPr>
        <w:t>р.п</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Дорогино</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Черепановского</w:t>
      </w:r>
      <w:proofErr w:type="spellEnd"/>
      <w:r w:rsidRPr="00F8051D">
        <w:rPr>
          <w:rFonts w:ascii="Times New Roman" w:hAnsi="Times New Roman" w:cs="Times New Roman"/>
          <w:sz w:val="28"/>
          <w:szCs w:val="28"/>
        </w:rPr>
        <w:t xml:space="preserve"> района – перераспределены с 2015 года на 2014 год в сумме  40,0 тыс. рублей  для расчетов по принятым обязательствам;</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-Реконструкция здания ГБУЗ НСО "</w:t>
      </w:r>
      <w:proofErr w:type="spellStart"/>
      <w:r w:rsidRPr="00F8051D">
        <w:rPr>
          <w:rFonts w:ascii="Times New Roman" w:hAnsi="Times New Roman" w:cs="Times New Roman"/>
          <w:sz w:val="28"/>
          <w:szCs w:val="28"/>
        </w:rPr>
        <w:t>Карасукская</w:t>
      </w:r>
      <w:proofErr w:type="spellEnd"/>
      <w:r w:rsidRPr="00F8051D">
        <w:rPr>
          <w:rFonts w:ascii="Times New Roman" w:hAnsi="Times New Roman" w:cs="Times New Roman"/>
          <w:sz w:val="28"/>
          <w:szCs w:val="28"/>
        </w:rPr>
        <w:t xml:space="preserve"> ЦРБ" – увеличены в 2014 году на 1 502,0 тыс. рублей, в 2016 году – на 10 359,0 тыс. рублей в целях  погашения кредиторской задолженности за 2013 год и обеспечения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-Реконструкция ГБУЗ НСО "</w:t>
      </w:r>
      <w:proofErr w:type="spellStart"/>
      <w:r w:rsidRPr="00F8051D">
        <w:rPr>
          <w:rFonts w:ascii="Times New Roman" w:hAnsi="Times New Roman" w:cs="Times New Roman"/>
          <w:sz w:val="28"/>
          <w:szCs w:val="28"/>
        </w:rPr>
        <w:t>Колыванская</w:t>
      </w:r>
      <w:proofErr w:type="spellEnd"/>
      <w:r w:rsidRPr="00F8051D">
        <w:rPr>
          <w:rFonts w:ascii="Times New Roman" w:hAnsi="Times New Roman" w:cs="Times New Roman"/>
          <w:sz w:val="28"/>
          <w:szCs w:val="28"/>
        </w:rPr>
        <w:t xml:space="preserve"> ЦРБ". Строительство лечебно-диагностического корпуса – уменьшены на 2015 год на 6 000,0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лечебного корпуса №1 и №2 </w:t>
      </w:r>
      <w:proofErr w:type="gramStart"/>
      <w:r w:rsidRPr="00F8051D">
        <w:rPr>
          <w:rFonts w:ascii="Times New Roman" w:hAnsi="Times New Roman" w:cs="Times New Roman"/>
          <w:sz w:val="28"/>
          <w:szCs w:val="28"/>
        </w:rPr>
        <w:t>в</w:t>
      </w:r>
      <w:proofErr w:type="gramEnd"/>
      <w:r w:rsidRPr="00F8051D">
        <w:rPr>
          <w:rFonts w:ascii="Times New Roman" w:hAnsi="Times New Roman" w:cs="Times New Roman"/>
          <w:sz w:val="28"/>
          <w:szCs w:val="28"/>
        </w:rPr>
        <w:t xml:space="preserve"> </w:t>
      </w:r>
      <w:proofErr w:type="gramStart"/>
      <w:r w:rsidRPr="00F8051D">
        <w:rPr>
          <w:rFonts w:ascii="Times New Roman" w:hAnsi="Times New Roman" w:cs="Times New Roman"/>
          <w:sz w:val="28"/>
          <w:szCs w:val="28"/>
        </w:rPr>
        <w:t>с</w:t>
      </w:r>
      <w:proofErr w:type="gramEnd"/>
      <w:r w:rsidRPr="00F8051D">
        <w:rPr>
          <w:rFonts w:ascii="Times New Roman" w:hAnsi="Times New Roman" w:cs="Times New Roman"/>
          <w:sz w:val="28"/>
          <w:szCs w:val="28"/>
        </w:rPr>
        <w:t>. Баган – уменьшены на 2015 год на 5 200,0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-Лечебно- диагностический корпус ЦРБ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.Т</w:t>
      </w:r>
      <w:proofErr w:type="gramEnd"/>
      <w:r w:rsidRPr="00F8051D">
        <w:rPr>
          <w:rFonts w:ascii="Times New Roman" w:hAnsi="Times New Roman" w:cs="Times New Roman"/>
          <w:sz w:val="28"/>
          <w:szCs w:val="28"/>
        </w:rPr>
        <w:t>огучин</w:t>
      </w:r>
      <w:proofErr w:type="spellEnd"/>
      <w:r w:rsidRPr="00F8051D">
        <w:rPr>
          <w:rFonts w:ascii="Times New Roman" w:hAnsi="Times New Roman" w:cs="Times New Roman"/>
          <w:sz w:val="28"/>
          <w:szCs w:val="28"/>
        </w:rPr>
        <w:t xml:space="preserve"> – уменьшены на 2015 год на 2 500,0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-Реконструкция лечебного корпуса ГБУЗ НСО "Венгеровская ЦРБ" (2 очередь) – увеличены на 2014 год на 4 375,0 тыс. рублей, уменьшены ы на 2015 год на 4 375,0 тыс. рублей в целях  погашения кредиторской задолженности за 2013 год и  расчетов по принятым обязательствам;</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w:t>
      </w:r>
      <w:proofErr w:type="spellStart"/>
      <w:r w:rsidRPr="00F8051D">
        <w:rPr>
          <w:rFonts w:ascii="Times New Roman" w:hAnsi="Times New Roman" w:cs="Times New Roman"/>
          <w:sz w:val="28"/>
          <w:szCs w:val="28"/>
        </w:rPr>
        <w:t>Чистоозерная</w:t>
      </w:r>
      <w:proofErr w:type="spellEnd"/>
      <w:r w:rsidRPr="00F8051D">
        <w:rPr>
          <w:rFonts w:ascii="Times New Roman" w:hAnsi="Times New Roman" w:cs="Times New Roman"/>
          <w:sz w:val="28"/>
          <w:szCs w:val="28"/>
        </w:rPr>
        <w:t xml:space="preserve"> ЦРБ" Строительство комплекса центральной районной больницы – уменьшены на 2014 год на 10 000,0 тыс. рублей, в 2015 году - на 20 000,0 тыс. рублей и 2016 году на 20 000,0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-ГБУЗ НСО "Новосибирская ЦРБ" Строительство Верх-</w:t>
      </w:r>
      <w:proofErr w:type="spellStart"/>
      <w:r w:rsidRPr="00F8051D">
        <w:rPr>
          <w:rFonts w:ascii="Times New Roman" w:hAnsi="Times New Roman" w:cs="Times New Roman"/>
          <w:sz w:val="28"/>
          <w:szCs w:val="28"/>
        </w:rPr>
        <w:t>Тулинской</w:t>
      </w:r>
      <w:proofErr w:type="spellEnd"/>
      <w:r w:rsidRPr="00F8051D">
        <w:rPr>
          <w:rFonts w:ascii="Times New Roman" w:hAnsi="Times New Roman" w:cs="Times New Roman"/>
          <w:sz w:val="28"/>
          <w:szCs w:val="28"/>
        </w:rPr>
        <w:t xml:space="preserve"> участковой больницы – уменьшены на 2014 год на 1 400,0 тыс. рублей, увеличены на 2015 год на 2 500,0 тыс. рублей в связи с перераспределением расходов в целом по МС и ЖКХ НСО;</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-Здание судебно-психиатрической экспертизы ГБУЗ НСО "Новосибирская  областная психиатрическая больница №6 специализированного типа" – уменьшены на 2014 год на 10 500,0 тыс. рублей, увеличены на 2015 год на 4 608,0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-Строительство врачебной амбулатории ГБУЗ НСО "</w:t>
      </w:r>
      <w:proofErr w:type="spellStart"/>
      <w:r w:rsidRPr="00F8051D">
        <w:rPr>
          <w:rFonts w:ascii="Times New Roman" w:hAnsi="Times New Roman" w:cs="Times New Roman"/>
          <w:sz w:val="28"/>
          <w:szCs w:val="28"/>
        </w:rPr>
        <w:t>Колыванская</w:t>
      </w:r>
      <w:proofErr w:type="spellEnd"/>
      <w:r w:rsidRPr="00F8051D">
        <w:rPr>
          <w:rFonts w:ascii="Times New Roman" w:hAnsi="Times New Roman" w:cs="Times New Roman"/>
          <w:sz w:val="28"/>
          <w:szCs w:val="28"/>
        </w:rPr>
        <w:t xml:space="preserve"> ЦБР" с. Вьюны ул. Советская, 22 – уменьшены расходы на 2014 год на 6 144,3 тыс. рублей, увеличены на 2015 год на 6 144,3 тыс. рублей в связи с перераспределением расходов в целом по МС и ЖКХ НСО;</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-сняты по </w:t>
      </w:r>
      <w:proofErr w:type="spellStart"/>
      <w:r w:rsidRPr="00F8051D">
        <w:rPr>
          <w:rFonts w:ascii="Times New Roman" w:hAnsi="Times New Roman" w:cs="Times New Roman"/>
          <w:sz w:val="28"/>
          <w:szCs w:val="28"/>
        </w:rPr>
        <w:t>ФАПам</w:t>
      </w:r>
      <w:proofErr w:type="spellEnd"/>
      <w:r w:rsidRPr="00F8051D">
        <w:rPr>
          <w:rFonts w:ascii="Times New Roman" w:hAnsi="Times New Roman" w:cs="Times New Roman"/>
          <w:sz w:val="28"/>
          <w:szCs w:val="28"/>
        </w:rPr>
        <w:t xml:space="preserve"> в 2014 году в сумме 50 000,0 тыс. рублей в связи с перераспределением расходов в целом по МС и ЖКХ НСО, в том числе:</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spellStart"/>
      <w:r w:rsidRPr="00F8051D">
        <w:rPr>
          <w:rFonts w:ascii="Times New Roman" w:hAnsi="Times New Roman" w:cs="Times New Roman"/>
          <w:sz w:val="28"/>
          <w:szCs w:val="28"/>
        </w:rPr>
        <w:t>Ояшинский</w:t>
      </w:r>
      <w:proofErr w:type="spellEnd"/>
      <w:r w:rsidRPr="00F8051D">
        <w:rPr>
          <w:rFonts w:ascii="Times New Roman" w:hAnsi="Times New Roman" w:cs="Times New Roman"/>
          <w:sz w:val="28"/>
          <w:szCs w:val="28"/>
        </w:rPr>
        <w:t xml:space="preserve"> ФАП ГБУЗ НСО «</w:t>
      </w:r>
      <w:proofErr w:type="spellStart"/>
      <w:r w:rsidRPr="00F8051D">
        <w:rPr>
          <w:rFonts w:ascii="Times New Roman" w:hAnsi="Times New Roman" w:cs="Times New Roman"/>
          <w:sz w:val="28"/>
          <w:szCs w:val="28"/>
        </w:rPr>
        <w:t>Болотницкая</w:t>
      </w:r>
      <w:proofErr w:type="spell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spellStart"/>
      <w:r w:rsidRPr="00F8051D">
        <w:rPr>
          <w:rFonts w:ascii="Times New Roman" w:hAnsi="Times New Roman" w:cs="Times New Roman"/>
          <w:sz w:val="28"/>
          <w:szCs w:val="28"/>
        </w:rPr>
        <w:t>Зудовский</w:t>
      </w:r>
      <w:proofErr w:type="spellEnd"/>
      <w:r w:rsidRPr="00F8051D">
        <w:rPr>
          <w:rFonts w:ascii="Times New Roman" w:hAnsi="Times New Roman" w:cs="Times New Roman"/>
          <w:sz w:val="28"/>
          <w:szCs w:val="28"/>
        </w:rPr>
        <w:t xml:space="preserve"> ФАП ГБУЗ НСО «</w:t>
      </w:r>
      <w:proofErr w:type="spellStart"/>
      <w:r w:rsidRPr="00F8051D">
        <w:rPr>
          <w:rFonts w:ascii="Times New Roman" w:hAnsi="Times New Roman" w:cs="Times New Roman"/>
          <w:sz w:val="28"/>
          <w:szCs w:val="28"/>
        </w:rPr>
        <w:t>Болотницкая</w:t>
      </w:r>
      <w:proofErr w:type="spell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lastRenderedPageBreak/>
        <w:t>Нижне-</w:t>
      </w:r>
      <w:proofErr w:type="spellStart"/>
      <w:r w:rsidRPr="00F8051D">
        <w:rPr>
          <w:rFonts w:ascii="Times New Roman" w:hAnsi="Times New Roman" w:cs="Times New Roman"/>
          <w:sz w:val="28"/>
          <w:szCs w:val="28"/>
        </w:rPr>
        <w:t>Чулымский</w:t>
      </w:r>
      <w:proofErr w:type="spellEnd"/>
      <w:r w:rsidRPr="00F8051D">
        <w:rPr>
          <w:rFonts w:ascii="Times New Roman" w:hAnsi="Times New Roman" w:cs="Times New Roman"/>
          <w:sz w:val="28"/>
          <w:szCs w:val="28"/>
        </w:rPr>
        <w:t xml:space="preserve"> ФАП ГБУЗ НСО «</w:t>
      </w:r>
      <w:proofErr w:type="spellStart"/>
      <w:r w:rsidRPr="00F8051D">
        <w:rPr>
          <w:rFonts w:ascii="Times New Roman" w:hAnsi="Times New Roman" w:cs="Times New Roman"/>
          <w:sz w:val="28"/>
          <w:szCs w:val="28"/>
        </w:rPr>
        <w:t>Здвинская</w:t>
      </w:r>
      <w:proofErr w:type="spell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ФАП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.У</w:t>
      </w:r>
      <w:proofErr w:type="gramEnd"/>
      <w:r w:rsidRPr="00F8051D">
        <w:rPr>
          <w:rFonts w:ascii="Times New Roman" w:hAnsi="Times New Roman" w:cs="Times New Roman"/>
          <w:sz w:val="28"/>
          <w:szCs w:val="28"/>
        </w:rPr>
        <w:t>лыбино</w:t>
      </w:r>
      <w:proofErr w:type="spellEnd"/>
      <w:r w:rsidRPr="00F8051D">
        <w:rPr>
          <w:rFonts w:ascii="Times New Roman" w:hAnsi="Times New Roman" w:cs="Times New Roman"/>
          <w:sz w:val="28"/>
          <w:szCs w:val="28"/>
        </w:rPr>
        <w:t xml:space="preserve"> ГБУЗ НСО </w:t>
      </w:r>
      <w:proofErr w:type="spellStart"/>
      <w:r w:rsidRPr="00F8051D">
        <w:rPr>
          <w:rFonts w:ascii="Times New Roman" w:hAnsi="Times New Roman" w:cs="Times New Roman"/>
          <w:sz w:val="28"/>
          <w:szCs w:val="28"/>
        </w:rPr>
        <w:t>Искитимского</w:t>
      </w:r>
      <w:proofErr w:type="spellEnd"/>
      <w:r w:rsidRPr="00F8051D">
        <w:rPr>
          <w:rFonts w:ascii="Times New Roman" w:hAnsi="Times New Roman" w:cs="Times New Roman"/>
          <w:sz w:val="28"/>
          <w:szCs w:val="28"/>
        </w:rPr>
        <w:t xml:space="preserve"> района «</w:t>
      </w:r>
      <w:proofErr w:type="spellStart"/>
      <w:r w:rsidRPr="00F8051D">
        <w:rPr>
          <w:rFonts w:ascii="Times New Roman" w:hAnsi="Times New Roman" w:cs="Times New Roman"/>
          <w:sz w:val="28"/>
          <w:szCs w:val="28"/>
        </w:rPr>
        <w:t>Линевская</w:t>
      </w:r>
      <w:proofErr w:type="spellEnd"/>
      <w:r w:rsidRPr="00F8051D">
        <w:rPr>
          <w:rFonts w:ascii="Times New Roman" w:hAnsi="Times New Roman" w:cs="Times New Roman"/>
          <w:sz w:val="28"/>
          <w:szCs w:val="28"/>
        </w:rPr>
        <w:t xml:space="preserve"> 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spellStart"/>
      <w:r w:rsidRPr="00F8051D">
        <w:rPr>
          <w:rFonts w:ascii="Times New Roman" w:hAnsi="Times New Roman" w:cs="Times New Roman"/>
          <w:sz w:val="28"/>
          <w:szCs w:val="28"/>
        </w:rPr>
        <w:t>Нижнебаяновский</w:t>
      </w:r>
      <w:proofErr w:type="spellEnd"/>
      <w:r w:rsidRPr="00F8051D">
        <w:rPr>
          <w:rFonts w:ascii="Times New Roman" w:hAnsi="Times New Roman" w:cs="Times New Roman"/>
          <w:sz w:val="28"/>
          <w:szCs w:val="28"/>
        </w:rPr>
        <w:t xml:space="preserve"> ФАП ГБУЗ НСО «</w:t>
      </w:r>
      <w:proofErr w:type="spellStart"/>
      <w:proofErr w:type="gramStart"/>
      <w:r w:rsidRPr="00F8051D">
        <w:rPr>
          <w:rFonts w:ascii="Times New Roman" w:hAnsi="Times New Roman" w:cs="Times New Roman"/>
          <w:sz w:val="28"/>
          <w:szCs w:val="28"/>
        </w:rPr>
        <w:t>Карасукская</w:t>
      </w:r>
      <w:proofErr w:type="spellEnd"/>
      <w:proofErr w:type="gram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Соколовский ФАП  ГБУЗ НСО «</w:t>
      </w:r>
      <w:proofErr w:type="spellStart"/>
      <w:r w:rsidRPr="00F8051D">
        <w:rPr>
          <w:rFonts w:ascii="Times New Roman" w:hAnsi="Times New Roman" w:cs="Times New Roman"/>
          <w:sz w:val="28"/>
          <w:szCs w:val="28"/>
        </w:rPr>
        <w:t>Колыванская</w:t>
      </w:r>
      <w:proofErr w:type="spell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spellStart"/>
      <w:r w:rsidRPr="00F8051D">
        <w:rPr>
          <w:rFonts w:ascii="Times New Roman" w:hAnsi="Times New Roman" w:cs="Times New Roman"/>
          <w:sz w:val="28"/>
          <w:szCs w:val="28"/>
        </w:rPr>
        <w:t>Горбуновский</w:t>
      </w:r>
      <w:proofErr w:type="spellEnd"/>
      <w:r w:rsidRPr="00F8051D">
        <w:rPr>
          <w:rFonts w:ascii="Times New Roman" w:hAnsi="Times New Roman" w:cs="Times New Roman"/>
          <w:sz w:val="28"/>
          <w:szCs w:val="28"/>
        </w:rPr>
        <w:t xml:space="preserve"> ФАП ГБУЗ НСО «</w:t>
      </w:r>
      <w:proofErr w:type="gramStart"/>
      <w:r w:rsidRPr="00F8051D">
        <w:rPr>
          <w:rFonts w:ascii="Times New Roman" w:hAnsi="Times New Roman" w:cs="Times New Roman"/>
          <w:sz w:val="28"/>
          <w:szCs w:val="28"/>
        </w:rPr>
        <w:t>Куйбышевская</w:t>
      </w:r>
      <w:proofErr w:type="gram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spellStart"/>
      <w:r w:rsidRPr="00F8051D">
        <w:rPr>
          <w:rFonts w:ascii="Times New Roman" w:hAnsi="Times New Roman" w:cs="Times New Roman"/>
          <w:sz w:val="28"/>
          <w:szCs w:val="28"/>
        </w:rPr>
        <w:t>Новомошковский</w:t>
      </w:r>
      <w:proofErr w:type="spellEnd"/>
      <w:r w:rsidRPr="00F8051D">
        <w:rPr>
          <w:rFonts w:ascii="Times New Roman" w:hAnsi="Times New Roman" w:cs="Times New Roman"/>
          <w:sz w:val="28"/>
          <w:szCs w:val="28"/>
        </w:rPr>
        <w:t xml:space="preserve">  ФАП ГБУЗ НСО «</w:t>
      </w:r>
      <w:proofErr w:type="spellStart"/>
      <w:r w:rsidRPr="00F8051D">
        <w:rPr>
          <w:rFonts w:ascii="Times New Roman" w:hAnsi="Times New Roman" w:cs="Times New Roman"/>
          <w:sz w:val="28"/>
          <w:szCs w:val="28"/>
        </w:rPr>
        <w:t>Мошковская</w:t>
      </w:r>
      <w:proofErr w:type="spell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ФАП с. </w:t>
      </w:r>
      <w:proofErr w:type="spellStart"/>
      <w:r w:rsidRPr="00F8051D">
        <w:rPr>
          <w:rFonts w:ascii="Times New Roman" w:hAnsi="Times New Roman" w:cs="Times New Roman"/>
          <w:sz w:val="28"/>
          <w:szCs w:val="28"/>
        </w:rPr>
        <w:t>Жеребцово</w:t>
      </w:r>
      <w:proofErr w:type="spellEnd"/>
      <w:r w:rsidRPr="00F8051D">
        <w:rPr>
          <w:rFonts w:ascii="Times New Roman" w:hAnsi="Times New Roman" w:cs="Times New Roman"/>
          <w:sz w:val="28"/>
          <w:szCs w:val="28"/>
        </w:rPr>
        <w:t xml:space="preserve">  ГБУЗ НСО «</w:t>
      </w:r>
      <w:proofErr w:type="gramStart"/>
      <w:r w:rsidRPr="00F8051D">
        <w:rPr>
          <w:rFonts w:ascii="Times New Roman" w:hAnsi="Times New Roman" w:cs="Times New Roman"/>
          <w:sz w:val="28"/>
          <w:szCs w:val="28"/>
        </w:rPr>
        <w:t>Новосибирская</w:t>
      </w:r>
      <w:proofErr w:type="gram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spellStart"/>
      <w:r w:rsidRPr="00F8051D">
        <w:rPr>
          <w:rFonts w:ascii="Times New Roman" w:hAnsi="Times New Roman" w:cs="Times New Roman"/>
          <w:sz w:val="28"/>
          <w:szCs w:val="28"/>
        </w:rPr>
        <w:t>Чингисский</w:t>
      </w:r>
      <w:proofErr w:type="spellEnd"/>
      <w:r w:rsidRPr="00F8051D">
        <w:rPr>
          <w:rFonts w:ascii="Times New Roman" w:hAnsi="Times New Roman" w:cs="Times New Roman"/>
          <w:sz w:val="28"/>
          <w:szCs w:val="28"/>
        </w:rPr>
        <w:t xml:space="preserve"> ФАП ГБУЗ НСО «</w:t>
      </w:r>
      <w:proofErr w:type="gramStart"/>
      <w:r w:rsidRPr="00F8051D">
        <w:rPr>
          <w:rFonts w:ascii="Times New Roman" w:hAnsi="Times New Roman" w:cs="Times New Roman"/>
          <w:sz w:val="28"/>
          <w:szCs w:val="28"/>
        </w:rPr>
        <w:t>Ордынская</w:t>
      </w:r>
      <w:proofErr w:type="gram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spellStart"/>
      <w:r w:rsidRPr="00F8051D">
        <w:rPr>
          <w:rFonts w:ascii="Times New Roman" w:hAnsi="Times New Roman" w:cs="Times New Roman"/>
          <w:sz w:val="28"/>
          <w:szCs w:val="28"/>
        </w:rPr>
        <w:t>Владимировский</w:t>
      </w:r>
      <w:proofErr w:type="spellEnd"/>
      <w:r w:rsidRPr="00F8051D">
        <w:rPr>
          <w:rFonts w:ascii="Times New Roman" w:hAnsi="Times New Roman" w:cs="Times New Roman"/>
          <w:sz w:val="28"/>
          <w:szCs w:val="28"/>
        </w:rPr>
        <w:t xml:space="preserve"> ФАП ГБУЗ НСО «</w:t>
      </w:r>
      <w:proofErr w:type="spellStart"/>
      <w:r w:rsidRPr="00F8051D">
        <w:rPr>
          <w:rFonts w:ascii="Times New Roman" w:hAnsi="Times New Roman" w:cs="Times New Roman"/>
          <w:sz w:val="28"/>
          <w:szCs w:val="28"/>
        </w:rPr>
        <w:t>Тогучинская</w:t>
      </w:r>
      <w:proofErr w:type="spell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spellStart"/>
      <w:r w:rsidRPr="00F8051D">
        <w:rPr>
          <w:rFonts w:ascii="Times New Roman" w:hAnsi="Times New Roman" w:cs="Times New Roman"/>
          <w:sz w:val="28"/>
          <w:szCs w:val="28"/>
        </w:rPr>
        <w:t>Кудельно</w:t>
      </w:r>
      <w:proofErr w:type="spellEnd"/>
      <w:r w:rsidRPr="00F8051D">
        <w:rPr>
          <w:rFonts w:ascii="Times New Roman" w:hAnsi="Times New Roman" w:cs="Times New Roman"/>
          <w:sz w:val="28"/>
          <w:szCs w:val="28"/>
        </w:rPr>
        <w:t>-Ключевской ФАП ГБУЗ НСО «</w:t>
      </w:r>
      <w:proofErr w:type="spellStart"/>
      <w:r w:rsidRPr="00F8051D">
        <w:rPr>
          <w:rFonts w:ascii="Times New Roman" w:hAnsi="Times New Roman" w:cs="Times New Roman"/>
          <w:sz w:val="28"/>
          <w:szCs w:val="28"/>
        </w:rPr>
        <w:t>Тогучинская</w:t>
      </w:r>
      <w:proofErr w:type="spell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spellStart"/>
      <w:r w:rsidRPr="00F8051D">
        <w:rPr>
          <w:rFonts w:ascii="Times New Roman" w:hAnsi="Times New Roman" w:cs="Times New Roman"/>
          <w:sz w:val="28"/>
          <w:szCs w:val="28"/>
        </w:rPr>
        <w:t>Пятилетский</w:t>
      </w:r>
      <w:proofErr w:type="spellEnd"/>
      <w:r w:rsidRPr="00F8051D">
        <w:rPr>
          <w:rFonts w:ascii="Times New Roman" w:hAnsi="Times New Roman" w:cs="Times New Roman"/>
          <w:sz w:val="28"/>
          <w:szCs w:val="28"/>
        </w:rPr>
        <w:t xml:space="preserve"> ФАП  ГБУЗ НСО «</w:t>
      </w:r>
      <w:proofErr w:type="spellStart"/>
      <w:r w:rsidRPr="00F8051D">
        <w:rPr>
          <w:rFonts w:ascii="Times New Roman" w:hAnsi="Times New Roman" w:cs="Times New Roman"/>
          <w:sz w:val="28"/>
          <w:szCs w:val="28"/>
        </w:rPr>
        <w:t>Черепановская</w:t>
      </w:r>
      <w:proofErr w:type="spell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Майский</w:t>
      </w:r>
      <w:proofErr w:type="gramEnd"/>
      <w:r w:rsidRPr="00F8051D">
        <w:rPr>
          <w:rFonts w:ascii="Times New Roman" w:hAnsi="Times New Roman" w:cs="Times New Roman"/>
          <w:sz w:val="28"/>
          <w:szCs w:val="28"/>
        </w:rPr>
        <w:t xml:space="preserve"> ФАП  ГБУЗ НСО «</w:t>
      </w:r>
      <w:proofErr w:type="spellStart"/>
      <w:r w:rsidRPr="00F8051D">
        <w:rPr>
          <w:rFonts w:ascii="Times New Roman" w:hAnsi="Times New Roman" w:cs="Times New Roman"/>
          <w:sz w:val="28"/>
          <w:szCs w:val="28"/>
        </w:rPr>
        <w:t>Черепановская</w:t>
      </w:r>
      <w:proofErr w:type="spellEnd"/>
      <w:r w:rsidRPr="00F8051D">
        <w:rPr>
          <w:rFonts w:ascii="Times New Roman" w:hAnsi="Times New Roman" w:cs="Times New Roman"/>
          <w:sz w:val="28"/>
          <w:szCs w:val="28"/>
        </w:rPr>
        <w:t xml:space="preserve"> ЦРБ»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w:t>
      </w:r>
      <w:proofErr w:type="spellStart"/>
      <w:r w:rsidRPr="00F8051D">
        <w:rPr>
          <w:rFonts w:ascii="Times New Roman" w:hAnsi="Times New Roman" w:cs="Times New Roman"/>
          <w:sz w:val="28"/>
          <w:szCs w:val="28"/>
        </w:rPr>
        <w:t>Линевская</w:t>
      </w:r>
      <w:proofErr w:type="spellEnd"/>
      <w:r w:rsidRPr="00F8051D">
        <w:rPr>
          <w:rFonts w:ascii="Times New Roman" w:hAnsi="Times New Roman" w:cs="Times New Roman"/>
          <w:sz w:val="28"/>
          <w:szCs w:val="28"/>
        </w:rPr>
        <w:t xml:space="preserve"> РБ" ФАП п. </w:t>
      </w:r>
      <w:proofErr w:type="gramStart"/>
      <w:r w:rsidRPr="00F8051D">
        <w:rPr>
          <w:rFonts w:ascii="Times New Roman" w:hAnsi="Times New Roman" w:cs="Times New Roman"/>
          <w:sz w:val="28"/>
          <w:szCs w:val="28"/>
        </w:rPr>
        <w:t>Первомайский</w:t>
      </w:r>
      <w:proofErr w:type="gramEnd"/>
      <w:r w:rsidRPr="00F8051D">
        <w:rPr>
          <w:rFonts w:ascii="Times New Roman" w:hAnsi="Times New Roman" w:cs="Times New Roman"/>
          <w:sz w:val="28"/>
          <w:szCs w:val="28"/>
        </w:rPr>
        <w:t xml:space="preserve">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w:t>
      </w:r>
      <w:proofErr w:type="spellStart"/>
      <w:r w:rsidRPr="00F8051D">
        <w:rPr>
          <w:rFonts w:ascii="Times New Roman" w:hAnsi="Times New Roman" w:cs="Times New Roman"/>
          <w:sz w:val="28"/>
          <w:szCs w:val="28"/>
        </w:rPr>
        <w:t>Черепановская</w:t>
      </w:r>
      <w:proofErr w:type="spellEnd"/>
      <w:r w:rsidRPr="00F8051D">
        <w:rPr>
          <w:rFonts w:ascii="Times New Roman" w:hAnsi="Times New Roman" w:cs="Times New Roman"/>
          <w:sz w:val="28"/>
          <w:szCs w:val="28"/>
        </w:rPr>
        <w:t xml:space="preserve"> ЦРБ" </w:t>
      </w:r>
      <w:proofErr w:type="gramStart"/>
      <w:r w:rsidRPr="00F8051D">
        <w:rPr>
          <w:rFonts w:ascii="Times New Roman" w:hAnsi="Times New Roman" w:cs="Times New Roman"/>
          <w:sz w:val="28"/>
          <w:szCs w:val="28"/>
        </w:rPr>
        <w:t>Украинский</w:t>
      </w:r>
      <w:proofErr w:type="gramEnd"/>
      <w:r w:rsidRPr="00F8051D">
        <w:rPr>
          <w:rFonts w:ascii="Times New Roman" w:hAnsi="Times New Roman" w:cs="Times New Roman"/>
          <w:sz w:val="28"/>
          <w:szCs w:val="28"/>
        </w:rPr>
        <w:t xml:space="preserve"> ФАП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ГБУЗ НСО «Новосибирская ЦРБ» ФАП </w:t>
      </w:r>
      <w:proofErr w:type="gramStart"/>
      <w:r w:rsidRPr="00F8051D">
        <w:rPr>
          <w:rFonts w:ascii="Times New Roman" w:hAnsi="Times New Roman" w:cs="Times New Roman"/>
          <w:sz w:val="28"/>
          <w:szCs w:val="28"/>
        </w:rPr>
        <w:t>с</w:t>
      </w:r>
      <w:proofErr w:type="gramEnd"/>
      <w:r w:rsidRPr="00F8051D">
        <w:rPr>
          <w:rFonts w:ascii="Times New Roman" w:hAnsi="Times New Roman" w:cs="Times New Roman"/>
          <w:sz w:val="28"/>
          <w:szCs w:val="28"/>
        </w:rPr>
        <w:t>. Степной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w:t>
      </w:r>
      <w:proofErr w:type="gramStart"/>
      <w:r w:rsidRPr="00F8051D">
        <w:rPr>
          <w:rFonts w:ascii="Times New Roman" w:hAnsi="Times New Roman" w:cs="Times New Roman"/>
          <w:sz w:val="28"/>
          <w:szCs w:val="28"/>
        </w:rPr>
        <w:t>Новосибирская</w:t>
      </w:r>
      <w:proofErr w:type="gramEnd"/>
      <w:r w:rsidRPr="00F8051D">
        <w:rPr>
          <w:rFonts w:ascii="Times New Roman" w:hAnsi="Times New Roman" w:cs="Times New Roman"/>
          <w:sz w:val="28"/>
          <w:szCs w:val="28"/>
        </w:rPr>
        <w:t xml:space="preserve"> ЦРБ» ФАП с. Береговое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ГБУЗ НСО «Венгеровская ЦРБ» </w:t>
      </w:r>
      <w:proofErr w:type="spellStart"/>
      <w:r w:rsidRPr="00F8051D">
        <w:rPr>
          <w:rFonts w:ascii="Times New Roman" w:hAnsi="Times New Roman" w:cs="Times New Roman"/>
          <w:sz w:val="28"/>
          <w:szCs w:val="28"/>
        </w:rPr>
        <w:t>Селиклинский</w:t>
      </w:r>
      <w:proofErr w:type="spellEnd"/>
      <w:r w:rsidRPr="00F8051D">
        <w:rPr>
          <w:rFonts w:ascii="Times New Roman" w:hAnsi="Times New Roman" w:cs="Times New Roman"/>
          <w:sz w:val="28"/>
          <w:szCs w:val="28"/>
        </w:rPr>
        <w:t xml:space="preserve"> ФАП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«Венгеровская ЦРБ» Старо-</w:t>
      </w:r>
      <w:proofErr w:type="spellStart"/>
      <w:r w:rsidRPr="00F8051D">
        <w:rPr>
          <w:rFonts w:ascii="Times New Roman" w:hAnsi="Times New Roman" w:cs="Times New Roman"/>
          <w:sz w:val="28"/>
          <w:szCs w:val="28"/>
        </w:rPr>
        <w:t>Тартасский</w:t>
      </w:r>
      <w:proofErr w:type="spellEnd"/>
      <w:r w:rsidRPr="00F8051D">
        <w:rPr>
          <w:rFonts w:ascii="Times New Roman" w:hAnsi="Times New Roman" w:cs="Times New Roman"/>
          <w:sz w:val="28"/>
          <w:szCs w:val="28"/>
        </w:rPr>
        <w:t xml:space="preserve"> ФАП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w:t>
      </w:r>
      <w:proofErr w:type="spellStart"/>
      <w:r w:rsidRPr="00F8051D">
        <w:rPr>
          <w:rFonts w:ascii="Times New Roman" w:hAnsi="Times New Roman" w:cs="Times New Roman"/>
          <w:sz w:val="28"/>
          <w:szCs w:val="28"/>
        </w:rPr>
        <w:t>Чановская</w:t>
      </w:r>
      <w:proofErr w:type="spellEnd"/>
      <w:r w:rsidRPr="00F8051D">
        <w:rPr>
          <w:rFonts w:ascii="Times New Roman" w:hAnsi="Times New Roman" w:cs="Times New Roman"/>
          <w:sz w:val="28"/>
          <w:szCs w:val="28"/>
        </w:rPr>
        <w:t xml:space="preserve"> ЦРБ» ФАП </w:t>
      </w:r>
      <w:proofErr w:type="spellStart"/>
      <w:r w:rsidRPr="00F8051D">
        <w:rPr>
          <w:rFonts w:ascii="Times New Roman" w:hAnsi="Times New Roman" w:cs="Times New Roman"/>
          <w:sz w:val="28"/>
          <w:szCs w:val="28"/>
        </w:rPr>
        <w:t>п</w:t>
      </w:r>
      <w:proofErr w:type="gramStart"/>
      <w:r w:rsidRPr="00F8051D">
        <w:rPr>
          <w:rFonts w:ascii="Times New Roman" w:hAnsi="Times New Roman" w:cs="Times New Roman"/>
          <w:sz w:val="28"/>
          <w:szCs w:val="28"/>
        </w:rPr>
        <w:t>.М</w:t>
      </w:r>
      <w:proofErr w:type="gramEnd"/>
      <w:r w:rsidRPr="00F8051D">
        <w:rPr>
          <w:rFonts w:ascii="Times New Roman" w:hAnsi="Times New Roman" w:cs="Times New Roman"/>
          <w:sz w:val="28"/>
          <w:szCs w:val="28"/>
        </w:rPr>
        <w:t>ежгривный</w:t>
      </w:r>
      <w:proofErr w:type="spellEnd"/>
      <w:r w:rsidRPr="00F8051D">
        <w:rPr>
          <w:rFonts w:ascii="Times New Roman" w:hAnsi="Times New Roman" w:cs="Times New Roman"/>
          <w:sz w:val="28"/>
          <w:szCs w:val="28"/>
        </w:rPr>
        <w:t xml:space="preserve">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w:t>
      </w:r>
      <w:proofErr w:type="spellStart"/>
      <w:r w:rsidRPr="00F8051D">
        <w:rPr>
          <w:rFonts w:ascii="Times New Roman" w:hAnsi="Times New Roman" w:cs="Times New Roman"/>
          <w:sz w:val="28"/>
          <w:szCs w:val="28"/>
        </w:rPr>
        <w:t>Мошковская</w:t>
      </w:r>
      <w:proofErr w:type="spellEnd"/>
      <w:r w:rsidRPr="00F8051D">
        <w:rPr>
          <w:rFonts w:ascii="Times New Roman" w:hAnsi="Times New Roman" w:cs="Times New Roman"/>
          <w:sz w:val="28"/>
          <w:szCs w:val="28"/>
        </w:rPr>
        <w:t xml:space="preserve"> ЦРБ» </w:t>
      </w:r>
      <w:proofErr w:type="spellStart"/>
      <w:r w:rsidRPr="00F8051D">
        <w:rPr>
          <w:rFonts w:ascii="Times New Roman" w:hAnsi="Times New Roman" w:cs="Times New Roman"/>
          <w:sz w:val="28"/>
          <w:szCs w:val="28"/>
        </w:rPr>
        <w:t>Мошнинский</w:t>
      </w:r>
      <w:proofErr w:type="spellEnd"/>
      <w:r w:rsidRPr="00F8051D">
        <w:rPr>
          <w:rFonts w:ascii="Times New Roman" w:hAnsi="Times New Roman" w:cs="Times New Roman"/>
          <w:sz w:val="28"/>
          <w:szCs w:val="28"/>
        </w:rPr>
        <w:t xml:space="preserve"> ФАП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w:t>
      </w:r>
      <w:proofErr w:type="spellStart"/>
      <w:r w:rsidRPr="00F8051D">
        <w:rPr>
          <w:rFonts w:ascii="Times New Roman" w:hAnsi="Times New Roman" w:cs="Times New Roman"/>
          <w:sz w:val="28"/>
          <w:szCs w:val="28"/>
        </w:rPr>
        <w:t>Чистоозерная</w:t>
      </w:r>
      <w:proofErr w:type="spellEnd"/>
      <w:r w:rsidRPr="00F8051D">
        <w:rPr>
          <w:rFonts w:ascii="Times New Roman" w:hAnsi="Times New Roman" w:cs="Times New Roman"/>
          <w:sz w:val="28"/>
          <w:szCs w:val="28"/>
        </w:rPr>
        <w:t xml:space="preserve"> ЦРБ» </w:t>
      </w:r>
      <w:proofErr w:type="spellStart"/>
      <w:r w:rsidRPr="00F8051D">
        <w:rPr>
          <w:rFonts w:ascii="Times New Roman" w:hAnsi="Times New Roman" w:cs="Times New Roman"/>
          <w:sz w:val="28"/>
          <w:szCs w:val="28"/>
        </w:rPr>
        <w:t>Варваровский</w:t>
      </w:r>
      <w:proofErr w:type="spellEnd"/>
      <w:r w:rsidRPr="00F8051D">
        <w:rPr>
          <w:rFonts w:ascii="Times New Roman" w:hAnsi="Times New Roman" w:cs="Times New Roman"/>
          <w:sz w:val="28"/>
          <w:szCs w:val="28"/>
        </w:rPr>
        <w:t xml:space="preserve"> ФАП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w:t>
      </w:r>
      <w:proofErr w:type="spellStart"/>
      <w:r w:rsidRPr="00F8051D">
        <w:rPr>
          <w:rFonts w:ascii="Times New Roman" w:hAnsi="Times New Roman" w:cs="Times New Roman"/>
          <w:sz w:val="28"/>
          <w:szCs w:val="28"/>
        </w:rPr>
        <w:t>Чановская</w:t>
      </w:r>
      <w:proofErr w:type="spellEnd"/>
      <w:r w:rsidRPr="00F8051D">
        <w:rPr>
          <w:rFonts w:ascii="Times New Roman" w:hAnsi="Times New Roman" w:cs="Times New Roman"/>
          <w:sz w:val="28"/>
          <w:szCs w:val="28"/>
        </w:rPr>
        <w:t xml:space="preserve"> ЦРБ» ФАП </w:t>
      </w:r>
      <w:proofErr w:type="spellStart"/>
      <w:r w:rsidRPr="00F8051D">
        <w:rPr>
          <w:rFonts w:ascii="Times New Roman" w:hAnsi="Times New Roman" w:cs="Times New Roman"/>
          <w:sz w:val="28"/>
          <w:szCs w:val="28"/>
        </w:rPr>
        <w:t>д</w:t>
      </w:r>
      <w:proofErr w:type="gramStart"/>
      <w:r w:rsidRPr="00F8051D">
        <w:rPr>
          <w:rFonts w:ascii="Times New Roman" w:hAnsi="Times New Roman" w:cs="Times New Roman"/>
          <w:sz w:val="28"/>
          <w:szCs w:val="28"/>
        </w:rPr>
        <w:t>.В</w:t>
      </w:r>
      <w:proofErr w:type="gramEnd"/>
      <w:r w:rsidRPr="00F8051D">
        <w:rPr>
          <w:rFonts w:ascii="Times New Roman" w:hAnsi="Times New Roman" w:cs="Times New Roman"/>
          <w:sz w:val="28"/>
          <w:szCs w:val="28"/>
        </w:rPr>
        <w:t>асильевка</w:t>
      </w:r>
      <w:proofErr w:type="spellEnd"/>
      <w:r w:rsidRPr="00F8051D">
        <w:rPr>
          <w:rFonts w:ascii="Times New Roman" w:hAnsi="Times New Roman" w:cs="Times New Roman"/>
          <w:sz w:val="28"/>
          <w:szCs w:val="28"/>
        </w:rPr>
        <w:t xml:space="preserve">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ГБУЗ НСО «</w:t>
      </w:r>
      <w:proofErr w:type="spellStart"/>
      <w:r w:rsidRPr="00F8051D">
        <w:rPr>
          <w:rFonts w:ascii="Times New Roman" w:hAnsi="Times New Roman" w:cs="Times New Roman"/>
          <w:sz w:val="28"/>
          <w:szCs w:val="28"/>
        </w:rPr>
        <w:t>Чистоозерная</w:t>
      </w:r>
      <w:proofErr w:type="spellEnd"/>
      <w:r w:rsidRPr="00F8051D">
        <w:rPr>
          <w:rFonts w:ascii="Times New Roman" w:hAnsi="Times New Roman" w:cs="Times New Roman"/>
          <w:sz w:val="28"/>
          <w:szCs w:val="28"/>
        </w:rPr>
        <w:t xml:space="preserve"> ЦРБ» </w:t>
      </w:r>
      <w:proofErr w:type="spellStart"/>
      <w:r w:rsidRPr="00F8051D">
        <w:rPr>
          <w:rFonts w:ascii="Times New Roman" w:hAnsi="Times New Roman" w:cs="Times New Roman"/>
          <w:sz w:val="28"/>
          <w:szCs w:val="28"/>
        </w:rPr>
        <w:t>Новокулындинский</w:t>
      </w:r>
      <w:proofErr w:type="spellEnd"/>
      <w:r w:rsidRPr="00F8051D">
        <w:rPr>
          <w:rFonts w:ascii="Times New Roman" w:hAnsi="Times New Roman" w:cs="Times New Roman"/>
          <w:sz w:val="28"/>
          <w:szCs w:val="28"/>
        </w:rPr>
        <w:t xml:space="preserve"> ФАП  2 000,0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зданий и сооружений ГБУЗ НСО «Новосибирский областной онкологический диспансер»  уменьшены на 2014 год на 70 000,0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областной туберкулезной больницы  на 1000 коек - филиала ГБУЗ НСО «ГОНКТБ» - уменьшены на 2016 год на 30 000,0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противотуберкулезного диспансера № 6 - филиала ГБУЗ НСО «НОПТД» - увеличены на 2014 год на 1 835,0 тыс. рублей в целях  погашения кредиторской задолженности за 2013 год и расчетов по принятым обязательствам; </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туберкулезного отделения ГБУЗ НСО «</w:t>
      </w:r>
      <w:proofErr w:type="spellStart"/>
      <w:r w:rsidRPr="00F8051D">
        <w:rPr>
          <w:rFonts w:ascii="Times New Roman" w:hAnsi="Times New Roman" w:cs="Times New Roman"/>
          <w:sz w:val="28"/>
          <w:szCs w:val="28"/>
        </w:rPr>
        <w:t>Каргатская</w:t>
      </w:r>
      <w:proofErr w:type="spellEnd"/>
      <w:r w:rsidRPr="00F8051D">
        <w:rPr>
          <w:rFonts w:ascii="Times New Roman" w:hAnsi="Times New Roman" w:cs="Times New Roman"/>
          <w:sz w:val="28"/>
          <w:szCs w:val="28"/>
        </w:rPr>
        <w:t xml:space="preserve"> ЦРБ» - увеличены на 2014 год на 11 849,0 тыс. рублей в целях  погашения кредиторской задолженности за 2013 год и расчетов по принятым обязательствам;</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туберкулезного диспансера ГБУЗ НСО «</w:t>
      </w:r>
      <w:proofErr w:type="spellStart"/>
      <w:r w:rsidRPr="00F8051D">
        <w:rPr>
          <w:rFonts w:ascii="Times New Roman" w:hAnsi="Times New Roman" w:cs="Times New Roman"/>
          <w:sz w:val="28"/>
          <w:szCs w:val="28"/>
        </w:rPr>
        <w:t>Тогучинская</w:t>
      </w:r>
      <w:proofErr w:type="spellEnd"/>
      <w:r w:rsidRPr="00F8051D">
        <w:rPr>
          <w:rFonts w:ascii="Times New Roman" w:hAnsi="Times New Roman" w:cs="Times New Roman"/>
          <w:sz w:val="28"/>
          <w:szCs w:val="28"/>
        </w:rPr>
        <w:t xml:space="preserve"> ЦРБ» - уменьшены на 2014 год на 43 800,0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туберкулезного диспансера ГБУЗ  НСО  «</w:t>
      </w:r>
      <w:proofErr w:type="spellStart"/>
      <w:r w:rsidRPr="00F8051D">
        <w:rPr>
          <w:rFonts w:ascii="Times New Roman" w:hAnsi="Times New Roman" w:cs="Times New Roman"/>
          <w:sz w:val="28"/>
          <w:szCs w:val="28"/>
        </w:rPr>
        <w:t>Искитимская</w:t>
      </w:r>
      <w:proofErr w:type="spellEnd"/>
      <w:r w:rsidRPr="00F8051D">
        <w:rPr>
          <w:rFonts w:ascii="Times New Roman" w:hAnsi="Times New Roman" w:cs="Times New Roman"/>
          <w:sz w:val="28"/>
          <w:szCs w:val="28"/>
        </w:rPr>
        <w:t xml:space="preserve"> </w:t>
      </w:r>
      <w:r w:rsidRPr="00F8051D">
        <w:rPr>
          <w:rFonts w:ascii="Times New Roman" w:hAnsi="Times New Roman" w:cs="Times New Roman"/>
          <w:sz w:val="28"/>
          <w:szCs w:val="28"/>
        </w:rPr>
        <w:lastRenderedPageBreak/>
        <w:t>ЦГБ» - увеличены на 2014 год на 1 532,0 тыс. рублей, уменьшены на 2016 год на 5 000,0 тыс. рублей в целях  погашения кредиторской задолженности за 2013 год и расчетов по принятым обязательствам;</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туберкулезного отделения ГБУЗ НСО  «</w:t>
      </w:r>
      <w:proofErr w:type="spellStart"/>
      <w:r w:rsidRPr="00F8051D">
        <w:rPr>
          <w:rFonts w:ascii="Times New Roman" w:hAnsi="Times New Roman" w:cs="Times New Roman"/>
          <w:sz w:val="28"/>
          <w:szCs w:val="28"/>
        </w:rPr>
        <w:t>Коченевская</w:t>
      </w:r>
      <w:proofErr w:type="spellEnd"/>
      <w:r w:rsidRPr="00F8051D">
        <w:rPr>
          <w:rFonts w:ascii="Times New Roman" w:hAnsi="Times New Roman" w:cs="Times New Roman"/>
          <w:sz w:val="28"/>
          <w:szCs w:val="28"/>
        </w:rPr>
        <w:t xml:space="preserve"> ЦРБ» - увеличены на 2014 год на 650,8 тыс. рублей, уменьшены на 2016 на 500,0 тыс. рублей в целях  погашения кредиторской задолженности за 2013 год и расчетов по принятым обязательствам, </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туберкулезного отделения с </w:t>
      </w:r>
      <w:proofErr w:type="spellStart"/>
      <w:r w:rsidRPr="00F8051D">
        <w:rPr>
          <w:rFonts w:ascii="Times New Roman" w:hAnsi="Times New Roman" w:cs="Times New Roman"/>
          <w:sz w:val="28"/>
          <w:szCs w:val="28"/>
        </w:rPr>
        <w:t>тубкабинетом</w:t>
      </w:r>
      <w:proofErr w:type="spellEnd"/>
      <w:r w:rsidRPr="00F8051D">
        <w:rPr>
          <w:rFonts w:ascii="Times New Roman" w:hAnsi="Times New Roman" w:cs="Times New Roman"/>
          <w:sz w:val="28"/>
          <w:szCs w:val="28"/>
        </w:rPr>
        <w:t xml:space="preserve"> ГБУЗ «</w:t>
      </w:r>
      <w:proofErr w:type="gramStart"/>
      <w:r w:rsidRPr="00F8051D">
        <w:rPr>
          <w:rFonts w:ascii="Times New Roman" w:hAnsi="Times New Roman" w:cs="Times New Roman"/>
          <w:sz w:val="28"/>
          <w:szCs w:val="28"/>
        </w:rPr>
        <w:t>Ордынская</w:t>
      </w:r>
      <w:proofErr w:type="gramEnd"/>
      <w:r w:rsidRPr="00F8051D">
        <w:rPr>
          <w:rFonts w:ascii="Times New Roman" w:hAnsi="Times New Roman" w:cs="Times New Roman"/>
          <w:sz w:val="28"/>
          <w:szCs w:val="28"/>
        </w:rPr>
        <w:t xml:space="preserve"> ЦРБ» - увеличены на 2014 год на 100,0 тыс. рублей, уменьшены на 2016 год на 10 100,0 тыс. рублей в целях  погашения кредиторской задолженности за 2013 год и расчетов по принятым обязательствам;</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пристройки к туберкулезному отделению ГБУЗ </w:t>
      </w:r>
      <w:proofErr w:type="spellStart"/>
      <w:r w:rsidRPr="00F8051D">
        <w:rPr>
          <w:rFonts w:ascii="Times New Roman" w:hAnsi="Times New Roman" w:cs="Times New Roman"/>
          <w:sz w:val="28"/>
          <w:szCs w:val="28"/>
        </w:rPr>
        <w:t>НСО</w:t>
      </w:r>
      <w:proofErr w:type="gramStart"/>
      <w:r w:rsidRPr="00F8051D">
        <w:rPr>
          <w:rFonts w:ascii="Times New Roman" w:hAnsi="Times New Roman" w:cs="Times New Roman"/>
          <w:sz w:val="28"/>
          <w:szCs w:val="28"/>
        </w:rPr>
        <w:t>«М</w:t>
      </w:r>
      <w:proofErr w:type="gramEnd"/>
      <w:r w:rsidRPr="00F8051D">
        <w:rPr>
          <w:rFonts w:ascii="Times New Roman" w:hAnsi="Times New Roman" w:cs="Times New Roman"/>
          <w:sz w:val="28"/>
          <w:szCs w:val="28"/>
        </w:rPr>
        <w:t>аслянинская</w:t>
      </w:r>
      <w:proofErr w:type="spellEnd"/>
      <w:r w:rsidRPr="00F8051D">
        <w:rPr>
          <w:rFonts w:ascii="Times New Roman" w:hAnsi="Times New Roman" w:cs="Times New Roman"/>
          <w:sz w:val="28"/>
          <w:szCs w:val="28"/>
        </w:rPr>
        <w:t xml:space="preserve"> ЦРБ» - увеличены на 2014 год на 4 500,0 тыс. рублей, на 2015 год на 16 000,0 тыс. рублей, уменьшены на 2016 год на 9 000,0 тыс. рублей в целях  погашения кредиторской задолженности за 2013 год и расчетов по принятым обязательствам;</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-Детская туберкулезная больница в п. </w:t>
      </w:r>
      <w:proofErr w:type="spellStart"/>
      <w:r w:rsidRPr="00F8051D">
        <w:rPr>
          <w:rFonts w:ascii="Times New Roman" w:hAnsi="Times New Roman" w:cs="Times New Roman"/>
          <w:sz w:val="28"/>
          <w:szCs w:val="28"/>
        </w:rPr>
        <w:t>Мочище</w:t>
      </w:r>
      <w:proofErr w:type="spellEnd"/>
      <w:r w:rsidRPr="00F8051D">
        <w:rPr>
          <w:rFonts w:ascii="Times New Roman" w:hAnsi="Times New Roman" w:cs="Times New Roman"/>
          <w:sz w:val="28"/>
          <w:szCs w:val="28"/>
        </w:rPr>
        <w:t xml:space="preserve">-филиал  ГБУЗ НСО "Государственной областной новосибирской туберкулезной больницы" – уменьшены на 2014 год на 130 000,0 тыс. рублей, на 2015 год на 50 000,0 тыс. рублей, на 2016 год - </w:t>
      </w:r>
      <w:proofErr w:type="gramStart"/>
      <w:r w:rsidRPr="00F8051D">
        <w:rPr>
          <w:rFonts w:ascii="Times New Roman" w:hAnsi="Times New Roman" w:cs="Times New Roman"/>
          <w:sz w:val="28"/>
          <w:szCs w:val="28"/>
        </w:rPr>
        <w:t>на</w:t>
      </w:r>
      <w:proofErr w:type="gramEnd"/>
      <w:r w:rsidRPr="00F8051D">
        <w:rPr>
          <w:rFonts w:ascii="Times New Roman" w:hAnsi="Times New Roman" w:cs="Times New Roman"/>
          <w:sz w:val="28"/>
          <w:szCs w:val="28"/>
        </w:rPr>
        <w:t xml:space="preserve"> 152 000,0 тыс. </w:t>
      </w:r>
      <w:proofErr w:type="gramStart"/>
      <w:r w:rsidRPr="00F8051D">
        <w:rPr>
          <w:rFonts w:ascii="Times New Roman" w:hAnsi="Times New Roman" w:cs="Times New Roman"/>
          <w:sz w:val="28"/>
          <w:szCs w:val="28"/>
        </w:rPr>
        <w:t>рублей</w:t>
      </w:r>
      <w:proofErr w:type="gramEnd"/>
      <w:r w:rsidRPr="00F8051D">
        <w:rPr>
          <w:rFonts w:ascii="Times New Roman" w:hAnsi="Times New Roman" w:cs="Times New Roman"/>
          <w:sz w:val="28"/>
          <w:szCs w:val="28"/>
        </w:rPr>
        <w:t xml:space="preserve">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-Разработка типовых ПСД городских поликлиник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.Н</w:t>
      </w:r>
      <w:proofErr w:type="gramEnd"/>
      <w:r w:rsidRPr="00F8051D">
        <w:rPr>
          <w:rFonts w:ascii="Times New Roman" w:hAnsi="Times New Roman" w:cs="Times New Roman"/>
          <w:sz w:val="28"/>
          <w:szCs w:val="28"/>
        </w:rPr>
        <w:t>овосибирска</w:t>
      </w:r>
      <w:proofErr w:type="spellEnd"/>
      <w:r w:rsidRPr="00F8051D">
        <w:rPr>
          <w:rFonts w:ascii="Times New Roman" w:hAnsi="Times New Roman" w:cs="Times New Roman"/>
          <w:sz w:val="28"/>
          <w:szCs w:val="28"/>
        </w:rPr>
        <w:t xml:space="preserve"> – уменьшены на 2014 год на 100 000,0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b/>
          <w:sz w:val="28"/>
          <w:szCs w:val="28"/>
        </w:rPr>
      </w:pPr>
      <w:proofErr w:type="gramStart"/>
      <w:r w:rsidRPr="00F8051D">
        <w:rPr>
          <w:rFonts w:ascii="Times New Roman" w:hAnsi="Times New Roman" w:cs="Times New Roman"/>
          <w:sz w:val="28"/>
          <w:szCs w:val="28"/>
        </w:rPr>
        <w:t xml:space="preserve">В рамках государственной программы </w:t>
      </w:r>
      <w:r w:rsidR="00A93808" w:rsidRPr="00F8051D">
        <w:rPr>
          <w:rFonts w:ascii="Times New Roman" w:hAnsi="Times New Roman" w:cs="Times New Roman"/>
          <w:sz w:val="28"/>
          <w:szCs w:val="28"/>
        </w:rPr>
        <w:t>Новосибирской области</w:t>
      </w:r>
      <w:r w:rsidRPr="00F8051D">
        <w:rPr>
          <w:rFonts w:ascii="Times New Roman" w:hAnsi="Times New Roman" w:cs="Times New Roman"/>
          <w:sz w:val="28"/>
          <w:szCs w:val="28"/>
        </w:rPr>
        <w:t xml:space="preserve"> "Развитие физкультуры и спорта в НСО на 2011-2015 годы" увеличены бюджетные ассигнования в 2014 году на 185 612,8 тыс. рублей, в 2015 году – на 79 974,0 тыс. рублей,  в 2016 году - на 180 640,6  тыс. рублей, в том числе по объектам капитального строительства</w:t>
      </w:r>
      <w:r w:rsidRPr="00F8051D">
        <w:rPr>
          <w:rFonts w:ascii="Times New Roman" w:hAnsi="Times New Roman" w:cs="Times New Roman"/>
          <w:b/>
          <w:sz w:val="28"/>
          <w:szCs w:val="28"/>
        </w:rPr>
        <w:t>:</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-Крытый каток с искусственным льдом по ул. О. Кошевого, 63-а в г. Татарске – увеличены на 2014 год на 507,0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-Здание плавательного бассейна с ванной размером 25х11м, расположенного по адресу: Новосибирская область, </w:t>
      </w:r>
      <w:proofErr w:type="spellStart"/>
      <w:r w:rsidRPr="00F8051D">
        <w:rPr>
          <w:rFonts w:ascii="Times New Roman" w:hAnsi="Times New Roman" w:cs="Times New Roman"/>
          <w:sz w:val="28"/>
          <w:szCs w:val="28"/>
        </w:rPr>
        <w:t>Сузунский</w:t>
      </w:r>
      <w:proofErr w:type="spellEnd"/>
      <w:r w:rsidRPr="00F8051D">
        <w:rPr>
          <w:rFonts w:ascii="Times New Roman" w:hAnsi="Times New Roman" w:cs="Times New Roman"/>
          <w:sz w:val="28"/>
          <w:szCs w:val="28"/>
        </w:rPr>
        <w:t xml:space="preserve"> район, </w:t>
      </w:r>
      <w:proofErr w:type="spellStart"/>
      <w:r w:rsidRPr="00F8051D">
        <w:rPr>
          <w:rFonts w:ascii="Times New Roman" w:hAnsi="Times New Roman" w:cs="Times New Roman"/>
          <w:sz w:val="28"/>
          <w:szCs w:val="28"/>
        </w:rPr>
        <w:t>р.п</w:t>
      </w:r>
      <w:proofErr w:type="spellEnd"/>
      <w:r w:rsidRPr="00F8051D">
        <w:rPr>
          <w:rFonts w:ascii="Times New Roman" w:hAnsi="Times New Roman" w:cs="Times New Roman"/>
          <w:sz w:val="28"/>
          <w:szCs w:val="28"/>
        </w:rPr>
        <w:t xml:space="preserve">. Сузун, ул. </w:t>
      </w:r>
      <w:proofErr w:type="gramStart"/>
      <w:r w:rsidRPr="00F8051D">
        <w:rPr>
          <w:rFonts w:ascii="Times New Roman" w:hAnsi="Times New Roman" w:cs="Times New Roman"/>
          <w:sz w:val="28"/>
          <w:szCs w:val="28"/>
        </w:rPr>
        <w:t>Молодежная</w:t>
      </w:r>
      <w:proofErr w:type="gramEnd"/>
      <w:r w:rsidRPr="00F8051D">
        <w:rPr>
          <w:rFonts w:ascii="Times New Roman" w:hAnsi="Times New Roman" w:cs="Times New Roman"/>
          <w:sz w:val="28"/>
          <w:szCs w:val="28"/>
        </w:rPr>
        <w:t>, 5«а». Малая ванна – включены в бюджет 2014 года в сумме  18 784,3 тыс. рублей, в целях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-Физкультурно-оздоровительный комплекс с искусственным льдом по ул. Восточной в р. п. </w:t>
      </w:r>
      <w:proofErr w:type="spellStart"/>
      <w:r w:rsidRPr="00F8051D">
        <w:rPr>
          <w:rFonts w:ascii="Times New Roman" w:hAnsi="Times New Roman" w:cs="Times New Roman"/>
          <w:sz w:val="28"/>
          <w:szCs w:val="28"/>
        </w:rPr>
        <w:t>Краснообске</w:t>
      </w:r>
      <w:proofErr w:type="spellEnd"/>
      <w:r w:rsidRPr="00F8051D">
        <w:rPr>
          <w:rFonts w:ascii="Times New Roman" w:hAnsi="Times New Roman" w:cs="Times New Roman"/>
          <w:sz w:val="28"/>
          <w:szCs w:val="28"/>
        </w:rPr>
        <w:t xml:space="preserve"> – уменьшены на 2014 год на 17 000,0 тыс. рублей, увеличены на 2015 год на 38 261,0 тыс. рублей, на 2016 год на 50 000,0 тыс. рублей в связи с перераспределением расходов в целом по МС и ЖКХ НСО и обеспечения завершения строительства объекта;</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-Спортивный комплекс в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.Б</w:t>
      </w:r>
      <w:proofErr w:type="gramEnd"/>
      <w:r w:rsidRPr="00F8051D">
        <w:rPr>
          <w:rFonts w:ascii="Times New Roman" w:hAnsi="Times New Roman" w:cs="Times New Roman"/>
          <w:sz w:val="28"/>
          <w:szCs w:val="28"/>
        </w:rPr>
        <w:t>олотное</w:t>
      </w:r>
      <w:proofErr w:type="spellEnd"/>
      <w:r w:rsidRPr="00F8051D">
        <w:rPr>
          <w:rFonts w:ascii="Times New Roman" w:hAnsi="Times New Roman" w:cs="Times New Roman"/>
          <w:sz w:val="28"/>
          <w:szCs w:val="28"/>
        </w:rPr>
        <w:t xml:space="preserve"> (спортзал и стадион) – увеличены на 2014 год на 29 026,0 тыс. рублей,  на 2015 год  - на 10 000,0 тыс. рублей в целях  погашения кредиторской задолженности за 2013 год и обеспечения ввода объекта </w:t>
      </w:r>
      <w:r w:rsidRPr="00F8051D">
        <w:rPr>
          <w:rFonts w:ascii="Times New Roman" w:hAnsi="Times New Roman" w:cs="Times New Roman"/>
          <w:sz w:val="28"/>
          <w:szCs w:val="28"/>
        </w:rPr>
        <w:lastRenderedPageBreak/>
        <w:t>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-Спортивный комплекс </w:t>
      </w:r>
      <w:proofErr w:type="gramStart"/>
      <w:r w:rsidRPr="00F8051D">
        <w:rPr>
          <w:rFonts w:ascii="Times New Roman" w:hAnsi="Times New Roman" w:cs="Times New Roman"/>
          <w:sz w:val="28"/>
          <w:szCs w:val="28"/>
        </w:rPr>
        <w:t>в</w:t>
      </w:r>
      <w:proofErr w:type="gramEnd"/>
      <w:r w:rsidRPr="00F8051D">
        <w:rPr>
          <w:rFonts w:ascii="Times New Roman" w:hAnsi="Times New Roman" w:cs="Times New Roman"/>
          <w:sz w:val="28"/>
          <w:szCs w:val="28"/>
        </w:rPr>
        <w:t xml:space="preserve"> </w:t>
      </w:r>
      <w:proofErr w:type="gramStart"/>
      <w:r w:rsidRPr="00F8051D">
        <w:rPr>
          <w:rFonts w:ascii="Times New Roman" w:hAnsi="Times New Roman" w:cs="Times New Roman"/>
          <w:sz w:val="28"/>
          <w:szCs w:val="28"/>
        </w:rPr>
        <w:t>с</w:t>
      </w:r>
      <w:proofErr w:type="gramEnd"/>
      <w:r w:rsidRPr="00F8051D">
        <w:rPr>
          <w:rFonts w:ascii="Times New Roman" w:hAnsi="Times New Roman" w:cs="Times New Roman"/>
          <w:sz w:val="28"/>
          <w:szCs w:val="28"/>
        </w:rPr>
        <w:t>. Венгерово (спортзал и площадка) – увеличены на 2014 год на 1 744,0 тыс. рублей в целях  погашения кредиторской задолженности за 2013 год и обеспечения лимитами принятых обязательств;</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-Плавательный бассейн в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.Д</w:t>
      </w:r>
      <w:proofErr w:type="gramEnd"/>
      <w:r w:rsidRPr="00F8051D">
        <w:rPr>
          <w:rFonts w:ascii="Times New Roman" w:hAnsi="Times New Roman" w:cs="Times New Roman"/>
          <w:sz w:val="28"/>
          <w:szCs w:val="28"/>
        </w:rPr>
        <w:t>овольное</w:t>
      </w:r>
      <w:proofErr w:type="spellEnd"/>
      <w:r w:rsidRPr="00F8051D">
        <w:rPr>
          <w:rFonts w:ascii="Times New Roman" w:hAnsi="Times New Roman" w:cs="Times New Roman"/>
          <w:sz w:val="28"/>
          <w:szCs w:val="28"/>
        </w:rPr>
        <w:t xml:space="preserve"> (бассейн и площадка) – увеличены на 2014 год на 10 000,0 тыс. рублей, на 2015 год - на 27 301,0 тыс. рублей в целях  погашения кредиторской задолженности за 2013 год и обеспечения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-Плавательный бассейн в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.С</w:t>
      </w:r>
      <w:proofErr w:type="gramEnd"/>
      <w:r w:rsidRPr="00F8051D">
        <w:rPr>
          <w:rFonts w:ascii="Times New Roman" w:hAnsi="Times New Roman" w:cs="Times New Roman"/>
          <w:sz w:val="28"/>
          <w:szCs w:val="28"/>
        </w:rPr>
        <w:t>еверном</w:t>
      </w:r>
      <w:proofErr w:type="spellEnd"/>
      <w:r w:rsidRPr="00F8051D">
        <w:rPr>
          <w:rFonts w:ascii="Times New Roman" w:hAnsi="Times New Roman" w:cs="Times New Roman"/>
          <w:sz w:val="28"/>
          <w:szCs w:val="28"/>
        </w:rPr>
        <w:t xml:space="preserve"> – перенесены  с 2014 года на 2015 год  в сумме  20 000,0 тыс. рублей в связи с перераспределением расходов в целом по МС и ЖКХ НСО и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-Спортивный зал в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.К</w:t>
      </w:r>
      <w:proofErr w:type="gramEnd"/>
      <w:r w:rsidRPr="00F8051D">
        <w:rPr>
          <w:rFonts w:ascii="Times New Roman" w:hAnsi="Times New Roman" w:cs="Times New Roman"/>
          <w:sz w:val="28"/>
          <w:szCs w:val="28"/>
        </w:rPr>
        <w:t>ыштовка</w:t>
      </w:r>
      <w:proofErr w:type="spellEnd"/>
      <w:r w:rsidRPr="00F8051D">
        <w:rPr>
          <w:rFonts w:ascii="Times New Roman" w:hAnsi="Times New Roman" w:cs="Times New Roman"/>
          <w:sz w:val="28"/>
          <w:szCs w:val="28"/>
        </w:rPr>
        <w:t xml:space="preserve"> – увеличены на 2014 год на 1 596,0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-Спортивный комплекс </w:t>
      </w:r>
      <w:proofErr w:type="gramStart"/>
      <w:r w:rsidRPr="00F8051D">
        <w:rPr>
          <w:rFonts w:ascii="Times New Roman" w:hAnsi="Times New Roman" w:cs="Times New Roman"/>
          <w:sz w:val="28"/>
          <w:szCs w:val="28"/>
        </w:rPr>
        <w:t>в</w:t>
      </w:r>
      <w:proofErr w:type="gramEnd"/>
      <w:r w:rsidRPr="00F8051D">
        <w:rPr>
          <w:rFonts w:ascii="Times New Roman" w:hAnsi="Times New Roman" w:cs="Times New Roman"/>
          <w:sz w:val="28"/>
          <w:szCs w:val="28"/>
        </w:rPr>
        <w:t xml:space="preserve"> </w:t>
      </w:r>
      <w:proofErr w:type="gramStart"/>
      <w:r w:rsidRPr="00F8051D">
        <w:rPr>
          <w:rFonts w:ascii="Times New Roman" w:hAnsi="Times New Roman" w:cs="Times New Roman"/>
          <w:sz w:val="28"/>
          <w:szCs w:val="28"/>
        </w:rPr>
        <w:t>с</w:t>
      </w:r>
      <w:proofErr w:type="gramEnd"/>
      <w:r w:rsidRPr="00F8051D">
        <w:rPr>
          <w:rFonts w:ascii="Times New Roman" w:hAnsi="Times New Roman" w:cs="Times New Roman"/>
          <w:sz w:val="28"/>
          <w:szCs w:val="28"/>
        </w:rPr>
        <w:t>. Убинское – перенесены  с 2014 года на 2015 год  в сумме  20 000,0 тыс. рублей в связи с перераспределением расходов в целом по МС и ЖКХ НСО и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-Физкультурно-оздоровительный комплекс </w:t>
      </w:r>
      <w:proofErr w:type="spellStart"/>
      <w:r w:rsidRPr="00F8051D">
        <w:rPr>
          <w:rFonts w:ascii="Times New Roman" w:hAnsi="Times New Roman" w:cs="Times New Roman"/>
          <w:sz w:val="28"/>
          <w:szCs w:val="28"/>
        </w:rPr>
        <w:t>Кудряшовского</w:t>
      </w:r>
      <w:proofErr w:type="spellEnd"/>
      <w:r w:rsidRPr="00F8051D">
        <w:rPr>
          <w:rFonts w:ascii="Times New Roman" w:hAnsi="Times New Roman" w:cs="Times New Roman"/>
          <w:sz w:val="28"/>
          <w:szCs w:val="28"/>
        </w:rPr>
        <w:t xml:space="preserve"> сельсовета Новосибирского района Новосибирской области. I этап. Крытый каток с искусственным льдом – увеличены на 2014 год на 908,0 тыс. рублей в целях  погашения кредиторской задолженности за 2013 год и обеспечения лимитами принятых обязательств;</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-Региональный спортивный центр Новосибирской области по фехтованию и трансформаторная подстанция  по </w:t>
      </w:r>
      <w:proofErr w:type="spellStart"/>
      <w:r w:rsidRPr="00F8051D">
        <w:rPr>
          <w:rFonts w:ascii="Times New Roman" w:hAnsi="Times New Roman" w:cs="Times New Roman"/>
          <w:sz w:val="28"/>
          <w:szCs w:val="28"/>
        </w:rPr>
        <w:t>ул</w:t>
      </w:r>
      <w:proofErr w:type="gramStart"/>
      <w:r w:rsidRPr="00F8051D">
        <w:rPr>
          <w:rFonts w:ascii="Times New Roman" w:hAnsi="Times New Roman" w:cs="Times New Roman"/>
          <w:sz w:val="28"/>
          <w:szCs w:val="28"/>
        </w:rPr>
        <w:t>.Т</w:t>
      </w:r>
      <w:proofErr w:type="gramEnd"/>
      <w:r w:rsidRPr="00F8051D">
        <w:rPr>
          <w:rFonts w:ascii="Times New Roman" w:hAnsi="Times New Roman" w:cs="Times New Roman"/>
          <w:sz w:val="28"/>
          <w:szCs w:val="28"/>
        </w:rPr>
        <w:t>юленина</w:t>
      </w:r>
      <w:proofErr w:type="spellEnd"/>
      <w:r w:rsidRPr="00F8051D">
        <w:rPr>
          <w:rFonts w:ascii="Times New Roman" w:hAnsi="Times New Roman" w:cs="Times New Roman"/>
          <w:sz w:val="28"/>
          <w:szCs w:val="28"/>
        </w:rPr>
        <w:t xml:space="preserve"> в Калининском районе </w:t>
      </w:r>
      <w:proofErr w:type="spellStart"/>
      <w:r w:rsidRPr="00F8051D">
        <w:rPr>
          <w:rFonts w:ascii="Times New Roman" w:hAnsi="Times New Roman" w:cs="Times New Roman"/>
          <w:sz w:val="28"/>
          <w:szCs w:val="28"/>
        </w:rPr>
        <w:t>г.Новосибирска</w:t>
      </w:r>
      <w:proofErr w:type="spellEnd"/>
      <w:r w:rsidRPr="00F8051D">
        <w:rPr>
          <w:rFonts w:ascii="Times New Roman" w:hAnsi="Times New Roman" w:cs="Times New Roman"/>
          <w:sz w:val="28"/>
          <w:szCs w:val="28"/>
        </w:rPr>
        <w:t xml:space="preserve"> – уменьшены в 2015 году на 14 688,0 тыс. рублей, увеличены в 2016 году на 69 465,6 тыс. рублей в связи с перераспределением расходов в целом по МС и ЖКХ НСО и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физкультурно-оздоровительного комплекса с искусственным льдом  в г. Барабинске – увеличены на 2014 год на 2 925,0 тыс. рублей, уменьшены на 2016 год на 32 925,0 тыс. рублей в целях  погашения кредиторской задолженности за 2013 год  и в связи с перераспределением расходов в целом по МС и ЖКХ НСО;</w:t>
      </w:r>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-Строительство физкультурно-оздоровительного комплекса с искусственным льдом  в г. Карасуке Карасукского района – увеличены на 2014 год на 137 743,0 тыс. рублей (из них 130000,0 тыс. рублей в соответствии с проектом договора о предоставлении в 2014 году безвозмездной (спонсорской) помощи между Правительством Новосибирской области и ОАО «</w:t>
      </w:r>
      <w:proofErr w:type="spellStart"/>
      <w:r w:rsidRPr="00F8051D">
        <w:rPr>
          <w:rFonts w:ascii="Times New Roman" w:hAnsi="Times New Roman" w:cs="Times New Roman"/>
          <w:sz w:val="28"/>
          <w:szCs w:val="28"/>
        </w:rPr>
        <w:t>Газпромнефть</w:t>
      </w:r>
      <w:proofErr w:type="spellEnd"/>
      <w:r w:rsidRPr="00F8051D">
        <w:rPr>
          <w:rFonts w:ascii="Times New Roman" w:hAnsi="Times New Roman" w:cs="Times New Roman"/>
          <w:sz w:val="28"/>
          <w:szCs w:val="28"/>
        </w:rPr>
        <w:t>-Новосибирск»),  уменьшены на 2016 год на 17 743,0 тыс. рублей в целях начала строительства объекта в</w:t>
      </w:r>
      <w:proofErr w:type="gramEnd"/>
      <w:r w:rsidRPr="00F8051D">
        <w:rPr>
          <w:rFonts w:ascii="Times New Roman" w:hAnsi="Times New Roman" w:cs="Times New Roman"/>
          <w:sz w:val="28"/>
          <w:szCs w:val="28"/>
        </w:rPr>
        <w:t xml:space="preserve"> 2014 году; </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спортивного комплекса в р. п. Ордынское. 1-й этап - футбольное поле с искусственным покрытием – увеличены на 2014 год на 3 543,0 тыс. рублей, уменьшены на 2016 год на 3 543,0 тыс. рублей в целях  погашения кредиторской задолженности за 2013 год и обеспечения лимитами принятых обязательств;</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-Учебно-тренировочный каток с искусственным льдом по ул. </w:t>
      </w:r>
      <w:proofErr w:type="spellStart"/>
      <w:r w:rsidRPr="00F8051D">
        <w:rPr>
          <w:rFonts w:ascii="Times New Roman" w:hAnsi="Times New Roman" w:cs="Times New Roman"/>
          <w:sz w:val="28"/>
          <w:szCs w:val="28"/>
        </w:rPr>
        <w:lastRenderedPageBreak/>
        <w:t>Б.Хмельницкого</w:t>
      </w:r>
      <w:proofErr w:type="spellEnd"/>
      <w:r w:rsidRPr="00F8051D">
        <w:rPr>
          <w:rFonts w:ascii="Times New Roman" w:hAnsi="Times New Roman" w:cs="Times New Roman"/>
          <w:sz w:val="28"/>
          <w:szCs w:val="28"/>
        </w:rPr>
        <w:t xml:space="preserve"> в г. Новосибирске – увеличены на 2015 год на 34 812,0 тыс. рублей в целях обеспечения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физкультурно-оздоровительного комплекса по ул. Лебедевского в </w:t>
      </w:r>
      <w:proofErr w:type="spellStart"/>
      <w:r w:rsidRPr="00F8051D">
        <w:rPr>
          <w:rFonts w:ascii="Times New Roman" w:hAnsi="Times New Roman" w:cs="Times New Roman"/>
          <w:sz w:val="28"/>
          <w:szCs w:val="28"/>
        </w:rPr>
        <w:t>Заельцовском</w:t>
      </w:r>
      <w:proofErr w:type="spellEnd"/>
      <w:r w:rsidRPr="00F8051D">
        <w:rPr>
          <w:rFonts w:ascii="Times New Roman" w:hAnsi="Times New Roman" w:cs="Times New Roman"/>
          <w:sz w:val="28"/>
          <w:szCs w:val="28"/>
        </w:rPr>
        <w:t xml:space="preserve"> районе г. Новосибирска – увеличены расходы на 2014 год на 6 240,0 тыс. рублей, уменьшены на 2016 год </w:t>
      </w:r>
      <w:proofErr w:type="gramStart"/>
      <w:r w:rsidRPr="00F8051D">
        <w:rPr>
          <w:rFonts w:ascii="Times New Roman" w:hAnsi="Times New Roman" w:cs="Times New Roman"/>
          <w:sz w:val="28"/>
          <w:szCs w:val="28"/>
        </w:rPr>
        <w:t>на</w:t>
      </w:r>
      <w:proofErr w:type="gramEnd"/>
      <w:r w:rsidRPr="00F8051D">
        <w:rPr>
          <w:rFonts w:ascii="Times New Roman" w:hAnsi="Times New Roman" w:cs="Times New Roman"/>
          <w:sz w:val="28"/>
          <w:szCs w:val="28"/>
        </w:rPr>
        <w:t xml:space="preserve"> 36 240,0 тыс. </w:t>
      </w:r>
      <w:proofErr w:type="gramStart"/>
      <w:r w:rsidRPr="00F8051D">
        <w:rPr>
          <w:rFonts w:ascii="Times New Roman" w:hAnsi="Times New Roman" w:cs="Times New Roman"/>
          <w:sz w:val="28"/>
          <w:szCs w:val="28"/>
        </w:rPr>
        <w:t>рублей</w:t>
      </w:r>
      <w:proofErr w:type="gramEnd"/>
      <w:r w:rsidRPr="00F8051D">
        <w:rPr>
          <w:rFonts w:ascii="Times New Roman" w:hAnsi="Times New Roman" w:cs="Times New Roman"/>
          <w:sz w:val="28"/>
          <w:szCs w:val="28"/>
        </w:rPr>
        <w:t xml:space="preserve"> в целях  погашения кредиторской задолженности за 2013 год и обеспечения лимитами принятых обязательств;</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-Физкультурно-оздоровительный комплекс с искусственным льдом  в г. </w:t>
      </w:r>
      <w:proofErr w:type="spellStart"/>
      <w:r w:rsidRPr="00F8051D">
        <w:rPr>
          <w:rFonts w:ascii="Times New Roman" w:hAnsi="Times New Roman" w:cs="Times New Roman"/>
          <w:sz w:val="28"/>
          <w:szCs w:val="28"/>
        </w:rPr>
        <w:t>Искитиме</w:t>
      </w:r>
      <w:proofErr w:type="spellEnd"/>
      <w:r w:rsidRPr="00F8051D">
        <w:rPr>
          <w:rFonts w:ascii="Times New Roman" w:hAnsi="Times New Roman" w:cs="Times New Roman"/>
          <w:sz w:val="28"/>
          <w:szCs w:val="28"/>
        </w:rPr>
        <w:t xml:space="preserve"> Новосибирской области – уменьшены на 2014 год на 31 709,9 тыс. рублей, на 2015 год - на 40 000,0 тыс. рублей, увеличены на 2016 год на 57 921,0 тыс. рублей в связи с перераспределением расходов в целом по МС и ЖКХ НСО;</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спортивного комплекса в </w:t>
      </w:r>
      <w:proofErr w:type="spellStart"/>
      <w:r w:rsidRPr="00F8051D">
        <w:rPr>
          <w:rFonts w:ascii="Times New Roman" w:hAnsi="Times New Roman" w:cs="Times New Roman"/>
          <w:sz w:val="28"/>
          <w:szCs w:val="28"/>
        </w:rPr>
        <w:t>Тогучинском</w:t>
      </w:r>
      <w:proofErr w:type="spellEnd"/>
      <w:r w:rsidRPr="00F8051D">
        <w:rPr>
          <w:rFonts w:ascii="Times New Roman" w:hAnsi="Times New Roman" w:cs="Times New Roman"/>
          <w:sz w:val="28"/>
          <w:szCs w:val="28"/>
        </w:rPr>
        <w:t xml:space="preserve"> районе (спортзал 36х18 м) – перенесены с 2016 года на  2014 год в сумме  2 190,0 тыс. рублей  в целях  погашения кредиторской задолженности за 2013 год и обеспечения лимитами принятых обязательств;</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физкультурно-оздоровительного комплекса с универсальным игровым залом по ул. Советской в г. Каргате </w:t>
      </w:r>
      <w:proofErr w:type="spellStart"/>
      <w:r w:rsidRPr="00F8051D">
        <w:rPr>
          <w:rFonts w:ascii="Times New Roman" w:hAnsi="Times New Roman" w:cs="Times New Roman"/>
          <w:sz w:val="28"/>
          <w:szCs w:val="28"/>
        </w:rPr>
        <w:t>Каргатского</w:t>
      </w:r>
      <w:proofErr w:type="spellEnd"/>
      <w:r w:rsidRPr="00F8051D">
        <w:rPr>
          <w:rFonts w:ascii="Times New Roman" w:hAnsi="Times New Roman" w:cs="Times New Roman"/>
          <w:sz w:val="28"/>
          <w:szCs w:val="28"/>
        </w:rPr>
        <w:t xml:space="preserve"> района – увеличены на 2014 год на 33 553,0 тыс. рублей в целях  погашения кредиторской задолженности за 2013 год и обеспечения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физкультурно-оздоровительного комплекса со спортивными залами ГАОУ СПО НСО Н</w:t>
      </w:r>
      <w:proofErr w:type="gramStart"/>
      <w:r w:rsidRPr="00F8051D">
        <w:rPr>
          <w:rFonts w:ascii="Times New Roman" w:hAnsi="Times New Roman" w:cs="Times New Roman"/>
          <w:sz w:val="28"/>
          <w:szCs w:val="28"/>
        </w:rPr>
        <w:t>У(</w:t>
      </w:r>
      <w:proofErr w:type="gramEnd"/>
      <w:r w:rsidRPr="00F8051D">
        <w:rPr>
          <w:rFonts w:ascii="Times New Roman" w:hAnsi="Times New Roman" w:cs="Times New Roman"/>
          <w:sz w:val="28"/>
          <w:szCs w:val="28"/>
        </w:rPr>
        <w:t>К)ОР по ул. Немировича-Данченко в г. Новосибирске – увеличены на 2014 год на 2 582,0 тыс. рублей, уменьшены на 2016 год на 42 582,0 тыс. рублей в целях  погашения кредиторской задолженности 2013 года и обеспечения лимитами принятых обязательств;</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физкультурно-оздоровительного комплекса с универсальным игровым залом </w:t>
      </w:r>
      <w:proofErr w:type="gramStart"/>
      <w:r w:rsidRPr="00F8051D">
        <w:rPr>
          <w:rFonts w:ascii="Times New Roman" w:hAnsi="Times New Roman" w:cs="Times New Roman"/>
          <w:sz w:val="28"/>
          <w:szCs w:val="28"/>
        </w:rPr>
        <w:t>в</w:t>
      </w:r>
      <w:proofErr w:type="gramEnd"/>
      <w:r w:rsidRPr="00F8051D">
        <w:rPr>
          <w:rFonts w:ascii="Times New Roman" w:hAnsi="Times New Roman" w:cs="Times New Roman"/>
          <w:sz w:val="28"/>
          <w:szCs w:val="28"/>
        </w:rPr>
        <w:t xml:space="preserve"> </w:t>
      </w:r>
      <w:proofErr w:type="gramStart"/>
      <w:r w:rsidRPr="00F8051D">
        <w:rPr>
          <w:rFonts w:ascii="Times New Roman" w:hAnsi="Times New Roman" w:cs="Times New Roman"/>
          <w:sz w:val="28"/>
          <w:szCs w:val="28"/>
        </w:rPr>
        <w:t>с</w:t>
      </w:r>
      <w:proofErr w:type="gramEnd"/>
      <w:r w:rsidRPr="00F8051D">
        <w:rPr>
          <w:rFonts w:ascii="Times New Roman" w:hAnsi="Times New Roman" w:cs="Times New Roman"/>
          <w:sz w:val="28"/>
          <w:szCs w:val="28"/>
        </w:rPr>
        <w:t xml:space="preserve">. Кочки </w:t>
      </w:r>
      <w:proofErr w:type="spellStart"/>
      <w:r w:rsidRPr="00F8051D">
        <w:rPr>
          <w:rFonts w:ascii="Times New Roman" w:hAnsi="Times New Roman" w:cs="Times New Roman"/>
          <w:sz w:val="28"/>
          <w:szCs w:val="28"/>
        </w:rPr>
        <w:t>Кочковского</w:t>
      </w:r>
      <w:proofErr w:type="spellEnd"/>
      <w:r w:rsidRPr="00F8051D">
        <w:rPr>
          <w:rFonts w:ascii="Times New Roman" w:hAnsi="Times New Roman" w:cs="Times New Roman"/>
          <w:sz w:val="28"/>
          <w:szCs w:val="28"/>
        </w:rPr>
        <w:t xml:space="preserve"> района – увеличены на 2014 год на 31 660,0 тыс. рублей в целях  погашения кредиторской задолженности за 2013 год и обеспечения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-Строительства физкультурно-оздоровительного комплекса с искусственным льдом по ул. Тюленина в г. Новосибирске – увеличены на 2014 год на 25 579,0 тыс. рублей в целях  погашения кредиторской задолженности за 2013 год и обеспечения ввода объекта в эксплуатацию;</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футбольного поля с искусственным покрытием на стадионе "Локомотив" по </w:t>
      </w:r>
      <w:proofErr w:type="spellStart"/>
      <w:r w:rsidRPr="00F8051D">
        <w:rPr>
          <w:rFonts w:ascii="Times New Roman" w:hAnsi="Times New Roman" w:cs="Times New Roman"/>
          <w:sz w:val="28"/>
          <w:szCs w:val="28"/>
        </w:rPr>
        <w:t>ул</w:t>
      </w:r>
      <w:proofErr w:type="gramStart"/>
      <w:r w:rsidRPr="00F8051D">
        <w:rPr>
          <w:rFonts w:ascii="Times New Roman" w:hAnsi="Times New Roman" w:cs="Times New Roman"/>
          <w:sz w:val="28"/>
          <w:szCs w:val="28"/>
        </w:rPr>
        <w:t>.Т</w:t>
      </w:r>
      <w:proofErr w:type="gramEnd"/>
      <w:r w:rsidRPr="00F8051D">
        <w:rPr>
          <w:rFonts w:ascii="Times New Roman" w:hAnsi="Times New Roman" w:cs="Times New Roman"/>
          <w:sz w:val="28"/>
          <w:szCs w:val="28"/>
        </w:rPr>
        <w:t>ургенева</w:t>
      </w:r>
      <w:proofErr w:type="spellEnd"/>
      <w:r w:rsidRPr="00F8051D">
        <w:rPr>
          <w:rFonts w:ascii="Times New Roman" w:hAnsi="Times New Roman" w:cs="Times New Roman"/>
          <w:sz w:val="28"/>
          <w:szCs w:val="28"/>
        </w:rPr>
        <w:t xml:space="preserve"> в </w:t>
      </w:r>
      <w:proofErr w:type="spellStart"/>
      <w:r w:rsidRPr="00F8051D">
        <w:rPr>
          <w:rFonts w:ascii="Times New Roman" w:hAnsi="Times New Roman" w:cs="Times New Roman"/>
          <w:sz w:val="28"/>
          <w:szCs w:val="28"/>
        </w:rPr>
        <w:t>г.Карасуке</w:t>
      </w:r>
      <w:proofErr w:type="spellEnd"/>
      <w:r w:rsidRPr="00F8051D">
        <w:rPr>
          <w:rFonts w:ascii="Times New Roman" w:hAnsi="Times New Roman" w:cs="Times New Roman"/>
          <w:sz w:val="28"/>
          <w:szCs w:val="28"/>
        </w:rPr>
        <w:t xml:space="preserve"> Новосибирской области – уменьшены на 2014 год на 3 500,0 тыс. рублей, увеличены на 2015 год на 23 934,0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-Физкультурно-оздоровительный комплекс с универсальным игровым залом (спортзал 36х18) детского спортивного лагеря круглогодичного действия «Олимпиец» в с. Боровом – увеличены на 2015 год на 11 000,0 тыс. рублей в целях  обеспечения ввода объекта в эксплуатацию;</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-Спортивно-оздоровительный комплекс с залом 24х12 по ул. Ломоносова в с. </w:t>
      </w:r>
      <w:proofErr w:type="gramStart"/>
      <w:r w:rsidRPr="00F8051D">
        <w:rPr>
          <w:rFonts w:ascii="Times New Roman" w:hAnsi="Times New Roman" w:cs="Times New Roman"/>
          <w:sz w:val="28"/>
          <w:szCs w:val="28"/>
        </w:rPr>
        <w:t>Майское</w:t>
      </w:r>
      <w:proofErr w:type="gramEnd"/>
      <w:r w:rsidRPr="00F8051D">
        <w:rPr>
          <w:rFonts w:ascii="Times New Roman" w:hAnsi="Times New Roman" w:cs="Times New Roman"/>
          <w:sz w:val="28"/>
          <w:szCs w:val="28"/>
        </w:rPr>
        <w:t xml:space="preserve"> Краснозерского района – увеличены на 2014 год на 10 242,0 тыс. рублей в целях  погашения кредиторской задолженности за 2013 год и </w:t>
      </w:r>
      <w:r w:rsidRPr="00F8051D">
        <w:rPr>
          <w:rFonts w:ascii="Times New Roman" w:hAnsi="Times New Roman" w:cs="Times New Roman"/>
          <w:sz w:val="28"/>
          <w:szCs w:val="28"/>
        </w:rPr>
        <w:lastRenderedPageBreak/>
        <w:t>обеспечения лимитами принятых обязательств;</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спортивного комплекса в р. п. Колывань. 1-й этап - футбольное поле с искусственным покрытием – уменьшены на 2014 год на 13 651,7 тыс. рублей, увеличены на 2015 год на 33 754,0 тыс. рублей в связи с перераспределением расходов в целом по МС и ЖКХ НСО; </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-Спортивный зал в г. Обь – уменьшены на 2014 год на 33 000,0 тыс. рублей, увеличены на 2015 год на 39 400,0 тыс. рублей, на 2016 год - </w:t>
      </w:r>
      <w:proofErr w:type="gramStart"/>
      <w:r w:rsidRPr="00F8051D">
        <w:rPr>
          <w:rFonts w:ascii="Times New Roman" w:hAnsi="Times New Roman" w:cs="Times New Roman"/>
          <w:sz w:val="28"/>
          <w:szCs w:val="28"/>
        </w:rPr>
        <w:t>на</w:t>
      </w:r>
      <w:proofErr w:type="gramEnd"/>
      <w:r w:rsidRPr="00F8051D">
        <w:rPr>
          <w:rFonts w:ascii="Times New Roman" w:hAnsi="Times New Roman" w:cs="Times New Roman"/>
          <w:sz w:val="28"/>
          <w:szCs w:val="28"/>
        </w:rPr>
        <w:t xml:space="preserve"> 72 400,0 тыс. </w:t>
      </w:r>
      <w:proofErr w:type="gramStart"/>
      <w:r w:rsidRPr="00F8051D">
        <w:rPr>
          <w:rFonts w:ascii="Times New Roman" w:hAnsi="Times New Roman" w:cs="Times New Roman"/>
          <w:sz w:val="28"/>
          <w:szCs w:val="28"/>
        </w:rPr>
        <w:t>рублей</w:t>
      </w:r>
      <w:proofErr w:type="gramEnd"/>
      <w:r w:rsidRPr="00F8051D">
        <w:rPr>
          <w:rFonts w:ascii="Times New Roman" w:hAnsi="Times New Roman" w:cs="Times New Roman"/>
          <w:sz w:val="28"/>
          <w:szCs w:val="28"/>
        </w:rPr>
        <w:t xml:space="preserve"> в связи с перераспределением расходов в целом по МС и ЖКХ НСО и обеспечения завершения строительства объекта;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-Здание плавательного бассейна с ванной размером 25х11 в г. Купино Новосибирской области – увеличены на 2014 год на 33 415,0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плавательного бассейна "Садко" в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.К</w:t>
      </w:r>
      <w:proofErr w:type="gramEnd"/>
      <w:r w:rsidRPr="00F8051D">
        <w:rPr>
          <w:rFonts w:ascii="Times New Roman" w:hAnsi="Times New Roman" w:cs="Times New Roman"/>
          <w:sz w:val="28"/>
          <w:szCs w:val="28"/>
        </w:rPr>
        <w:t>арасуке</w:t>
      </w:r>
      <w:proofErr w:type="spellEnd"/>
      <w:r w:rsidRPr="00F8051D">
        <w:rPr>
          <w:rFonts w:ascii="Times New Roman" w:hAnsi="Times New Roman" w:cs="Times New Roman"/>
          <w:sz w:val="28"/>
          <w:szCs w:val="28"/>
        </w:rPr>
        <w:t xml:space="preserve"> – включены в бюджет на 2014 год  в сумме 21 467,7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спортивно-оздоровительного комплекса по </w:t>
      </w:r>
      <w:proofErr w:type="spellStart"/>
      <w:r w:rsidRPr="00F8051D">
        <w:rPr>
          <w:rFonts w:ascii="Times New Roman" w:hAnsi="Times New Roman" w:cs="Times New Roman"/>
          <w:sz w:val="28"/>
          <w:szCs w:val="28"/>
        </w:rPr>
        <w:t>ул</w:t>
      </w:r>
      <w:proofErr w:type="gramStart"/>
      <w:r w:rsidRPr="00F8051D">
        <w:rPr>
          <w:rFonts w:ascii="Times New Roman" w:hAnsi="Times New Roman" w:cs="Times New Roman"/>
          <w:sz w:val="28"/>
          <w:szCs w:val="28"/>
        </w:rPr>
        <w:t>.А</w:t>
      </w:r>
      <w:proofErr w:type="gramEnd"/>
      <w:r w:rsidRPr="00F8051D">
        <w:rPr>
          <w:rFonts w:ascii="Times New Roman" w:hAnsi="Times New Roman" w:cs="Times New Roman"/>
          <w:sz w:val="28"/>
          <w:szCs w:val="28"/>
        </w:rPr>
        <w:t>никина</w:t>
      </w:r>
      <w:proofErr w:type="spellEnd"/>
      <w:r w:rsidRPr="00F8051D">
        <w:rPr>
          <w:rFonts w:ascii="Times New Roman" w:hAnsi="Times New Roman" w:cs="Times New Roman"/>
          <w:sz w:val="28"/>
          <w:szCs w:val="28"/>
        </w:rPr>
        <w:t xml:space="preserve"> в Кировском районе </w:t>
      </w:r>
      <w:proofErr w:type="spellStart"/>
      <w:r w:rsidRPr="00F8051D">
        <w:rPr>
          <w:rFonts w:ascii="Times New Roman" w:hAnsi="Times New Roman" w:cs="Times New Roman"/>
          <w:sz w:val="28"/>
          <w:szCs w:val="28"/>
        </w:rPr>
        <w:t>г.Новосибирска</w:t>
      </w:r>
      <w:proofErr w:type="spellEnd"/>
      <w:r w:rsidRPr="00F8051D">
        <w:rPr>
          <w:rFonts w:ascii="Times New Roman" w:hAnsi="Times New Roman" w:cs="Times New Roman"/>
          <w:sz w:val="28"/>
          <w:szCs w:val="28"/>
        </w:rPr>
        <w:t xml:space="preserve"> – включены в бюджет на 2014 год  в сумме 10 548,0 тыс. рублей в целях  погашения кредиторской задолженности за 2013 год и обеспечения лимитами принятых обязательств;</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-Дворец игровых видов спорта по ул. Немировича-Данченко в Кировском районе г. Новосибирска – уменьшены на 2014 год на 8 200,0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-Строительство спортивного комплекса с игровым залом в р. п. Колывань </w:t>
      </w:r>
      <w:proofErr w:type="spellStart"/>
      <w:r w:rsidRPr="00F8051D">
        <w:rPr>
          <w:rFonts w:ascii="Times New Roman" w:hAnsi="Times New Roman" w:cs="Times New Roman"/>
          <w:sz w:val="28"/>
          <w:szCs w:val="28"/>
        </w:rPr>
        <w:t>Колыванского</w:t>
      </w:r>
      <w:proofErr w:type="spellEnd"/>
      <w:r w:rsidRPr="00F8051D">
        <w:rPr>
          <w:rFonts w:ascii="Times New Roman" w:hAnsi="Times New Roman" w:cs="Times New Roman"/>
          <w:sz w:val="28"/>
          <w:szCs w:val="28"/>
        </w:rPr>
        <w:t xml:space="preserve"> района – включены в бюджет на 2014 год  в сумме 252,5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-Строительство физкультурно-оздоровительного комплекса с искусственным льдом в г. Куйбышеве – уменьшены на 2016 год на 70 000,0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-Реконструкция спортивного комплекса по ул. Воинская, 1 в Октябрьском районе г. Новосибирска – уменьшены на 2016 год на 20 000,0 тыс. рублей в связи с перераспределением расходов в целом по МС и ЖКХ НСО;</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стадиона по ул. М. Горького в </w:t>
      </w:r>
      <w:proofErr w:type="spellStart"/>
      <w:r w:rsidRPr="00F8051D">
        <w:rPr>
          <w:rFonts w:ascii="Times New Roman" w:hAnsi="Times New Roman" w:cs="Times New Roman"/>
          <w:sz w:val="28"/>
          <w:szCs w:val="28"/>
        </w:rPr>
        <w:t>р.п</w:t>
      </w:r>
      <w:proofErr w:type="spellEnd"/>
      <w:r w:rsidRPr="00F8051D">
        <w:rPr>
          <w:rFonts w:ascii="Times New Roman" w:hAnsi="Times New Roman" w:cs="Times New Roman"/>
          <w:sz w:val="28"/>
          <w:szCs w:val="28"/>
        </w:rPr>
        <w:t>. Коченево – включены в бюджет на 2014 год в сумме 3 700,0 тыс. рублей в целях  погашения кредиторской задолженности за 2013 года;</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спортивных объектов в </w:t>
      </w:r>
      <w:proofErr w:type="spellStart"/>
      <w:r w:rsidRPr="00F8051D">
        <w:rPr>
          <w:rFonts w:ascii="Times New Roman" w:hAnsi="Times New Roman" w:cs="Times New Roman"/>
          <w:sz w:val="28"/>
          <w:szCs w:val="28"/>
        </w:rPr>
        <w:t>р.п</w:t>
      </w:r>
      <w:proofErr w:type="spellEnd"/>
      <w:r w:rsidRPr="00F8051D">
        <w:rPr>
          <w:rFonts w:ascii="Times New Roman" w:hAnsi="Times New Roman" w:cs="Times New Roman"/>
          <w:sz w:val="28"/>
          <w:szCs w:val="28"/>
        </w:rPr>
        <w:t xml:space="preserve">. Краснозерское МБОУ ДЮСШ – включены в бюджет на 2014 год  в сумме 5 545,2 тыс. рублей в целях  погашения кредиторской задолженности за 2013 год; </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-Реконструкция бассейна с ванной 50х21 м по ул. Воинской в г. Новосибирске – уменьшены на 2014 год на 43 963,0 тыс. рублей, на 2015 год на 45 000,0 тыс. рублей, увеличены на 2016 год на 131 077,0 тыс. рублей в целях  погашения кредиторской задолженности за 2013 год и обеспечения ввода объекта в эксплуатацию;</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-Хоккейная коробка по ул. </w:t>
      </w:r>
      <w:proofErr w:type="spellStart"/>
      <w:r w:rsidRPr="00F8051D">
        <w:rPr>
          <w:rFonts w:ascii="Times New Roman" w:hAnsi="Times New Roman" w:cs="Times New Roman"/>
          <w:sz w:val="28"/>
          <w:szCs w:val="28"/>
        </w:rPr>
        <w:t>Вертковская</w:t>
      </w:r>
      <w:proofErr w:type="spellEnd"/>
      <w:r w:rsidRPr="00F8051D">
        <w:rPr>
          <w:rFonts w:ascii="Times New Roman" w:hAnsi="Times New Roman" w:cs="Times New Roman"/>
          <w:sz w:val="28"/>
          <w:szCs w:val="28"/>
        </w:rPr>
        <w:t xml:space="preserve">, 19 в Кировском районе г. Новосибирске –  включены в бюджет на 2014 год  в сумме 2 277,0 тыс. рублей в </w:t>
      </w:r>
      <w:r w:rsidRPr="00F8051D">
        <w:rPr>
          <w:rFonts w:ascii="Times New Roman" w:hAnsi="Times New Roman" w:cs="Times New Roman"/>
          <w:sz w:val="28"/>
          <w:szCs w:val="28"/>
        </w:rPr>
        <w:lastRenderedPageBreak/>
        <w:t>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-Хоккейная коробка по ул. Зорге, 107 в Кировском районе г. Новосибирске  - включены в бюджет на 2014 год  в сумме 1 588,0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-Хоккейная коробка  в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.У</w:t>
      </w:r>
      <w:proofErr w:type="gramEnd"/>
      <w:r w:rsidRPr="00F8051D">
        <w:rPr>
          <w:rFonts w:ascii="Times New Roman" w:hAnsi="Times New Roman" w:cs="Times New Roman"/>
          <w:sz w:val="28"/>
          <w:szCs w:val="28"/>
        </w:rPr>
        <w:t>сть</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Тарка</w:t>
      </w:r>
      <w:proofErr w:type="spellEnd"/>
      <w:r w:rsidRPr="00F8051D">
        <w:rPr>
          <w:rFonts w:ascii="Times New Roman" w:hAnsi="Times New Roman" w:cs="Times New Roman"/>
          <w:sz w:val="28"/>
          <w:szCs w:val="28"/>
        </w:rPr>
        <w:t xml:space="preserve"> – включены в бюджет на 2014 год  в сумме 2 371,7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-Хоккейная коробка по ул. Саввы Кожевникова, 3 в Кировском районе г. Новосибирске – включены в бюджет на 2014 год  в сумме 1 650,0 тыс. рублей в целях  погашения кредиторской задолженности за 2013 год;</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бассейна в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.К</w:t>
      </w:r>
      <w:proofErr w:type="gramEnd"/>
      <w:r w:rsidRPr="00F8051D">
        <w:rPr>
          <w:rFonts w:ascii="Times New Roman" w:hAnsi="Times New Roman" w:cs="Times New Roman"/>
          <w:sz w:val="28"/>
          <w:szCs w:val="28"/>
        </w:rPr>
        <w:t>уйбышев</w:t>
      </w:r>
      <w:proofErr w:type="spellEnd"/>
      <w:r w:rsidRPr="00F8051D">
        <w:rPr>
          <w:rFonts w:ascii="Times New Roman" w:hAnsi="Times New Roman" w:cs="Times New Roman"/>
          <w:sz w:val="28"/>
          <w:szCs w:val="28"/>
        </w:rPr>
        <w:t xml:space="preserve"> – перенесены с 2014 года на 2016 год  в сумме  25 000,0 тыс. рублей в связи с перераспределением расходов в целом по МС и ЖКХ НСО.</w:t>
      </w:r>
    </w:p>
    <w:p w:rsidR="00436E1E" w:rsidRPr="00F8051D" w:rsidRDefault="00436E1E" w:rsidP="00F65AE8">
      <w:pPr>
        <w:spacing w:after="0" w:line="240" w:lineRule="auto"/>
        <w:ind w:firstLine="709"/>
        <w:jc w:val="both"/>
        <w:rPr>
          <w:rFonts w:ascii="Times New Roman" w:hAnsi="Times New Roman" w:cs="Times New Roman"/>
          <w:i/>
          <w:sz w:val="28"/>
          <w:szCs w:val="28"/>
        </w:rPr>
      </w:pPr>
      <w:r w:rsidRPr="00F8051D">
        <w:rPr>
          <w:rFonts w:ascii="Times New Roman" w:hAnsi="Times New Roman" w:cs="Times New Roman"/>
          <w:sz w:val="28"/>
          <w:szCs w:val="28"/>
        </w:rPr>
        <w:t xml:space="preserve">Увеличены бюджетные ассигнования на </w:t>
      </w:r>
      <w:proofErr w:type="spellStart"/>
      <w:r w:rsidRPr="00F8051D">
        <w:rPr>
          <w:rFonts w:ascii="Times New Roman" w:hAnsi="Times New Roman" w:cs="Times New Roman"/>
          <w:sz w:val="28"/>
          <w:szCs w:val="28"/>
        </w:rPr>
        <w:t>софинансирование</w:t>
      </w:r>
      <w:proofErr w:type="spellEnd"/>
      <w:r w:rsidRPr="00F8051D">
        <w:rPr>
          <w:rFonts w:ascii="Times New Roman" w:hAnsi="Times New Roman" w:cs="Times New Roman"/>
          <w:sz w:val="28"/>
          <w:szCs w:val="28"/>
        </w:rPr>
        <w:t xml:space="preserve"> программ муниципальных образований по переселению граждан из аварийного жилищного фонда в 2014 году на 238 263,6 тыс. рублей в целях погашения кредиторской задолженности за 2013 год по выполненным мероприятиям. </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В рамках государственной программы "Государственная поддержка комплексного развития Советског</w:t>
      </w:r>
      <w:r w:rsidR="00A93808" w:rsidRPr="00F8051D">
        <w:rPr>
          <w:rFonts w:ascii="Times New Roman" w:hAnsi="Times New Roman" w:cs="Times New Roman"/>
          <w:sz w:val="28"/>
          <w:szCs w:val="28"/>
        </w:rPr>
        <w:t>о района города Новосибирска и Н</w:t>
      </w:r>
      <w:r w:rsidRPr="00F8051D">
        <w:rPr>
          <w:rFonts w:ascii="Times New Roman" w:hAnsi="Times New Roman" w:cs="Times New Roman"/>
          <w:sz w:val="28"/>
          <w:szCs w:val="28"/>
        </w:rPr>
        <w:t>овосибирских научных центров СО РАН и СО РАМН на 2013-2017 годы"</w:t>
      </w:r>
      <w:r w:rsidR="00A93808" w:rsidRPr="00F8051D">
        <w:rPr>
          <w:rFonts w:ascii="Times New Roman" w:hAnsi="Times New Roman" w:cs="Times New Roman"/>
          <w:sz w:val="28"/>
          <w:szCs w:val="28"/>
        </w:rPr>
        <w:t xml:space="preserve"> </w:t>
      </w:r>
      <w:r w:rsidRPr="00F8051D">
        <w:rPr>
          <w:rFonts w:ascii="Times New Roman" w:hAnsi="Times New Roman" w:cs="Times New Roman"/>
          <w:sz w:val="28"/>
          <w:szCs w:val="28"/>
        </w:rPr>
        <w:t>включены в бюджет 2014 года бюджетные ассигнования в сумме 10 653,4 тыс. рублей на погашение кредиторской задолженности за выполненные работы в 2013 году по объектам:</w:t>
      </w:r>
      <w:proofErr w:type="gramEnd"/>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-Подготовка и утверждение с рассмотрением на публичных слушаниях проектов планировки территорий в границах Советского района – в сумме 1 795,5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-Реконструкция муниципального учреждения «Парк культуры и отдыха «У моря Обского» (ул. Софийская, 15)  - в сумме 6 329,5 тыс. рублей,</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-Капитальный ремонт здания муниципального центра «Калейдоскоп» -  в сумме 2 528,4 тыс. рублей.</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Включены в бюджет на 2014 год  бюджетные ассигнования </w:t>
      </w:r>
      <w:r w:rsidRPr="00F8051D">
        <w:rPr>
          <w:rFonts w:ascii="Times New Roman" w:hAnsi="Times New Roman" w:cs="Times New Roman"/>
          <w:sz w:val="28"/>
          <w:szCs w:val="28"/>
          <w:lang w:val="x-none"/>
        </w:rPr>
        <w:t xml:space="preserve">на разработку проектно-сметной документации на объекты капитального строительства муниципальной собственности </w:t>
      </w:r>
      <w:r w:rsidRPr="00F8051D">
        <w:rPr>
          <w:rFonts w:ascii="Times New Roman" w:hAnsi="Times New Roman" w:cs="Times New Roman"/>
          <w:sz w:val="28"/>
          <w:szCs w:val="28"/>
        </w:rPr>
        <w:t xml:space="preserve">в сумме  41 305,8 тыс. рублей  в целях погашения кредиторской задолженности за выполненные работы в 2013 году по муниципальным образованиям. </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Включены в бюджет на 2014 год  бюджетные ассигнования на мероприятия в области строительства, архитектуры и градостроительства в сумме  18 894,7 тыс. рублей в  целях погашения кредиторской задолженности за выполненные работы в 2013 году по строительству инженерных коммуникаций храмов.</w:t>
      </w:r>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Включены в бюджет на 2014 год  бюджетные ассигнования  на взнос в уставной капитал ОАО "Агентство развития жилищного строительства Новосибирской области" в сумме  80 000,0 тыс. рублей в  целях погашения кредиторской задолженности за выполненные работы в 2013 году по </w:t>
      </w:r>
      <w:r w:rsidRPr="00F8051D">
        <w:rPr>
          <w:rFonts w:ascii="Times New Roman" w:hAnsi="Times New Roman" w:cs="Times New Roman"/>
          <w:bCs/>
          <w:sz w:val="28"/>
          <w:szCs w:val="28"/>
        </w:rPr>
        <w:t xml:space="preserve">разработке </w:t>
      </w:r>
      <w:r w:rsidRPr="00F8051D">
        <w:rPr>
          <w:rFonts w:ascii="Times New Roman" w:hAnsi="Times New Roman" w:cs="Times New Roman"/>
          <w:bCs/>
          <w:sz w:val="28"/>
          <w:szCs w:val="28"/>
        </w:rPr>
        <w:lastRenderedPageBreak/>
        <w:t>проектной документации и  строительству газопровода, водопровода и сети канализации для поселка Садовый.</w:t>
      </w:r>
      <w:proofErr w:type="gramEnd"/>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Включены в бюджет на 2014 год  бюджетные ассигнования в сумме 18 859,9 тыс. рублей на </w:t>
      </w:r>
      <w:proofErr w:type="spellStart"/>
      <w:r w:rsidRPr="00F8051D">
        <w:rPr>
          <w:rFonts w:ascii="Times New Roman" w:hAnsi="Times New Roman" w:cs="Times New Roman"/>
          <w:sz w:val="28"/>
          <w:szCs w:val="28"/>
        </w:rPr>
        <w:t>софинансирование</w:t>
      </w:r>
      <w:proofErr w:type="spellEnd"/>
      <w:r w:rsidRPr="00F8051D">
        <w:rPr>
          <w:rFonts w:ascii="Times New Roman" w:hAnsi="Times New Roman" w:cs="Times New Roman"/>
          <w:sz w:val="28"/>
          <w:szCs w:val="28"/>
        </w:rPr>
        <w:t xml:space="preserve"> объектов капитального строительства муниципальной собственности в целях  погашения кредиторской задолженности за выполненные работы в 2013 году по объектам:</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интерната в </w:t>
      </w:r>
      <w:proofErr w:type="spellStart"/>
      <w:r w:rsidRPr="00F8051D">
        <w:rPr>
          <w:rFonts w:ascii="Times New Roman" w:hAnsi="Times New Roman" w:cs="Times New Roman"/>
          <w:sz w:val="28"/>
          <w:szCs w:val="28"/>
        </w:rPr>
        <w:t>с</w:t>
      </w:r>
      <w:proofErr w:type="gramStart"/>
      <w:r w:rsidRPr="00F8051D">
        <w:rPr>
          <w:rFonts w:ascii="Times New Roman" w:hAnsi="Times New Roman" w:cs="Times New Roman"/>
          <w:sz w:val="28"/>
          <w:szCs w:val="28"/>
        </w:rPr>
        <w:t>.В</w:t>
      </w:r>
      <w:proofErr w:type="gramEnd"/>
      <w:r w:rsidRPr="00F8051D">
        <w:rPr>
          <w:rFonts w:ascii="Times New Roman" w:hAnsi="Times New Roman" w:cs="Times New Roman"/>
          <w:sz w:val="28"/>
          <w:szCs w:val="28"/>
        </w:rPr>
        <w:t>ерх</w:t>
      </w:r>
      <w:proofErr w:type="spellEnd"/>
      <w:r w:rsidRPr="00F8051D">
        <w:rPr>
          <w:rFonts w:ascii="Times New Roman" w:hAnsi="Times New Roman" w:cs="Times New Roman"/>
          <w:sz w:val="28"/>
          <w:szCs w:val="28"/>
        </w:rPr>
        <w:t xml:space="preserve">-Каргат </w:t>
      </w:r>
      <w:proofErr w:type="spellStart"/>
      <w:r w:rsidRPr="00F8051D">
        <w:rPr>
          <w:rFonts w:ascii="Times New Roman" w:hAnsi="Times New Roman" w:cs="Times New Roman"/>
          <w:sz w:val="28"/>
          <w:szCs w:val="28"/>
        </w:rPr>
        <w:t>Здвинского</w:t>
      </w:r>
      <w:proofErr w:type="spellEnd"/>
      <w:r w:rsidRPr="00F8051D">
        <w:rPr>
          <w:rFonts w:ascii="Times New Roman" w:hAnsi="Times New Roman" w:cs="Times New Roman"/>
          <w:sz w:val="28"/>
          <w:szCs w:val="28"/>
        </w:rPr>
        <w:t xml:space="preserve"> района под жилой дом для престарелых людей – в сумме 18 378,8 тыс. рублей,</w:t>
      </w:r>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-Жилой дом в с. </w:t>
      </w:r>
      <w:proofErr w:type="spellStart"/>
      <w:r w:rsidRPr="00F8051D">
        <w:rPr>
          <w:rFonts w:ascii="Times New Roman" w:hAnsi="Times New Roman" w:cs="Times New Roman"/>
          <w:sz w:val="28"/>
          <w:szCs w:val="28"/>
        </w:rPr>
        <w:t>Криводановка</w:t>
      </w:r>
      <w:proofErr w:type="spellEnd"/>
      <w:r w:rsidRPr="00F8051D">
        <w:rPr>
          <w:rFonts w:ascii="Times New Roman" w:hAnsi="Times New Roman" w:cs="Times New Roman"/>
          <w:sz w:val="28"/>
          <w:szCs w:val="28"/>
        </w:rPr>
        <w:t xml:space="preserve"> – в сумме 481,1 тыс. рублей.</w:t>
      </w:r>
      <w:proofErr w:type="gramEnd"/>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рамках осуществления  бюджетных инвестиций в объекты капитального строительства государственной собственности субъектов Российской Федерации вне целевых программ:</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-Реконструкция Дворца бракосочетани</w:t>
      </w:r>
      <w:proofErr w:type="gramStart"/>
      <w:r w:rsidRPr="00F8051D">
        <w:rPr>
          <w:rFonts w:ascii="Times New Roman" w:hAnsi="Times New Roman" w:cs="Times New Roman"/>
          <w:sz w:val="28"/>
          <w:szCs w:val="28"/>
        </w:rPr>
        <w:t>я–</w:t>
      </w:r>
      <w:proofErr w:type="gramEnd"/>
      <w:r w:rsidRPr="00F8051D">
        <w:rPr>
          <w:rFonts w:ascii="Times New Roman" w:hAnsi="Times New Roman" w:cs="Times New Roman"/>
          <w:sz w:val="28"/>
          <w:szCs w:val="28"/>
        </w:rPr>
        <w:t xml:space="preserve">  увеличены бюджетные ассигнования в 2015 году на  10 000,0 тыс. рублей в целях обеспечения завершения реконструкции объекта;</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-Реконструкция здания государственного архива – увеличены бюджетные ассигнования в 2015 году на  10 000,0 тыс. рублей в целях обеспечения завершения реконструкции объекта.</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рамках государственной программы "Создание системы обеспечения вызова экстренных оперативных служб на территории Новосибирской области по единому номеру 112" на 2012 - 2017 годы» уменьшены бюджетные ассигнования в 2014 году на сумму 119 400,0 тыс. рублей, в том числе по объектам капитальных вложений:</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-Реконструкция зданий по ул</w:t>
      </w:r>
      <w:proofErr w:type="gramStart"/>
      <w:r w:rsidRPr="00F8051D">
        <w:rPr>
          <w:rFonts w:ascii="Times New Roman" w:hAnsi="Times New Roman" w:cs="Times New Roman"/>
          <w:sz w:val="28"/>
          <w:szCs w:val="28"/>
        </w:rPr>
        <w:t>.Н</w:t>
      </w:r>
      <w:proofErr w:type="gramEnd"/>
      <w:r w:rsidRPr="00F8051D">
        <w:rPr>
          <w:rFonts w:ascii="Times New Roman" w:hAnsi="Times New Roman" w:cs="Times New Roman"/>
          <w:sz w:val="28"/>
          <w:szCs w:val="28"/>
        </w:rPr>
        <w:t>иколаева,11,12  для размещения резервного центра обработки вызовов 112 на сумму  29 400,0 тыс. рублей в соответствии с обращением департамента информатизации и развития телекоммуникационных технологий Новосибирской области о передачи данных расходов с последующим изменением вида работ по объекту на техническое перевооружение;</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-Реконструкция здания в </w:t>
      </w:r>
      <w:proofErr w:type="spellStart"/>
      <w:r w:rsidRPr="00F8051D">
        <w:rPr>
          <w:rFonts w:ascii="Times New Roman" w:hAnsi="Times New Roman" w:cs="Times New Roman"/>
          <w:sz w:val="28"/>
          <w:szCs w:val="28"/>
        </w:rPr>
        <w:t>г</w:t>
      </w:r>
      <w:proofErr w:type="gramStart"/>
      <w:r w:rsidRPr="00F8051D">
        <w:rPr>
          <w:rFonts w:ascii="Times New Roman" w:hAnsi="Times New Roman" w:cs="Times New Roman"/>
          <w:sz w:val="28"/>
          <w:szCs w:val="28"/>
        </w:rPr>
        <w:t>.Н</w:t>
      </w:r>
      <w:proofErr w:type="gramEnd"/>
      <w:r w:rsidRPr="00F8051D">
        <w:rPr>
          <w:rFonts w:ascii="Times New Roman" w:hAnsi="Times New Roman" w:cs="Times New Roman"/>
          <w:sz w:val="28"/>
          <w:szCs w:val="28"/>
        </w:rPr>
        <w:t>овосибирске</w:t>
      </w:r>
      <w:proofErr w:type="spellEnd"/>
      <w:r w:rsidRPr="00F8051D">
        <w:rPr>
          <w:rFonts w:ascii="Times New Roman" w:hAnsi="Times New Roman" w:cs="Times New Roman"/>
          <w:sz w:val="28"/>
          <w:szCs w:val="28"/>
        </w:rPr>
        <w:t xml:space="preserve"> по ул. Свердлова, 14 для размещения центра обработки вызовов 112» на сумму  90 000,0 тыс. рублей в целях передачи  данных расходов на департамент информатизации и развития телекоммуникационных технологий Новосибирской области.</w:t>
      </w:r>
    </w:p>
    <w:p w:rsidR="00436E1E" w:rsidRPr="00F8051D" w:rsidRDefault="00436E1E" w:rsidP="00F65AE8">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В рамках ВЦП "Содействие муниципальным образованиям НСО в реализации программ комплексного развития ЖКХ МО НСО  на  2014-2016 годы" сняты бюджетные ассигнования на предоставление имущественного взноса некоммерческой организации «Фонд модернизации и развития жилищно-коммунального хозяйства </w:t>
      </w:r>
      <w:r w:rsidRPr="00F8051D">
        <w:rPr>
          <w:rFonts w:ascii="Times New Roman" w:hAnsi="Times New Roman" w:cs="Times New Roman"/>
          <w:bCs/>
          <w:sz w:val="28"/>
          <w:szCs w:val="28"/>
        </w:rPr>
        <w:t>муниципальных образований</w:t>
      </w:r>
      <w:r w:rsidRPr="00F8051D">
        <w:rPr>
          <w:rFonts w:ascii="Times New Roman" w:hAnsi="Times New Roman" w:cs="Times New Roman"/>
          <w:sz w:val="28"/>
          <w:szCs w:val="28"/>
        </w:rPr>
        <w:t xml:space="preserve"> Новосибирской области» в 2014 году в сумме 60 000,0 тыс. рублей, в 2015 году в сумме 80 000,0 тыс. рублей, в 2016 году в сумме</w:t>
      </w:r>
      <w:proofErr w:type="gramEnd"/>
      <w:r w:rsidRPr="00F8051D">
        <w:rPr>
          <w:rFonts w:ascii="Times New Roman" w:hAnsi="Times New Roman" w:cs="Times New Roman"/>
          <w:sz w:val="28"/>
          <w:szCs w:val="28"/>
        </w:rPr>
        <w:t xml:space="preserve"> 100 000,0 тыс. рублей в связи с прекращением действия данной программы.</w:t>
      </w:r>
    </w:p>
    <w:p w:rsidR="00436E1E" w:rsidRPr="00951420" w:rsidRDefault="00436E1E" w:rsidP="00F65AE8">
      <w:pPr>
        <w:widowControl w:val="0"/>
        <w:spacing w:after="0" w:line="240" w:lineRule="auto"/>
        <w:ind w:firstLine="709"/>
        <w:jc w:val="both"/>
        <w:rPr>
          <w:rFonts w:ascii="Times New Roman" w:hAnsi="Times New Roman" w:cs="Times New Roman"/>
          <w:sz w:val="28"/>
          <w:szCs w:val="28"/>
        </w:rPr>
      </w:pPr>
      <w:r w:rsidRPr="00951420">
        <w:rPr>
          <w:rFonts w:ascii="Times New Roman" w:hAnsi="Times New Roman" w:cs="Times New Roman"/>
          <w:sz w:val="28"/>
          <w:szCs w:val="28"/>
        </w:rPr>
        <w:t xml:space="preserve">По </w:t>
      </w:r>
      <w:proofErr w:type="gramStart"/>
      <w:r w:rsidRPr="00951420">
        <w:rPr>
          <w:rFonts w:ascii="Times New Roman" w:hAnsi="Times New Roman" w:cs="Times New Roman"/>
          <w:sz w:val="28"/>
          <w:szCs w:val="28"/>
        </w:rPr>
        <w:t>расходам, осуществляемым за счет целевых средств федерального бюджета внесены</w:t>
      </w:r>
      <w:proofErr w:type="gramEnd"/>
      <w:r w:rsidRPr="00951420">
        <w:rPr>
          <w:rFonts w:ascii="Times New Roman" w:hAnsi="Times New Roman" w:cs="Times New Roman"/>
          <w:sz w:val="28"/>
          <w:szCs w:val="28"/>
        </w:rPr>
        <w:t xml:space="preserve"> следующие изменения:</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1. В соответствии с Федеральным законом от 02.12.2013 № 349-ФЗ «О федеральном бюджете на 2014 год и на плановый период 2015 и 2016 годов»:</w:t>
      </w:r>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lastRenderedPageBreak/>
        <w:t>- включены расходы на обеспечение жильем нуждающихся в улучшении жилищных условий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на 2014 год в сумме 65 805,400 тыс. рублей.</w:t>
      </w:r>
      <w:proofErr w:type="gramEnd"/>
    </w:p>
    <w:p w:rsidR="00436E1E" w:rsidRPr="00F8051D" w:rsidRDefault="00436E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уменьшены объемы финансирования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на 2014 год в сумме 2 398,2 тыс. рублей, на 2015 год в сумме 2 394,5 тыс. рублей;</w:t>
      </w:r>
      <w:proofErr w:type="gramEnd"/>
      <w:r w:rsidRPr="00F8051D">
        <w:rPr>
          <w:rFonts w:ascii="Times New Roman" w:hAnsi="Times New Roman" w:cs="Times New Roman"/>
          <w:sz w:val="28"/>
          <w:szCs w:val="28"/>
        </w:rPr>
        <w:t xml:space="preserve"> предусмотрены расходы на 2016 год в сумме 36 451,7 тыс. рублей.</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2. Перераспределены расходы на обеспечение мероприятий по модернизации систем коммунальной инфраструктуры за счет средств государственной корпорации «Фонд содействия реформированию жилищно-коммунального хозяйства» на 2014 год между муниципальными образованиями в соответствии с потребностью.</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3. </w:t>
      </w:r>
      <w:proofErr w:type="gramStart"/>
      <w:r w:rsidRPr="00F8051D">
        <w:rPr>
          <w:rFonts w:ascii="Times New Roman" w:hAnsi="Times New Roman" w:cs="Times New Roman"/>
          <w:sz w:val="28"/>
          <w:szCs w:val="28"/>
        </w:rPr>
        <w:t>Включены расходы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в соответствии с распоряжением Правительства РФ от 03.02.2014 № 129-р на 2014 год в сумме 65 455,0 тыс. рублей, а так же остаток средств федерального бюджета по состоянию на 01.01.2014 г. в сумме 76 999,7</w:t>
      </w:r>
      <w:proofErr w:type="gramEnd"/>
      <w:r w:rsidRPr="00F8051D">
        <w:rPr>
          <w:rFonts w:ascii="Times New Roman" w:hAnsi="Times New Roman" w:cs="Times New Roman"/>
          <w:sz w:val="28"/>
          <w:szCs w:val="28"/>
        </w:rPr>
        <w:t xml:space="preserve"> тыс. рублей.</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4. Включены </w:t>
      </w:r>
      <w:proofErr w:type="gramStart"/>
      <w:r w:rsidRPr="00F8051D">
        <w:rPr>
          <w:rFonts w:ascii="Times New Roman" w:hAnsi="Times New Roman" w:cs="Times New Roman"/>
          <w:sz w:val="28"/>
          <w:szCs w:val="28"/>
        </w:rPr>
        <w:t>в бюджет расходы на переселение граждан из аварийного жилищного фонда с учетом необходимости развития малоэтажного жилищного строительства за счет</w:t>
      </w:r>
      <w:proofErr w:type="gramEnd"/>
      <w:r w:rsidRPr="00F8051D">
        <w:rPr>
          <w:rFonts w:ascii="Times New Roman" w:hAnsi="Times New Roman" w:cs="Times New Roman"/>
          <w:sz w:val="28"/>
          <w:szCs w:val="28"/>
        </w:rPr>
        <w:t xml:space="preserve"> средств государственной корпорации «Фонд содействия реформированию жилищно-коммунального хозяйства» в сумме 5 588,300 тыс. рублей в соответствии с заявкой Новосибирской области на 2014 год.</w:t>
      </w:r>
    </w:p>
    <w:p w:rsidR="00436E1E" w:rsidRPr="00F8051D" w:rsidRDefault="00436E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5. </w:t>
      </w:r>
      <w:proofErr w:type="gramStart"/>
      <w:r w:rsidRPr="00F8051D">
        <w:rPr>
          <w:rFonts w:ascii="Times New Roman" w:hAnsi="Times New Roman" w:cs="Times New Roman"/>
          <w:sz w:val="28"/>
          <w:szCs w:val="28"/>
        </w:rPr>
        <w:t>Включены расходы на реализацию мероприятий по модернизации региональных систем дошкольного образования в соответствии с распоряжением Правительства РФ от 03.02.2014 № 131-р «О распределении субсидий, предоставляемых в 2014 году из федерального бюджета бюджетам субъектов Российской Федерации на реализацию мероприятий по модернизации региональных систем дошкольного образования» на 2014 год в</w:t>
      </w:r>
      <w:r w:rsidR="005C1728" w:rsidRPr="00F8051D">
        <w:rPr>
          <w:rFonts w:ascii="Times New Roman" w:hAnsi="Times New Roman" w:cs="Times New Roman"/>
          <w:sz w:val="28"/>
          <w:szCs w:val="28"/>
        </w:rPr>
        <w:t xml:space="preserve"> сумме 300 000,000 тыс. рублей.</w:t>
      </w:r>
      <w:proofErr w:type="gramEnd"/>
    </w:p>
    <w:p w:rsidR="00B61018" w:rsidRPr="00F8051D" w:rsidRDefault="00B61018" w:rsidP="00F65AE8">
      <w:pPr>
        <w:spacing w:after="0" w:line="240" w:lineRule="auto"/>
        <w:ind w:firstLine="709"/>
        <w:jc w:val="both"/>
        <w:rPr>
          <w:rFonts w:ascii="Times New Roman" w:hAnsi="Times New Roman" w:cs="Times New Roman"/>
          <w:sz w:val="28"/>
          <w:szCs w:val="28"/>
        </w:rPr>
      </w:pPr>
    </w:p>
    <w:p w:rsidR="00B61018" w:rsidRPr="00F8051D" w:rsidRDefault="00B61018" w:rsidP="00B61018">
      <w:pPr>
        <w:spacing w:after="0"/>
        <w:jc w:val="center"/>
        <w:rPr>
          <w:rFonts w:ascii="Times New Roman" w:hAnsi="Times New Roman" w:cs="Times New Roman"/>
          <w:b/>
          <w:sz w:val="28"/>
        </w:rPr>
      </w:pPr>
      <w:r w:rsidRPr="00F8051D">
        <w:rPr>
          <w:rFonts w:ascii="Times New Roman" w:hAnsi="Times New Roman" w:cs="Times New Roman"/>
          <w:b/>
          <w:sz w:val="28"/>
        </w:rPr>
        <w:t>126, Министерство здравоохранения Новосибирской области</w:t>
      </w:r>
    </w:p>
    <w:p w:rsidR="00B61018" w:rsidRPr="00F8051D" w:rsidRDefault="00B61018" w:rsidP="002059FC">
      <w:pPr>
        <w:widowControl w:val="0"/>
        <w:spacing w:after="0" w:line="240" w:lineRule="auto"/>
        <w:jc w:val="both"/>
        <w:rPr>
          <w:rFonts w:ascii="Times New Roman" w:hAnsi="Times New Roman"/>
          <w:b/>
          <w:sz w:val="28"/>
          <w:szCs w:val="28"/>
        </w:rPr>
      </w:pPr>
    </w:p>
    <w:p w:rsidR="00B61018" w:rsidRPr="00951420" w:rsidRDefault="00B61018" w:rsidP="00951420">
      <w:pPr>
        <w:widowControl w:val="0"/>
        <w:spacing w:after="0" w:line="240" w:lineRule="auto"/>
        <w:ind w:firstLine="708"/>
        <w:jc w:val="both"/>
        <w:rPr>
          <w:rFonts w:ascii="Times New Roman" w:hAnsi="Times New Roman"/>
          <w:sz w:val="28"/>
          <w:szCs w:val="28"/>
        </w:rPr>
      </w:pPr>
      <w:r w:rsidRPr="00951420">
        <w:rPr>
          <w:rFonts w:ascii="Times New Roman" w:hAnsi="Times New Roman"/>
          <w:sz w:val="28"/>
          <w:szCs w:val="28"/>
        </w:rPr>
        <w:t xml:space="preserve">По </w:t>
      </w:r>
      <w:proofErr w:type="gramStart"/>
      <w:r w:rsidRPr="00951420">
        <w:rPr>
          <w:rFonts w:ascii="Times New Roman" w:hAnsi="Times New Roman"/>
          <w:sz w:val="28"/>
          <w:szCs w:val="28"/>
        </w:rPr>
        <w:t>расходам, осуществляемым за счет средств областного бюдже</w:t>
      </w:r>
      <w:r w:rsidR="00951420" w:rsidRPr="00951420">
        <w:rPr>
          <w:rFonts w:ascii="Times New Roman" w:hAnsi="Times New Roman"/>
          <w:sz w:val="28"/>
          <w:szCs w:val="28"/>
        </w:rPr>
        <w:t>та внесены</w:t>
      </w:r>
      <w:proofErr w:type="gramEnd"/>
      <w:r w:rsidR="00951420" w:rsidRPr="00951420">
        <w:rPr>
          <w:rFonts w:ascii="Times New Roman" w:hAnsi="Times New Roman"/>
          <w:sz w:val="28"/>
          <w:szCs w:val="28"/>
        </w:rPr>
        <w:t xml:space="preserve"> следующие изменения:</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В целях осуществления оплаты кредиторской задолженности за 2013 год и финансового обеспечения дополнительной потребности были уменьшены расходы по следующим направлениям:</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lastRenderedPageBreak/>
        <w:t>- на содержание аппарата управления на 9 374,4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xml:space="preserve">- на реализацию мероприятий «Профилактика алкоголизма, снижение тяжести </w:t>
      </w:r>
      <w:proofErr w:type="gramStart"/>
      <w:r w:rsidRPr="00F8051D">
        <w:rPr>
          <w:rFonts w:ascii="Times New Roman" w:hAnsi="Times New Roman" w:cs="Times New Roman"/>
          <w:sz w:val="28"/>
        </w:rPr>
        <w:t>медико-социальных</w:t>
      </w:r>
      <w:proofErr w:type="gramEnd"/>
      <w:r w:rsidRPr="00F8051D">
        <w:rPr>
          <w:rFonts w:ascii="Times New Roman" w:hAnsi="Times New Roman" w:cs="Times New Roman"/>
          <w:sz w:val="28"/>
        </w:rPr>
        <w:t xml:space="preserve"> последствий злоупотребления алкогольной продукцией среди населения Новосибирской области на 2011 - 2015 годы» на 955,0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реализацию мероприятий «Формирование здорового образа жизни у населения Новосибирской области на 2012 - 2015 годы на 5 395,0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реализацию мероприятий «Комплексные меры профилактики наркомании в Новосибирской области на 2013 - 2016 годы» на 3 935,8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реализацию мероприятий в рамках ведомственной целевой программы «Развитие кадрового потенциала системы здравоохранения Новосибирской области на 2013-2017 годы» на 29 000,0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реализацию мероприятий «Развитие медицинской помощи больным туберкулезом в Новосибирской области на 2012 - 2016 годы» на 1 114,1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реализацию мероприятий в рамках ведомственной целевой программы «Укрепление материально-технической базы государственных учреждений, подведомственных министерству здравоохранения Новосибирской области, на период 2011-2015 годы» на 209 358,3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реализацию мероприятий в рамках ведомственной целевой программы «Развитие и модернизация службы скорой и неотложной медицинской помощи в Новосибирской области на 2013-2016 годы» на 60 452,0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оздоровление детей в рамках подпрограммы «Семья и дети» на 2012-2015 годы на 8 083,3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реализацию иных мероприятий в рамках государственной программы Новосибирской области «Энергосбережение и повышение энергетической эффективности Новосибирской области на период до 2015 года» на 8 563,3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финансовое обеспечение деятельности казенных учреждений и на предоставление субсидий бюджетным и автономным учреждениям на финансовое обеспечение государственного задания на оказание государственных услуг (выполнение работ)</w:t>
      </w:r>
      <w:r>
        <w:rPr>
          <w:rFonts w:ascii="Times New Roman" w:hAnsi="Times New Roman" w:cs="Times New Roman"/>
          <w:sz w:val="28"/>
        </w:rPr>
        <w:t xml:space="preserve"> и субсидии на иные цели в сумме 164 589,7</w:t>
      </w:r>
      <w:r w:rsidRPr="00F8051D">
        <w:rPr>
          <w:rFonts w:ascii="Times New Roman" w:hAnsi="Times New Roman" w:cs="Times New Roman"/>
          <w:sz w:val="28"/>
        </w:rPr>
        <w:t xml:space="preserve"> тыс. рублей</w:t>
      </w:r>
      <w:r>
        <w:rPr>
          <w:rFonts w:ascii="Times New Roman" w:hAnsi="Times New Roman" w:cs="Times New Roman"/>
          <w:sz w:val="28"/>
        </w:rPr>
        <w:t>;</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реализацию мероприятий в рамках ведомственной целевой программы «Предупреждение и борьба с социально значимыми заболеваниями, вакцинопрофилактика на территории Новосибирской области на 2012-2015 годы» на 10 750,0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xml:space="preserve">Увеличение расходов: </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реализацию мероприятий в рамках ведомственной целевой программы «Развитие службы охраны материнства и детства Новосибирской области на 2014-2015 годы» на 2014 год в сумме 80 619,6 тыс. рублей, на 2015-2016 годы 47 000,0 тыс. рублей ежегодно;</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совершенствование медицинской помощи больным с сосудистыми заболеваниями в сумме 4 916,9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lastRenderedPageBreak/>
        <w:t xml:space="preserve">- на закупку оборудования и расходных материалов для неонатального и </w:t>
      </w:r>
      <w:proofErr w:type="spellStart"/>
      <w:r w:rsidRPr="00F8051D">
        <w:rPr>
          <w:rFonts w:ascii="Times New Roman" w:hAnsi="Times New Roman" w:cs="Times New Roman"/>
          <w:sz w:val="28"/>
        </w:rPr>
        <w:t>аудиологического</w:t>
      </w:r>
      <w:proofErr w:type="spellEnd"/>
      <w:r w:rsidRPr="00F8051D">
        <w:rPr>
          <w:rFonts w:ascii="Times New Roman" w:hAnsi="Times New Roman" w:cs="Times New Roman"/>
          <w:sz w:val="28"/>
        </w:rPr>
        <w:t xml:space="preserve"> скрининга в сумме 3 243,9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xml:space="preserve">- на логистику лекарственных препаратов для больных злокачественными новообразованиями лимфоидной, кроветворной и родственной им тканей, гемофилией, </w:t>
      </w:r>
      <w:proofErr w:type="spellStart"/>
      <w:r w:rsidRPr="00F8051D">
        <w:rPr>
          <w:rFonts w:ascii="Times New Roman" w:hAnsi="Times New Roman" w:cs="Times New Roman"/>
          <w:sz w:val="28"/>
        </w:rPr>
        <w:t>муковисцидозом</w:t>
      </w:r>
      <w:proofErr w:type="spellEnd"/>
      <w:r w:rsidRPr="00F8051D">
        <w:rPr>
          <w:rFonts w:ascii="Times New Roman" w:hAnsi="Times New Roman" w:cs="Times New Roman"/>
          <w:sz w:val="28"/>
        </w:rPr>
        <w:t>, гипофизарным нанизмом, болезнью Гоше, рассеянным склерозом, а также после трансплантации органов и (или) тканей в сумме 540,5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мероприятия в рамках ведомственной целевой программы «Организация обеспечения лекарственными препаратами и изделиями медицинского назначения отдельных категорий граждан, проживающих в Новосибирской области и имеющих право на льготное обеспечение, на 2013-2015 годы» на сумму 62 785,1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иные мероприятия в рамках государственной программы Новосибирской области «Повышение безопасности дорожного движения и пассажирских перевозок на автомобильных дорогах Новосибирской области в 2011 - 2015 годах» в сумме 7 247,0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мероприятия «Развитие онкологической службы Новосибирской области на 2012 - 2015 годы» в сумме 11 866,0 тыс. рублей;</w:t>
      </w:r>
    </w:p>
    <w:p w:rsidR="00F47CC5" w:rsidRPr="00F8051D"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мероприятия «Развитие медицинской помощи больным туберкулезом в Новосибирской области на 2012 - 2016 годы» на сумму 27 137,3 тыс. рублей;</w:t>
      </w:r>
    </w:p>
    <w:p w:rsidR="00F47CC5" w:rsidRDefault="00F47CC5" w:rsidP="00F47CC5">
      <w:pPr>
        <w:spacing w:after="0" w:line="240" w:lineRule="auto"/>
        <w:ind w:firstLine="709"/>
        <w:jc w:val="both"/>
        <w:rPr>
          <w:rFonts w:ascii="Times New Roman" w:hAnsi="Times New Roman" w:cs="Times New Roman"/>
          <w:sz w:val="28"/>
        </w:rPr>
      </w:pPr>
      <w:r w:rsidRPr="00F8051D">
        <w:rPr>
          <w:rFonts w:ascii="Times New Roman" w:hAnsi="Times New Roman" w:cs="Times New Roman"/>
          <w:sz w:val="28"/>
        </w:rPr>
        <w:t>- на мероприятия в рамках ведомственной целевой программы «Развитие и модернизация службы скорой и неотложной медицинской помощи в Новосибирской области на 2013-2016 годы» в сумме 20 744,7 тыс. рублей</w:t>
      </w:r>
      <w:r>
        <w:rPr>
          <w:rFonts w:ascii="Times New Roman" w:hAnsi="Times New Roman" w:cs="Times New Roman"/>
          <w:sz w:val="28"/>
        </w:rPr>
        <w:t>;</w:t>
      </w:r>
    </w:p>
    <w:p w:rsidR="00F47CC5" w:rsidRPr="00A726CB" w:rsidRDefault="00F47CC5" w:rsidP="00F47CC5">
      <w:pPr>
        <w:spacing w:after="0" w:line="240" w:lineRule="auto"/>
        <w:ind w:firstLine="709"/>
        <w:jc w:val="both"/>
        <w:rPr>
          <w:rFonts w:ascii="Times New Roman" w:hAnsi="Times New Roman" w:cs="Times New Roman"/>
          <w:sz w:val="28"/>
        </w:rPr>
      </w:pPr>
      <w:r w:rsidRPr="00A726CB">
        <w:rPr>
          <w:rFonts w:ascii="Times New Roman" w:hAnsi="Times New Roman" w:cs="Times New Roman"/>
          <w:sz w:val="28"/>
        </w:rPr>
        <w:t xml:space="preserve">- на реализацию мероприятий в рамках ведомственной целевой программы «Предупреждение и борьба с социально значимыми заболеваниями, вакцинопрофилактика на территории Новосибирской области на 2012-2015 годы» на </w:t>
      </w:r>
      <w:r>
        <w:rPr>
          <w:rFonts w:ascii="Times New Roman" w:hAnsi="Times New Roman" w:cs="Times New Roman"/>
          <w:sz w:val="28"/>
        </w:rPr>
        <w:t>40 370,1</w:t>
      </w:r>
      <w:r w:rsidRPr="00A726CB">
        <w:rPr>
          <w:rFonts w:ascii="Times New Roman" w:hAnsi="Times New Roman" w:cs="Times New Roman"/>
          <w:sz w:val="28"/>
        </w:rPr>
        <w:t xml:space="preserve"> тыс. рублей</w:t>
      </w:r>
      <w:r>
        <w:rPr>
          <w:rFonts w:ascii="Times New Roman" w:hAnsi="Times New Roman" w:cs="Times New Roman"/>
          <w:sz w:val="28"/>
        </w:rPr>
        <w:t>.</w:t>
      </w:r>
    </w:p>
    <w:p w:rsidR="00F47CC5" w:rsidRDefault="00F47CC5" w:rsidP="00F47CC5">
      <w:pPr>
        <w:spacing w:after="0" w:line="240" w:lineRule="auto"/>
        <w:ind w:firstLine="709"/>
        <w:jc w:val="both"/>
        <w:rPr>
          <w:rFonts w:ascii="Times New Roman" w:hAnsi="Times New Roman" w:cs="Times New Roman"/>
          <w:sz w:val="28"/>
        </w:rPr>
      </w:pPr>
      <w:proofErr w:type="gramStart"/>
      <w:r w:rsidRPr="00F8051D">
        <w:rPr>
          <w:rFonts w:ascii="Times New Roman" w:hAnsi="Times New Roman" w:cs="Times New Roman"/>
          <w:sz w:val="28"/>
        </w:rPr>
        <w:t>Перераспределены средства на погашение кредиторской задолженности по оплате социальных сертификатов на льготное зубопротезирование ветеранам труда, труженикам тыла, лицам, подвергшимся политическим репрессиям и признанным реабилитированными в рамках  ведомственной целевой программы «Организация обеспечения отдельных категорий граждан, проживающих на территории Новосибирской области, льготной стоматологической помощью, глазным протезированием, слуховыми аппаратами, в 2013-2015 годы» в сумме 586,3 тыс. рублей.</w:t>
      </w:r>
      <w:proofErr w:type="gramEnd"/>
    </w:p>
    <w:p w:rsidR="00F47CC5" w:rsidRDefault="00F47CC5" w:rsidP="00F47CC5">
      <w:pPr>
        <w:spacing w:after="0" w:line="240" w:lineRule="auto"/>
        <w:ind w:firstLine="709"/>
        <w:jc w:val="both"/>
        <w:rPr>
          <w:rFonts w:ascii="Times New Roman" w:hAnsi="Times New Roman" w:cs="Times New Roman"/>
          <w:sz w:val="28"/>
        </w:rPr>
      </w:pPr>
      <w:r>
        <w:rPr>
          <w:rFonts w:ascii="Times New Roman" w:hAnsi="Times New Roman" w:cs="Times New Roman"/>
          <w:sz w:val="28"/>
        </w:rPr>
        <w:t>Дополнительно предусмотрены бюджетные ассигнования:</w:t>
      </w:r>
    </w:p>
    <w:p w:rsidR="00F47CC5" w:rsidRPr="00DB19BB" w:rsidRDefault="00F47CC5" w:rsidP="00F47CC5">
      <w:pPr>
        <w:spacing w:after="0" w:line="240" w:lineRule="auto"/>
        <w:ind w:firstLine="709"/>
        <w:jc w:val="both"/>
        <w:rPr>
          <w:rFonts w:ascii="Times New Roman" w:hAnsi="Times New Roman" w:cs="Times New Roman"/>
          <w:sz w:val="28"/>
        </w:rPr>
      </w:pPr>
      <w:r w:rsidRPr="00DB19BB">
        <w:rPr>
          <w:rFonts w:ascii="Times New Roman" w:hAnsi="Times New Roman" w:cs="Times New Roman"/>
          <w:sz w:val="28"/>
        </w:rPr>
        <w:t>- на предоставление ГБУЗ НСО «</w:t>
      </w:r>
      <w:proofErr w:type="spellStart"/>
      <w:r w:rsidRPr="00DB19BB">
        <w:rPr>
          <w:rFonts w:ascii="Times New Roman" w:hAnsi="Times New Roman" w:cs="Times New Roman"/>
          <w:sz w:val="28"/>
        </w:rPr>
        <w:t>Медтранс</w:t>
      </w:r>
      <w:proofErr w:type="spellEnd"/>
      <w:r w:rsidRPr="00DB19BB">
        <w:rPr>
          <w:rFonts w:ascii="Times New Roman" w:hAnsi="Times New Roman" w:cs="Times New Roman"/>
          <w:sz w:val="28"/>
        </w:rPr>
        <w:t xml:space="preserve"> № 3» субсидии на финансовое обеспечение государственного задания на оказание государственных услуг (выполнение работ) в сумме 51 700,0 тыс. рублей (обеспечение специализированных машин скорой медицинской помощи горюче-смазочными материалами);</w:t>
      </w:r>
    </w:p>
    <w:p w:rsidR="00F47CC5" w:rsidRDefault="00F47CC5" w:rsidP="00F47CC5">
      <w:pPr>
        <w:spacing w:after="0" w:line="240" w:lineRule="auto"/>
        <w:ind w:firstLine="709"/>
        <w:jc w:val="both"/>
        <w:rPr>
          <w:rFonts w:ascii="Times New Roman" w:hAnsi="Times New Roman" w:cs="Times New Roman"/>
          <w:sz w:val="28"/>
        </w:rPr>
      </w:pPr>
      <w:proofErr w:type="gramStart"/>
      <w:r w:rsidRPr="00DB19BB">
        <w:rPr>
          <w:rFonts w:ascii="Times New Roman" w:hAnsi="Times New Roman" w:cs="Times New Roman"/>
          <w:sz w:val="28"/>
        </w:rPr>
        <w:t>-</w:t>
      </w:r>
      <w:r>
        <w:rPr>
          <w:rFonts w:ascii="Times New Roman" w:hAnsi="Times New Roman" w:cs="Times New Roman"/>
          <w:sz w:val="28"/>
        </w:rPr>
        <w:t xml:space="preserve"> на</w:t>
      </w:r>
      <w:r w:rsidRPr="00DB19BB">
        <w:rPr>
          <w:rFonts w:ascii="Times New Roman" w:hAnsi="Times New Roman" w:cs="Times New Roman"/>
          <w:sz w:val="28"/>
        </w:rPr>
        <w:t xml:space="preserve"> обеспечение деятельности ГКУ НСО «</w:t>
      </w:r>
      <w:proofErr w:type="spellStart"/>
      <w:r w:rsidRPr="00DB19BB">
        <w:rPr>
          <w:rFonts w:ascii="Times New Roman" w:hAnsi="Times New Roman" w:cs="Times New Roman"/>
          <w:sz w:val="28"/>
        </w:rPr>
        <w:t>Новосибоблфарм</w:t>
      </w:r>
      <w:proofErr w:type="spellEnd"/>
      <w:r w:rsidRPr="00DB19BB">
        <w:rPr>
          <w:rFonts w:ascii="Times New Roman" w:hAnsi="Times New Roman" w:cs="Times New Roman"/>
          <w:sz w:val="28"/>
        </w:rPr>
        <w:t xml:space="preserve">» в части испытания и хранения лекарственных средств, а так же распределения наркотических средств для нужд медицинских и аптечных организаций в размере </w:t>
      </w:r>
      <w:r w:rsidRPr="00DB19BB">
        <w:rPr>
          <w:rFonts w:ascii="Times New Roman" w:hAnsi="Times New Roman" w:cs="Times New Roman"/>
          <w:sz w:val="28"/>
        </w:rPr>
        <w:lastRenderedPageBreak/>
        <w:t>37 906,9 тыс. рублей (увеличение на условиях дополнительных поступлений в доход областного бюджета указанной суммы от оказание платных услуг ГКУ НСО «</w:t>
      </w:r>
      <w:proofErr w:type="spellStart"/>
      <w:r w:rsidRPr="00DB19BB">
        <w:rPr>
          <w:rFonts w:ascii="Times New Roman" w:hAnsi="Times New Roman" w:cs="Times New Roman"/>
          <w:sz w:val="28"/>
        </w:rPr>
        <w:t>Новосибоблфарм</w:t>
      </w:r>
      <w:proofErr w:type="spellEnd"/>
      <w:r w:rsidRPr="00DB19BB">
        <w:rPr>
          <w:rFonts w:ascii="Times New Roman" w:hAnsi="Times New Roman" w:cs="Times New Roman"/>
          <w:sz w:val="28"/>
        </w:rPr>
        <w:t>» в 2014 году);</w:t>
      </w:r>
      <w:proofErr w:type="gramEnd"/>
    </w:p>
    <w:p w:rsidR="00F47CC5" w:rsidRDefault="00F47CC5" w:rsidP="00F47CC5">
      <w:pPr>
        <w:spacing w:after="0" w:line="240" w:lineRule="auto"/>
        <w:ind w:firstLine="709"/>
        <w:jc w:val="both"/>
        <w:rPr>
          <w:rFonts w:ascii="Times New Roman" w:hAnsi="Times New Roman" w:cs="Times New Roman"/>
          <w:sz w:val="28"/>
        </w:rPr>
      </w:pPr>
      <w:r w:rsidRPr="00E40D05">
        <w:rPr>
          <w:rFonts w:ascii="Times New Roman" w:hAnsi="Times New Roman" w:cs="Times New Roman"/>
          <w:sz w:val="28"/>
        </w:rPr>
        <w:t xml:space="preserve">- на реализацию мероприятий в рамках ведомственной целевой программы «Предупреждение и борьба с социально значимыми заболеваниями, вакцинопрофилактика на территории Новосибирской области на 2012-2015 годы» в сумме </w:t>
      </w:r>
      <w:r>
        <w:rPr>
          <w:rFonts w:ascii="Times New Roman" w:hAnsi="Times New Roman" w:cs="Times New Roman"/>
          <w:sz w:val="28"/>
        </w:rPr>
        <w:t>35 730</w:t>
      </w:r>
      <w:r w:rsidRPr="00E40D05">
        <w:rPr>
          <w:rFonts w:ascii="Times New Roman" w:hAnsi="Times New Roman" w:cs="Times New Roman"/>
          <w:sz w:val="28"/>
        </w:rPr>
        <w:t>,1 тыс. рублей (увеличение расходов на вакцинацию населения);</w:t>
      </w:r>
    </w:p>
    <w:p w:rsidR="00F47CC5" w:rsidRDefault="00F47CC5" w:rsidP="00F47CC5">
      <w:pPr>
        <w:spacing w:after="0" w:line="240" w:lineRule="auto"/>
        <w:ind w:firstLine="709"/>
        <w:jc w:val="both"/>
        <w:rPr>
          <w:rFonts w:ascii="Times New Roman" w:hAnsi="Times New Roman" w:cs="Times New Roman"/>
          <w:sz w:val="28"/>
        </w:rPr>
      </w:pPr>
      <w:r w:rsidRPr="00E40D05">
        <w:rPr>
          <w:rFonts w:ascii="Times New Roman" w:hAnsi="Times New Roman" w:cs="Times New Roman"/>
          <w:sz w:val="28"/>
        </w:rPr>
        <w:t xml:space="preserve">- на реализацию мероприятий в рамках ведомственной целевой программы «Укрепление материально-технической базы государственных учреждений, подведомственных министерству здравоохранения Новосибирской области, на период 2011-2015 годы» в размере </w:t>
      </w:r>
      <w:r>
        <w:rPr>
          <w:rFonts w:ascii="Times New Roman" w:hAnsi="Times New Roman" w:cs="Times New Roman"/>
          <w:sz w:val="28"/>
        </w:rPr>
        <w:t>50 000</w:t>
      </w:r>
      <w:r w:rsidRPr="00E40D05">
        <w:rPr>
          <w:rFonts w:ascii="Times New Roman" w:hAnsi="Times New Roman" w:cs="Times New Roman"/>
          <w:sz w:val="28"/>
        </w:rPr>
        <w:t>,0 тыс. рублей, в целях осуществления капитального ремонта ГБУЗ НСО «Городская клиническая больница № 35»;</w:t>
      </w:r>
    </w:p>
    <w:p w:rsidR="00F47CC5" w:rsidRDefault="00F47CC5" w:rsidP="00F47CC5">
      <w:pPr>
        <w:spacing w:after="0" w:line="240" w:lineRule="auto"/>
        <w:ind w:firstLine="709"/>
        <w:jc w:val="both"/>
        <w:rPr>
          <w:rFonts w:ascii="Times New Roman" w:hAnsi="Times New Roman" w:cs="Times New Roman"/>
          <w:sz w:val="28"/>
        </w:rPr>
      </w:pPr>
      <w:r>
        <w:rPr>
          <w:rFonts w:ascii="Times New Roman" w:hAnsi="Times New Roman" w:cs="Times New Roman"/>
          <w:sz w:val="28"/>
        </w:rPr>
        <w:t>В</w:t>
      </w:r>
      <w:r w:rsidRPr="00343257">
        <w:rPr>
          <w:rFonts w:ascii="Times New Roman" w:hAnsi="Times New Roman" w:cs="Times New Roman"/>
          <w:sz w:val="28"/>
        </w:rPr>
        <w:t xml:space="preserve"> целях обеспечения условий </w:t>
      </w:r>
      <w:proofErr w:type="spellStart"/>
      <w:r w:rsidRPr="00343257">
        <w:rPr>
          <w:rFonts w:ascii="Times New Roman" w:hAnsi="Times New Roman" w:cs="Times New Roman"/>
          <w:sz w:val="28"/>
        </w:rPr>
        <w:t>софинансирования</w:t>
      </w:r>
      <w:proofErr w:type="spellEnd"/>
      <w:r w:rsidRPr="00343257">
        <w:rPr>
          <w:rFonts w:ascii="Times New Roman" w:hAnsi="Times New Roman" w:cs="Times New Roman"/>
          <w:sz w:val="28"/>
        </w:rPr>
        <w:t xml:space="preserve"> с федеральным бюджетом</w:t>
      </w:r>
      <w:r>
        <w:rPr>
          <w:rFonts w:ascii="Times New Roman" w:hAnsi="Times New Roman" w:cs="Times New Roman"/>
          <w:sz w:val="28"/>
        </w:rPr>
        <w:t xml:space="preserve"> увеличены расходы:</w:t>
      </w:r>
    </w:p>
    <w:p w:rsidR="00F47CC5" w:rsidRPr="00343257" w:rsidRDefault="00F47CC5" w:rsidP="00F47CC5">
      <w:pPr>
        <w:spacing w:after="0" w:line="240" w:lineRule="auto"/>
        <w:ind w:firstLine="709"/>
        <w:jc w:val="both"/>
        <w:rPr>
          <w:rFonts w:ascii="Times New Roman" w:hAnsi="Times New Roman" w:cs="Times New Roman"/>
          <w:sz w:val="28"/>
        </w:rPr>
      </w:pPr>
      <w:r w:rsidRPr="00343257">
        <w:rPr>
          <w:rFonts w:ascii="Times New Roman" w:hAnsi="Times New Roman" w:cs="Times New Roman"/>
          <w:sz w:val="28"/>
        </w:rPr>
        <w:t>- на реализацию мероприятий в рамках ведомственной целевой программы «Развитие и обеспечение деятельности службы крови на территории Новосибирской области на 2013-2015 годы» на сумму 13 708,7 тыс. рублей;</w:t>
      </w:r>
    </w:p>
    <w:p w:rsidR="00F47CC5" w:rsidRDefault="00F47CC5" w:rsidP="00F47CC5">
      <w:pPr>
        <w:spacing w:after="0" w:line="240" w:lineRule="auto"/>
        <w:ind w:firstLine="709"/>
        <w:jc w:val="both"/>
        <w:rPr>
          <w:rFonts w:ascii="Times New Roman" w:hAnsi="Times New Roman" w:cs="Times New Roman"/>
          <w:sz w:val="28"/>
        </w:rPr>
      </w:pPr>
      <w:r w:rsidRPr="00343257">
        <w:rPr>
          <w:rFonts w:ascii="Times New Roman" w:hAnsi="Times New Roman" w:cs="Times New Roman"/>
          <w:sz w:val="28"/>
        </w:rPr>
        <w:t xml:space="preserve">- на единовременные выплаты медицинским работникам в рамках социальных выплат по непрограммным направлениям </w:t>
      </w:r>
      <w:proofErr w:type="gramStart"/>
      <w:r w:rsidRPr="00343257">
        <w:rPr>
          <w:rFonts w:ascii="Times New Roman" w:hAnsi="Times New Roman" w:cs="Times New Roman"/>
          <w:sz w:val="28"/>
        </w:rPr>
        <w:t>деятельности органов управления государственных внебюджетных фондов Российской Федерации</w:t>
      </w:r>
      <w:proofErr w:type="gramEnd"/>
      <w:r>
        <w:rPr>
          <w:rFonts w:ascii="Times New Roman" w:hAnsi="Times New Roman" w:cs="Times New Roman"/>
          <w:sz w:val="28"/>
        </w:rPr>
        <w:t xml:space="preserve"> в размере 75 000,0 тыс. рублей;</w:t>
      </w:r>
    </w:p>
    <w:p w:rsidR="00F47CC5" w:rsidRDefault="00F47CC5" w:rsidP="00F47CC5">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w:t>
      </w:r>
      <w:r w:rsidRPr="00A726CB">
        <w:rPr>
          <w:rFonts w:ascii="Times New Roman" w:hAnsi="Times New Roman" w:cs="Times New Roman"/>
          <w:sz w:val="28"/>
        </w:rPr>
        <w:t xml:space="preserve">в целях реализации инвестиционного проекта по реконструкции и оснащению акушерского корпуса ГНОКБ для размещения перинатального центра НСО, технологического подключения объекта к системам </w:t>
      </w:r>
      <w:proofErr w:type="gramStart"/>
      <w:r w:rsidRPr="00A726CB">
        <w:rPr>
          <w:rFonts w:ascii="Times New Roman" w:hAnsi="Times New Roman" w:cs="Times New Roman"/>
          <w:sz w:val="28"/>
        </w:rPr>
        <w:t>тепло-водоснабжения</w:t>
      </w:r>
      <w:proofErr w:type="gramEnd"/>
      <w:r w:rsidRPr="00A726CB">
        <w:rPr>
          <w:rFonts w:ascii="Times New Roman" w:hAnsi="Times New Roman" w:cs="Times New Roman"/>
          <w:sz w:val="28"/>
        </w:rPr>
        <w:t xml:space="preserve"> и водоотведения </w:t>
      </w:r>
      <w:r>
        <w:rPr>
          <w:rFonts w:ascii="Times New Roman" w:hAnsi="Times New Roman" w:cs="Times New Roman"/>
          <w:sz w:val="28"/>
        </w:rPr>
        <w:t xml:space="preserve">предусмотрено 54 500,0 тыс. рублей. </w:t>
      </w:r>
    </w:p>
    <w:p w:rsidR="00F47CC5" w:rsidRDefault="00F47CC5" w:rsidP="00F47CC5">
      <w:pPr>
        <w:spacing w:after="0" w:line="240" w:lineRule="auto"/>
        <w:ind w:firstLine="709"/>
        <w:jc w:val="both"/>
        <w:rPr>
          <w:rFonts w:ascii="Times New Roman" w:hAnsi="Times New Roman" w:cs="Times New Roman"/>
          <w:sz w:val="28"/>
        </w:rPr>
      </w:pPr>
      <w:proofErr w:type="gramStart"/>
      <w:r>
        <w:rPr>
          <w:rFonts w:ascii="Times New Roman" w:hAnsi="Times New Roman" w:cs="Times New Roman"/>
          <w:sz w:val="28"/>
        </w:rPr>
        <w:t xml:space="preserve">В целях приведения расходного обязательства в соответствие с федеральным законодательством уточнен объем расходов  </w:t>
      </w:r>
      <w:r w:rsidRPr="00921724">
        <w:rPr>
          <w:rFonts w:ascii="Times New Roman" w:hAnsi="Times New Roman" w:cs="Times New Roman"/>
          <w:sz w:val="28"/>
        </w:rPr>
        <w:t>на дополнительное финансовое обеспечение реализации территориальной программы обязательного медицинского страхования в пределах</w:t>
      </w:r>
      <w:proofErr w:type="gramEnd"/>
      <w:r w:rsidRPr="00921724">
        <w:rPr>
          <w:rFonts w:ascii="Times New Roman" w:hAnsi="Times New Roman" w:cs="Times New Roman"/>
          <w:sz w:val="28"/>
        </w:rPr>
        <w:t xml:space="preserve"> базой программы обязательного медицинского страхования Новосибирской области </w:t>
      </w:r>
      <w:r>
        <w:rPr>
          <w:rFonts w:ascii="Times New Roman" w:hAnsi="Times New Roman" w:cs="Times New Roman"/>
          <w:sz w:val="28"/>
        </w:rPr>
        <w:t>в сумме</w:t>
      </w:r>
      <w:r w:rsidRPr="00921724">
        <w:rPr>
          <w:rFonts w:ascii="Times New Roman" w:hAnsi="Times New Roman" w:cs="Times New Roman"/>
          <w:sz w:val="28"/>
        </w:rPr>
        <w:t xml:space="preserve"> 325 994,8 тыс. рублей</w:t>
      </w:r>
      <w:r>
        <w:rPr>
          <w:rFonts w:ascii="Times New Roman" w:hAnsi="Times New Roman" w:cs="Times New Roman"/>
          <w:sz w:val="28"/>
        </w:rPr>
        <w:t>.</w:t>
      </w:r>
    </w:p>
    <w:p w:rsidR="00F47CC5" w:rsidRDefault="00F47CC5" w:rsidP="00F47CC5">
      <w:pPr>
        <w:spacing w:after="0" w:line="240" w:lineRule="auto"/>
        <w:ind w:firstLine="709"/>
        <w:jc w:val="both"/>
        <w:rPr>
          <w:rFonts w:ascii="Times New Roman" w:hAnsi="Times New Roman" w:cs="Times New Roman"/>
          <w:sz w:val="28"/>
          <w:szCs w:val="28"/>
        </w:rPr>
      </w:pPr>
      <w:proofErr w:type="gramStart"/>
      <w:r w:rsidRPr="00921724">
        <w:rPr>
          <w:rFonts w:ascii="Times New Roman" w:hAnsi="Times New Roman" w:cs="Times New Roman"/>
          <w:sz w:val="28"/>
        </w:rPr>
        <w:t>Кроме того, уменьшен</w:t>
      </w:r>
      <w:r>
        <w:rPr>
          <w:rFonts w:ascii="Times New Roman" w:hAnsi="Times New Roman" w:cs="Times New Roman"/>
          <w:sz w:val="28"/>
        </w:rPr>
        <w:t>ы бюджетные ассигнования</w:t>
      </w:r>
      <w:r w:rsidRPr="00921724">
        <w:t xml:space="preserve"> </w:t>
      </w:r>
      <w:r w:rsidRPr="00921724">
        <w:rPr>
          <w:rFonts w:ascii="Times New Roman" w:hAnsi="Times New Roman" w:cs="Times New Roman"/>
          <w:sz w:val="28"/>
        </w:rPr>
        <w:t>на предоставление субсидий бюджетным и автономным учреждениям на финансовое обеспечение государственного задания на оказание государственных услуг (выполнение работ)</w:t>
      </w:r>
      <w:r>
        <w:rPr>
          <w:rFonts w:ascii="Times New Roman" w:hAnsi="Times New Roman" w:cs="Times New Roman"/>
          <w:sz w:val="28"/>
        </w:rPr>
        <w:t xml:space="preserve"> в сумме 1</w:t>
      </w:r>
      <w:r w:rsidRPr="004D6B71">
        <w:rPr>
          <w:rFonts w:ascii="Times New Roman" w:hAnsi="Times New Roman" w:cs="Times New Roman"/>
          <w:sz w:val="28"/>
        </w:rPr>
        <w:t>35</w:t>
      </w:r>
      <w:r>
        <w:rPr>
          <w:rFonts w:ascii="Times New Roman" w:hAnsi="Times New Roman" w:cs="Times New Roman"/>
          <w:sz w:val="28"/>
        </w:rPr>
        <w:t xml:space="preserve"> </w:t>
      </w:r>
      <w:r w:rsidRPr="004D6B71">
        <w:rPr>
          <w:rFonts w:ascii="Times New Roman" w:hAnsi="Times New Roman" w:cs="Times New Roman"/>
          <w:sz w:val="28"/>
        </w:rPr>
        <w:t>300,0 тыс. рублей,</w:t>
      </w:r>
      <w:r>
        <w:rPr>
          <w:rFonts w:ascii="Times New Roman" w:hAnsi="Times New Roman" w:cs="Times New Roman"/>
          <w:sz w:val="28"/>
        </w:rPr>
        <w:t xml:space="preserve"> </w:t>
      </w:r>
      <w:r w:rsidRPr="00921724">
        <w:rPr>
          <w:rFonts w:ascii="Times New Roman" w:hAnsi="Times New Roman" w:cs="Times New Roman"/>
          <w:sz w:val="28"/>
        </w:rPr>
        <w:t>предусмотренных на реализацию Указов Президента РФ в части повышения оплаты труда отдельным категориям работников</w:t>
      </w:r>
      <w:r>
        <w:rPr>
          <w:rFonts w:ascii="Times New Roman" w:hAnsi="Times New Roman" w:cs="Times New Roman"/>
          <w:sz w:val="28"/>
        </w:rPr>
        <w:t xml:space="preserve">, </w:t>
      </w:r>
      <w:r w:rsidRPr="0069698D">
        <w:rPr>
          <w:rFonts w:ascii="Times New Roman" w:hAnsi="Times New Roman" w:cs="Times New Roman"/>
          <w:sz w:val="28"/>
          <w:szCs w:val="28"/>
        </w:rPr>
        <w:t>исходя из достигнутого уровня заработной платы за 2013 год и уточнен</w:t>
      </w:r>
      <w:r>
        <w:rPr>
          <w:rFonts w:ascii="Times New Roman" w:hAnsi="Times New Roman" w:cs="Times New Roman"/>
          <w:sz w:val="28"/>
          <w:szCs w:val="28"/>
        </w:rPr>
        <w:t>ным</w:t>
      </w:r>
      <w:r w:rsidRPr="0069698D">
        <w:rPr>
          <w:rFonts w:ascii="Times New Roman" w:hAnsi="Times New Roman" w:cs="Times New Roman"/>
          <w:sz w:val="28"/>
          <w:szCs w:val="28"/>
        </w:rPr>
        <w:t xml:space="preserve"> прогнозом значения среднемесячной заработной платы по</w:t>
      </w:r>
      <w:proofErr w:type="gramEnd"/>
      <w:r w:rsidRPr="0069698D">
        <w:rPr>
          <w:rFonts w:ascii="Times New Roman" w:hAnsi="Times New Roman" w:cs="Times New Roman"/>
          <w:sz w:val="28"/>
          <w:szCs w:val="28"/>
        </w:rPr>
        <w:t xml:space="preserve"> Новосибирской области</w:t>
      </w:r>
      <w:r>
        <w:rPr>
          <w:rFonts w:ascii="Times New Roman" w:hAnsi="Times New Roman" w:cs="Times New Roman"/>
          <w:sz w:val="28"/>
          <w:szCs w:val="28"/>
        </w:rPr>
        <w:t>.</w:t>
      </w:r>
    </w:p>
    <w:p w:rsidR="00951420" w:rsidRPr="00951420" w:rsidRDefault="00951420" w:rsidP="00951420">
      <w:pPr>
        <w:widowControl w:val="0"/>
        <w:spacing w:after="0" w:line="240" w:lineRule="auto"/>
        <w:ind w:firstLine="708"/>
        <w:jc w:val="both"/>
        <w:rPr>
          <w:rFonts w:ascii="Times New Roman" w:hAnsi="Times New Roman"/>
          <w:sz w:val="28"/>
          <w:szCs w:val="28"/>
        </w:rPr>
      </w:pPr>
      <w:r w:rsidRPr="00951420">
        <w:rPr>
          <w:rFonts w:ascii="Times New Roman" w:hAnsi="Times New Roman"/>
          <w:sz w:val="28"/>
          <w:szCs w:val="28"/>
        </w:rPr>
        <w:t xml:space="preserve">По </w:t>
      </w:r>
      <w:proofErr w:type="gramStart"/>
      <w:r w:rsidRPr="00951420">
        <w:rPr>
          <w:rFonts w:ascii="Times New Roman" w:hAnsi="Times New Roman"/>
          <w:sz w:val="28"/>
          <w:szCs w:val="28"/>
        </w:rPr>
        <w:t>расходам, осуществляемым за счет целевых средств федерального бюдже</w:t>
      </w:r>
      <w:r>
        <w:rPr>
          <w:rFonts w:ascii="Times New Roman" w:hAnsi="Times New Roman"/>
          <w:sz w:val="28"/>
          <w:szCs w:val="28"/>
        </w:rPr>
        <w:t>та внесены</w:t>
      </w:r>
      <w:proofErr w:type="gramEnd"/>
      <w:r>
        <w:rPr>
          <w:rFonts w:ascii="Times New Roman" w:hAnsi="Times New Roman"/>
          <w:sz w:val="28"/>
          <w:szCs w:val="28"/>
        </w:rPr>
        <w:t xml:space="preserve"> следующие изменения:</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В целях приведения запланированных назначений в соответствие с федеральным законом от 02.12.2013 № 349-ФЗ «О федеральном бюджете на 2014 год и на плановый период 2015 и 2016 годов» и принятыми нормативно-</w:t>
      </w:r>
      <w:r w:rsidRPr="00F8051D">
        <w:rPr>
          <w:rFonts w:ascii="Times New Roman" w:hAnsi="Times New Roman"/>
          <w:sz w:val="28"/>
          <w:szCs w:val="28"/>
        </w:rPr>
        <w:lastRenderedPageBreak/>
        <w:t>правовыми актами Правительства Российской Федерации и федеральных органов исполнительной власти внесены изменения в расходы по следующим направлениям:</w:t>
      </w:r>
    </w:p>
    <w:p w:rsidR="00F47CC5" w:rsidRPr="00F8051D" w:rsidRDefault="00F47CC5" w:rsidP="00F47CC5">
      <w:pPr>
        <w:pStyle w:val="a7"/>
        <w:numPr>
          <w:ilvl w:val="0"/>
          <w:numId w:val="11"/>
        </w:numPr>
        <w:autoSpaceDE/>
        <w:autoSpaceDN/>
        <w:adjustRightInd/>
        <w:jc w:val="both"/>
        <w:rPr>
          <w:rFonts w:ascii="Times New Roman" w:hAnsi="Times New Roman"/>
          <w:sz w:val="28"/>
          <w:szCs w:val="28"/>
          <w:lang w:val="en-US"/>
        </w:rPr>
      </w:pPr>
      <w:r w:rsidRPr="00F8051D">
        <w:rPr>
          <w:rFonts w:ascii="Times New Roman" w:hAnsi="Times New Roman"/>
          <w:sz w:val="28"/>
          <w:szCs w:val="28"/>
        </w:rPr>
        <w:t xml:space="preserve">Увеличены бюджетные ассигнования </w:t>
      </w:r>
      <w:proofErr w:type="gramStart"/>
      <w:r w:rsidRPr="00F8051D">
        <w:rPr>
          <w:rFonts w:ascii="Times New Roman" w:hAnsi="Times New Roman"/>
          <w:sz w:val="28"/>
          <w:szCs w:val="28"/>
        </w:rPr>
        <w:t>на</w:t>
      </w:r>
      <w:proofErr w:type="gramEnd"/>
      <w:r w:rsidRPr="00F8051D">
        <w:rPr>
          <w:rFonts w:ascii="Times New Roman" w:hAnsi="Times New Roman"/>
          <w:sz w:val="28"/>
          <w:szCs w:val="28"/>
        </w:rPr>
        <w:t>:</w:t>
      </w:r>
    </w:p>
    <w:p w:rsidR="00F47CC5" w:rsidRPr="00F8051D" w:rsidRDefault="00F47CC5" w:rsidP="00F47CC5">
      <w:pPr>
        <w:widowControl w:val="0"/>
        <w:spacing w:after="0" w:line="240" w:lineRule="auto"/>
        <w:ind w:firstLine="709"/>
        <w:jc w:val="both"/>
        <w:rPr>
          <w:rFonts w:ascii="Times New Roman" w:hAnsi="Times New Roman"/>
          <w:sz w:val="28"/>
          <w:szCs w:val="28"/>
        </w:rPr>
      </w:pPr>
      <w:proofErr w:type="gramStart"/>
      <w:r w:rsidRPr="00F8051D">
        <w:rPr>
          <w:rFonts w:ascii="Times New Roman" w:hAnsi="Times New Roman"/>
          <w:sz w:val="28"/>
          <w:szCs w:val="28"/>
        </w:rPr>
        <w:t>-</w:t>
      </w:r>
      <w:r w:rsidRPr="00F8051D">
        <w:rPr>
          <w:rFonts w:ascii="Times New Roman" w:hAnsi="Times New Roman"/>
          <w:sz w:val="28"/>
          <w:szCs w:val="28"/>
          <w:lang w:val="en-US"/>
        </w:rPr>
        <w:t> </w:t>
      </w:r>
      <w:r w:rsidRPr="00F8051D">
        <w:rPr>
          <w:rFonts w:ascii="Times New Roman" w:hAnsi="Times New Roman"/>
          <w:sz w:val="28"/>
          <w:szCs w:val="28"/>
        </w:rPr>
        <w:t>предоставление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в 2014 году на 160,0 тыс. рублей;</w:t>
      </w:r>
      <w:proofErr w:type="gramEnd"/>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 в 2014 году на 604 246,2 тыс. рублей;</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xml:space="preserve">- закупку оборудования и расходных материалов для неонатального и </w:t>
      </w:r>
      <w:proofErr w:type="spellStart"/>
      <w:r w:rsidRPr="00F8051D">
        <w:rPr>
          <w:rFonts w:ascii="Times New Roman" w:hAnsi="Times New Roman"/>
          <w:sz w:val="28"/>
          <w:szCs w:val="28"/>
        </w:rPr>
        <w:t>аудиологического</w:t>
      </w:r>
      <w:proofErr w:type="spellEnd"/>
      <w:r w:rsidRPr="00F8051D">
        <w:rPr>
          <w:rFonts w:ascii="Times New Roman" w:hAnsi="Times New Roman"/>
          <w:sz w:val="28"/>
          <w:szCs w:val="28"/>
        </w:rPr>
        <w:t xml:space="preserve"> скрининга в 2014 году на 11 953,7 тыс. рублей;</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мероприятия по развитию службы крови в 2014 году на 48 760,3 тыс. рублей;</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xml:space="preserve">- финансовое обеспечение мероприятий, направленных на проведение </w:t>
      </w:r>
      <w:proofErr w:type="spellStart"/>
      <w:r w:rsidRPr="00F8051D">
        <w:rPr>
          <w:rFonts w:ascii="Times New Roman" w:hAnsi="Times New Roman"/>
          <w:sz w:val="28"/>
          <w:szCs w:val="28"/>
        </w:rPr>
        <w:t>пренатальной</w:t>
      </w:r>
      <w:proofErr w:type="spellEnd"/>
      <w:r w:rsidRPr="00F8051D">
        <w:rPr>
          <w:rFonts w:ascii="Times New Roman" w:hAnsi="Times New Roman"/>
          <w:sz w:val="28"/>
          <w:szCs w:val="28"/>
        </w:rPr>
        <w:t xml:space="preserve"> (дородовой) диагностики нарушений развития ребенка в 2014 году на 14 271,9 тыс. рублей;</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реализацию отдельных мероприятий государственной программы Российской Федерации «Развитие здравоохранения» в 2014 году на 36 103,5 тыс. рублей;</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реализацию отдельных полномочий в области лекарственного обеспечения в 2014-2016 годах на 286 444,8 тыс. рублей ежегодно;</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в 2014-2016 годах на 475 603,4 тыс. рублей ежегодно;</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финансовое обеспечение закупок антибактериальных и противотуберкулёзных лекарственных препаратов (второго ряда), применяемых при лечении больных туберкулёзом с множественной лекарственной устойчивостью возбудителя, и диагностических сре</w:t>
      </w:r>
      <w:proofErr w:type="gramStart"/>
      <w:r w:rsidRPr="00F8051D">
        <w:rPr>
          <w:rFonts w:ascii="Times New Roman" w:hAnsi="Times New Roman"/>
          <w:sz w:val="28"/>
          <w:szCs w:val="28"/>
        </w:rPr>
        <w:t>дств дл</w:t>
      </w:r>
      <w:proofErr w:type="gramEnd"/>
      <w:r w:rsidRPr="00F8051D">
        <w:rPr>
          <w:rFonts w:ascii="Times New Roman" w:hAnsi="Times New Roman"/>
          <w:sz w:val="28"/>
          <w:szCs w:val="28"/>
        </w:rPr>
        <w:t>я выявления,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 в 2014-2016 годах на 114 113,9 тыс. рублей ежегодно;</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 в 2014 году на 17 586,0 тыс. рублей;</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w:t>
      </w:r>
      <w:r w:rsidRPr="00F8051D">
        <w:rPr>
          <w:rFonts w:ascii="Times New Roman" w:hAnsi="Times New Roman"/>
          <w:sz w:val="28"/>
          <w:szCs w:val="28"/>
          <w:lang w:val="en-US"/>
        </w:rPr>
        <w:t> </w:t>
      </w:r>
      <w:r w:rsidRPr="00F8051D">
        <w:rPr>
          <w:rFonts w:ascii="Times New Roman" w:hAnsi="Times New Roman"/>
          <w:sz w:val="28"/>
          <w:szCs w:val="28"/>
        </w:rPr>
        <w:t>реализацию мероприятий по профилактике ВИЧ-инфекции и гепатитов</w:t>
      </w:r>
      <w:proofErr w:type="gramStart"/>
      <w:r w:rsidRPr="00F8051D">
        <w:rPr>
          <w:rFonts w:ascii="Times New Roman" w:hAnsi="Times New Roman"/>
          <w:sz w:val="28"/>
          <w:szCs w:val="28"/>
        </w:rPr>
        <w:t xml:space="preserve"> В</w:t>
      </w:r>
      <w:proofErr w:type="gramEnd"/>
      <w:r w:rsidRPr="00F8051D">
        <w:rPr>
          <w:rFonts w:ascii="Times New Roman" w:hAnsi="Times New Roman"/>
          <w:sz w:val="28"/>
          <w:szCs w:val="28"/>
        </w:rPr>
        <w:t xml:space="preserve"> и С в 2014-2016 годах на 3 035,6 тыс. рублей ежегодно;</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мероприятия по оказанию высокотехнологичных видов медицинской помощи в 2014 году 22 800,7 тыс. рублей;</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xml:space="preserve">- осуществление организационных мероприятий по обеспечению лиц лекарственными препаратами, предназначенными для лечения больных </w:t>
      </w:r>
      <w:r w:rsidRPr="00F8051D">
        <w:rPr>
          <w:rFonts w:ascii="Times New Roman" w:hAnsi="Times New Roman"/>
          <w:sz w:val="28"/>
          <w:szCs w:val="28"/>
        </w:rPr>
        <w:lastRenderedPageBreak/>
        <w:t xml:space="preserve">злокачественными новообразованиями лимфоидной, кроветворной и родственных им тканей, гемофилией, </w:t>
      </w:r>
      <w:proofErr w:type="spellStart"/>
      <w:r w:rsidRPr="00F8051D">
        <w:rPr>
          <w:rFonts w:ascii="Times New Roman" w:hAnsi="Times New Roman"/>
          <w:sz w:val="28"/>
          <w:szCs w:val="28"/>
        </w:rPr>
        <w:t>муковисцидозом</w:t>
      </w:r>
      <w:proofErr w:type="spellEnd"/>
      <w:r w:rsidRPr="00F8051D">
        <w:rPr>
          <w:rFonts w:ascii="Times New Roman" w:hAnsi="Times New Roman"/>
          <w:sz w:val="28"/>
          <w:szCs w:val="28"/>
        </w:rPr>
        <w:t>, гипофизарным нанизмом, болезнью Гоше, рассеянным склерозом, а также после трансплантации органов и (или) тканей в 2014-2016 годах на 22 674,2 тыс. рублей ежегодно;</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 осуществление переданных  полномочий Российской Федерации в сфере охраны здоровья в 2016 году на 6 622,7 тыс. рублей.</w:t>
      </w:r>
    </w:p>
    <w:p w:rsidR="00F47CC5" w:rsidRPr="00F8051D" w:rsidRDefault="00F47CC5" w:rsidP="00F47CC5">
      <w:pPr>
        <w:widowControl w:val="0"/>
        <w:spacing w:after="0" w:line="240" w:lineRule="auto"/>
        <w:ind w:firstLine="708"/>
        <w:jc w:val="both"/>
        <w:rPr>
          <w:rFonts w:ascii="Times New Roman" w:hAnsi="Times New Roman"/>
          <w:sz w:val="28"/>
          <w:szCs w:val="28"/>
        </w:rPr>
      </w:pPr>
      <w:r w:rsidRPr="00F8051D">
        <w:rPr>
          <w:rFonts w:ascii="Times New Roman" w:hAnsi="Times New Roman"/>
          <w:sz w:val="28"/>
          <w:szCs w:val="28"/>
        </w:rPr>
        <w:t>2. Уменьшены бюджетные ассигнования на осуществление переданных  полномочий Российской Федерации в сфере охраны здоровья в 2014 году на 78,8 тыс. рублей, в 2015 году на 79,7 тыс. рублей.</w:t>
      </w:r>
    </w:p>
    <w:p w:rsidR="00436E1E" w:rsidRPr="00F8051D" w:rsidRDefault="00436E1E" w:rsidP="00F65AE8">
      <w:pPr>
        <w:spacing w:after="0" w:line="240" w:lineRule="auto"/>
        <w:ind w:firstLine="709"/>
        <w:jc w:val="both"/>
        <w:rPr>
          <w:rFonts w:ascii="Times New Roman" w:hAnsi="Times New Roman" w:cs="Times New Roman"/>
          <w:sz w:val="28"/>
          <w:szCs w:val="28"/>
        </w:rPr>
      </w:pPr>
    </w:p>
    <w:p w:rsidR="00436E1E" w:rsidRPr="00F8051D" w:rsidRDefault="002059FC" w:rsidP="00F65A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127, </w:t>
      </w:r>
      <w:r w:rsidR="00436E1E" w:rsidRPr="00F8051D">
        <w:rPr>
          <w:rFonts w:ascii="Times New Roman" w:hAnsi="Times New Roman" w:cs="Times New Roman"/>
          <w:b/>
          <w:sz w:val="28"/>
          <w:szCs w:val="28"/>
        </w:rPr>
        <w:t>Департамент физической культуры и спорта</w:t>
      </w:r>
    </w:p>
    <w:p w:rsidR="00436E1E" w:rsidRPr="00F8051D" w:rsidRDefault="00436E1E" w:rsidP="00F65AE8">
      <w:pPr>
        <w:spacing w:after="0" w:line="240" w:lineRule="auto"/>
        <w:jc w:val="center"/>
        <w:rPr>
          <w:rFonts w:ascii="Times New Roman" w:hAnsi="Times New Roman" w:cs="Times New Roman"/>
          <w:b/>
          <w:sz w:val="28"/>
          <w:szCs w:val="28"/>
        </w:rPr>
      </w:pPr>
      <w:r w:rsidRPr="00F8051D">
        <w:rPr>
          <w:rFonts w:ascii="Times New Roman" w:hAnsi="Times New Roman" w:cs="Times New Roman"/>
          <w:b/>
          <w:sz w:val="28"/>
          <w:szCs w:val="28"/>
        </w:rPr>
        <w:t xml:space="preserve"> Новосибирской области</w:t>
      </w:r>
    </w:p>
    <w:p w:rsidR="00436E1E" w:rsidRPr="00F8051D" w:rsidRDefault="00436E1E" w:rsidP="00F65AE8">
      <w:pPr>
        <w:widowControl w:val="0"/>
        <w:spacing w:after="0" w:line="240" w:lineRule="auto"/>
        <w:ind w:firstLine="708"/>
        <w:jc w:val="both"/>
        <w:rPr>
          <w:rFonts w:ascii="Times New Roman" w:hAnsi="Times New Roman" w:cs="Times New Roman"/>
          <w:sz w:val="28"/>
          <w:szCs w:val="28"/>
        </w:rPr>
      </w:pPr>
    </w:p>
    <w:p w:rsidR="00436E1E" w:rsidRPr="00951420" w:rsidRDefault="00436E1E" w:rsidP="00951420">
      <w:pPr>
        <w:widowControl w:val="0"/>
        <w:spacing w:after="0" w:line="240" w:lineRule="auto"/>
        <w:ind w:firstLine="708"/>
        <w:jc w:val="both"/>
        <w:rPr>
          <w:rFonts w:ascii="Times New Roman" w:hAnsi="Times New Roman" w:cs="Times New Roman"/>
          <w:sz w:val="28"/>
          <w:szCs w:val="28"/>
        </w:rPr>
      </w:pPr>
      <w:r w:rsidRPr="00951420">
        <w:rPr>
          <w:rFonts w:ascii="Times New Roman" w:hAnsi="Times New Roman" w:cs="Times New Roman"/>
          <w:sz w:val="28"/>
          <w:szCs w:val="28"/>
        </w:rPr>
        <w:t xml:space="preserve">По </w:t>
      </w:r>
      <w:proofErr w:type="gramStart"/>
      <w:r w:rsidRPr="00951420">
        <w:rPr>
          <w:rFonts w:ascii="Times New Roman" w:hAnsi="Times New Roman" w:cs="Times New Roman"/>
          <w:sz w:val="28"/>
          <w:szCs w:val="28"/>
        </w:rPr>
        <w:t>расходам, осуществляемым за счет средств областного бюдже</w:t>
      </w:r>
      <w:r w:rsidR="00951420" w:rsidRPr="00951420">
        <w:rPr>
          <w:rFonts w:ascii="Times New Roman" w:hAnsi="Times New Roman" w:cs="Times New Roman"/>
          <w:sz w:val="28"/>
          <w:szCs w:val="28"/>
        </w:rPr>
        <w:t>та внесены</w:t>
      </w:r>
      <w:proofErr w:type="gramEnd"/>
      <w:r w:rsidR="00951420" w:rsidRPr="00951420">
        <w:rPr>
          <w:rFonts w:ascii="Times New Roman" w:hAnsi="Times New Roman" w:cs="Times New Roman"/>
          <w:sz w:val="28"/>
          <w:szCs w:val="28"/>
        </w:rPr>
        <w:t xml:space="preserve"> следующие изменения:</w:t>
      </w:r>
    </w:p>
    <w:p w:rsidR="004E68D7" w:rsidRDefault="004E68D7" w:rsidP="004E68D7">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 целях погашения кредиторской задолженности за 2013 год перераспределены бюджетные ассигнования 2014 года, в том числе:</w:t>
      </w:r>
    </w:p>
    <w:p w:rsidR="004E68D7" w:rsidRPr="00A8082C" w:rsidRDefault="004E68D7" w:rsidP="004E68D7">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Уменьшены расходы:</w:t>
      </w:r>
    </w:p>
    <w:p w:rsidR="004E68D7" w:rsidRPr="00A8082C" w:rsidRDefault="004E68D7" w:rsidP="004E68D7">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 по учреждениям среднего профессионального образования на </w:t>
      </w:r>
      <w:r w:rsidRPr="00A8082C">
        <w:rPr>
          <w:rFonts w:ascii="Times New Roman" w:hAnsi="Times New Roman"/>
          <w:sz w:val="28"/>
          <w:szCs w:val="28"/>
          <w:lang w:eastAsia="ru-RU"/>
        </w:rPr>
        <w:t>1</w:t>
      </w:r>
      <w:r>
        <w:rPr>
          <w:rFonts w:ascii="Times New Roman" w:hAnsi="Times New Roman"/>
          <w:sz w:val="28"/>
          <w:szCs w:val="28"/>
          <w:lang w:eastAsia="ru-RU"/>
        </w:rPr>
        <w:t> 561,5</w:t>
      </w:r>
      <w:r w:rsidRPr="00A8082C">
        <w:rPr>
          <w:rFonts w:ascii="Times New Roman" w:hAnsi="Times New Roman"/>
          <w:sz w:val="28"/>
          <w:szCs w:val="28"/>
          <w:lang w:eastAsia="ru-RU"/>
        </w:rPr>
        <w:t> тыс. рублей</w:t>
      </w:r>
      <w:r>
        <w:rPr>
          <w:rFonts w:ascii="Times New Roman" w:hAnsi="Times New Roman"/>
          <w:sz w:val="28"/>
          <w:szCs w:val="28"/>
          <w:lang w:eastAsia="ru-RU"/>
        </w:rPr>
        <w:t xml:space="preserve">, в том числе </w:t>
      </w:r>
      <w:r w:rsidRPr="00A8082C">
        <w:rPr>
          <w:rFonts w:ascii="Times New Roman" w:hAnsi="Times New Roman"/>
          <w:sz w:val="28"/>
          <w:szCs w:val="28"/>
          <w:lang w:eastAsia="ru-RU"/>
        </w:rPr>
        <w:t>в связи с уточнением средней заработной платы по экономике Новосибирской области уменьшены бюджетные ассигнования на оплат</w:t>
      </w:r>
      <w:r>
        <w:rPr>
          <w:rFonts w:ascii="Times New Roman" w:hAnsi="Times New Roman"/>
          <w:sz w:val="28"/>
          <w:szCs w:val="28"/>
          <w:lang w:eastAsia="ru-RU"/>
        </w:rPr>
        <w:t>у</w:t>
      </w:r>
      <w:r w:rsidRPr="00A8082C">
        <w:rPr>
          <w:rFonts w:ascii="Times New Roman" w:hAnsi="Times New Roman"/>
          <w:sz w:val="28"/>
          <w:szCs w:val="28"/>
          <w:lang w:eastAsia="ru-RU"/>
        </w:rPr>
        <w:t xml:space="preserve"> труда преподавателям и мастерам производственного обучения образовательных учреждений среднего профессионального образования в сумме </w:t>
      </w:r>
      <w:r>
        <w:rPr>
          <w:rFonts w:ascii="Times New Roman" w:hAnsi="Times New Roman"/>
          <w:sz w:val="28"/>
          <w:szCs w:val="28"/>
          <w:lang w:eastAsia="ru-RU"/>
        </w:rPr>
        <w:t>462</w:t>
      </w:r>
      <w:r w:rsidRPr="00A8082C">
        <w:rPr>
          <w:rFonts w:ascii="Times New Roman" w:hAnsi="Times New Roman"/>
          <w:sz w:val="28"/>
          <w:szCs w:val="28"/>
          <w:lang w:eastAsia="ru-RU"/>
        </w:rPr>
        <w:t>,5 тыс. рублей</w:t>
      </w:r>
      <w:r>
        <w:rPr>
          <w:rFonts w:ascii="Times New Roman" w:hAnsi="Times New Roman"/>
          <w:sz w:val="28"/>
          <w:szCs w:val="28"/>
          <w:lang w:eastAsia="ru-RU"/>
        </w:rPr>
        <w:t>;</w:t>
      </w:r>
    </w:p>
    <w:p w:rsidR="004E68D7" w:rsidRPr="00A8082C" w:rsidRDefault="004E68D7" w:rsidP="004E68D7">
      <w:pPr>
        <w:autoSpaceDE w:val="0"/>
        <w:autoSpaceDN w:val="0"/>
        <w:adjustRightInd w:val="0"/>
        <w:spacing w:after="0" w:line="240" w:lineRule="auto"/>
        <w:ind w:firstLine="540"/>
        <w:jc w:val="both"/>
        <w:rPr>
          <w:rFonts w:ascii="Times New Roman" w:hAnsi="Times New Roman"/>
          <w:sz w:val="28"/>
          <w:szCs w:val="28"/>
          <w:lang w:eastAsia="ru-RU"/>
        </w:rPr>
      </w:pPr>
      <w:r w:rsidRPr="00A8082C">
        <w:rPr>
          <w:rFonts w:ascii="Times New Roman" w:hAnsi="Times New Roman"/>
          <w:sz w:val="28"/>
          <w:szCs w:val="28"/>
          <w:lang w:eastAsia="ru-RU"/>
        </w:rPr>
        <w:t>- по учреждениям, обеспечивающим предоставление услуг в сфере образования на 4 </w:t>
      </w:r>
      <w:r>
        <w:rPr>
          <w:rFonts w:ascii="Times New Roman" w:hAnsi="Times New Roman"/>
          <w:sz w:val="28"/>
          <w:szCs w:val="28"/>
          <w:lang w:eastAsia="ru-RU"/>
        </w:rPr>
        <w:t>5</w:t>
      </w:r>
      <w:r w:rsidRPr="00A8082C">
        <w:rPr>
          <w:rFonts w:ascii="Times New Roman" w:hAnsi="Times New Roman"/>
          <w:sz w:val="28"/>
          <w:szCs w:val="28"/>
          <w:lang w:eastAsia="ru-RU"/>
        </w:rPr>
        <w:t>00,0 тыс. рублей;</w:t>
      </w:r>
    </w:p>
    <w:p w:rsidR="004E68D7" w:rsidRPr="00A8082C" w:rsidRDefault="004E68D7" w:rsidP="004E68D7">
      <w:pPr>
        <w:autoSpaceDE w:val="0"/>
        <w:autoSpaceDN w:val="0"/>
        <w:adjustRightInd w:val="0"/>
        <w:spacing w:after="0" w:line="240" w:lineRule="auto"/>
        <w:ind w:firstLine="540"/>
        <w:jc w:val="both"/>
        <w:rPr>
          <w:rFonts w:ascii="Times New Roman" w:hAnsi="Times New Roman"/>
          <w:sz w:val="28"/>
          <w:szCs w:val="28"/>
          <w:lang w:eastAsia="ru-RU"/>
        </w:rPr>
      </w:pPr>
      <w:r w:rsidRPr="00A8082C">
        <w:rPr>
          <w:rFonts w:ascii="Times New Roman" w:hAnsi="Times New Roman"/>
          <w:sz w:val="28"/>
          <w:szCs w:val="28"/>
          <w:lang w:eastAsia="ru-RU"/>
        </w:rPr>
        <w:t>- по учреждениям, обеспечивающим предоставление услуг в сфере физической культуры и спорта (спортивным учреждениям) на 10 632,64 тыс. рублей</w:t>
      </w:r>
      <w:r>
        <w:rPr>
          <w:rFonts w:ascii="Times New Roman" w:hAnsi="Times New Roman"/>
          <w:sz w:val="28"/>
          <w:szCs w:val="28"/>
          <w:lang w:eastAsia="ru-RU"/>
        </w:rPr>
        <w:t>;</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w:t>
      </w:r>
      <w:r w:rsidRPr="00A8082C">
        <w:rPr>
          <w:rFonts w:ascii="Times New Roman" w:hAnsi="Times New Roman"/>
          <w:sz w:val="28"/>
          <w:szCs w:val="28"/>
          <w:lang w:eastAsia="ru-RU"/>
        </w:rPr>
        <w:t>по подпрограмме «Профилактика заболеваний и формирование здорового образа жизни. Развитие медико-санитарной помощи» государственной программы «Развитие здравоохранения в Новосибирской области на 2013-2015 годы», в том числе:</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sidRPr="00A8082C">
        <w:rPr>
          <w:rFonts w:ascii="Times New Roman" w:hAnsi="Times New Roman"/>
          <w:sz w:val="28"/>
          <w:szCs w:val="28"/>
          <w:lang w:eastAsia="ru-RU"/>
        </w:rPr>
        <w:t> </w:t>
      </w:r>
      <w:r>
        <w:rPr>
          <w:rFonts w:ascii="Times New Roman" w:hAnsi="Times New Roman"/>
          <w:sz w:val="28"/>
          <w:szCs w:val="28"/>
          <w:lang w:eastAsia="ru-RU"/>
        </w:rPr>
        <w:t xml:space="preserve">а) </w:t>
      </w:r>
      <w:r w:rsidRPr="00A8082C">
        <w:rPr>
          <w:rFonts w:ascii="Times New Roman" w:hAnsi="Times New Roman"/>
          <w:sz w:val="28"/>
          <w:szCs w:val="28"/>
          <w:lang w:eastAsia="ru-RU"/>
        </w:rPr>
        <w:t>по мероприятию «Комплексные меры профилактики наркомании в Новосибирской области на 2013-2016 годы» на 500,0 тыс. рублей;</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sidRPr="00A8082C">
        <w:rPr>
          <w:rFonts w:ascii="Times New Roman" w:hAnsi="Times New Roman"/>
          <w:sz w:val="28"/>
          <w:szCs w:val="28"/>
          <w:lang w:eastAsia="ru-RU"/>
        </w:rPr>
        <w:t> </w:t>
      </w:r>
      <w:r>
        <w:rPr>
          <w:rFonts w:ascii="Times New Roman" w:hAnsi="Times New Roman"/>
          <w:sz w:val="28"/>
          <w:szCs w:val="28"/>
          <w:lang w:eastAsia="ru-RU"/>
        </w:rPr>
        <w:t xml:space="preserve">б) </w:t>
      </w:r>
      <w:r w:rsidRPr="00A8082C">
        <w:rPr>
          <w:rFonts w:ascii="Times New Roman" w:hAnsi="Times New Roman"/>
          <w:sz w:val="28"/>
          <w:szCs w:val="28"/>
          <w:lang w:eastAsia="ru-RU"/>
        </w:rPr>
        <w:t xml:space="preserve">по мероприятию «Профилактика алкоголизма, снижение тяжести </w:t>
      </w:r>
      <w:proofErr w:type="gramStart"/>
      <w:r w:rsidRPr="00A8082C">
        <w:rPr>
          <w:rFonts w:ascii="Times New Roman" w:hAnsi="Times New Roman"/>
          <w:sz w:val="28"/>
          <w:szCs w:val="28"/>
          <w:lang w:eastAsia="ru-RU"/>
        </w:rPr>
        <w:t>медико-социальных</w:t>
      </w:r>
      <w:proofErr w:type="gramEnd"/>
      <w:r w:rsidRPr="00A8082C">
        <w:rPr>
          <w:rFonts w:ascii="Times New Roman" w:hAnsi="Times New Roman"/>
          <w:sz w:val="28"/>
          <w:szCs w:val="28"/>
          <w:lang w:eastAsia="ru-RU"/>
        </w:rPr>
        <w:t xml:space="preserve"> последствий злоупотребления алкогольной продукцией среди населения Новосибирской области на 2011-2015 годы» на 1 400,0 тыс. рублей;</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w:t>
      </w:r>
      <w:r w:rsidRPr="00A8082C">
        <w:rPr>
          <w:rFonts w:ascii="Times New Roman" w:hAnsi="Times New Roman"/>
          <w:sz w:val="28"/>
          <w:szCs w:val="28"/>
          <w:lang w:eastAsia="ru-RU"/>
        </w:rPr>
        <w:t>по государственной программе Новосибирской области «Выявление и поддержка одаренных детей и талантливой учащейся молодежи в Новосибирской области на 2013 - 2017 годы» на 599,0 тыс. рублей;</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 </w:t>
      </w:r>
      <w:r w:rsidRPr="00A8082C">
        <w:rPr>
          <w:rFonts w:ascii="Times New Roman" w:hAnsi="Times New Roman"/>
          <w:sz w:val="28"/>
          <w:szCs w:val="28"/>
          <w:lang w:eastAsia="ru-RU"/>
        </w:rPr>
        <w:t xml:space="preserve">по государственной программе Новосибирской области «Развитие системы социальной поддержки населения Новосибирской области на 2014-2019 годы» </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а) </w:t>
      </w:r>
      <w:r w:rsidRPr="00A8082C">
        <w:rPr>
          <w:rFonts w:ascii="Times New Roman" w:hAnsi="Times New Roman"/>
          <w:sz w:val="28"/>
          <w:szCs w:val="28"/>
          <w:lang w:eastAsia="ru-RU"/>
        </w:rPr>
        <w:t xml:space="preserve"> по подпрограмме «Укрепление и развитие материально-технической </w:t>
      </w:r>
      <w:r w:rsidRPr="00A8082C">
        <w:rPr>
          <w:rFonts w:ascii="Times New Roman" w:hAnsi="Times New Roman"/>
          <w:sz w:val="28"/>
          <w:szCs w:val="28"/>
          <w:lang w:eastAsia="ru-RU"/>
        </w:rPr>
        <w:lastRenderedPageBreak/>
        <w:t>базы детских оздоровительных учреждений в Новосибирской области на 2012 - 2014 годы» на 812,1 тыс. рублей;</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б) </w:t>
      </w:r>
      <w:r w:rsidRPr="00A8082C">
        <w:rPr>
          <w:rFonts w:ascii="Times New Roman" w:hAnsi="Times New Roman"/>
          <w:sz w:val="28"/>
          <w:szCs w:val="28"/>
          <w:lang w:eastAsia="ru-RU"/>
        </w:rPr>
        <w:t> по подпрограмме «Семья и дети  на 2012 - 2015 годы» на 474,0 тыс. рублей;</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w:t>
      </w:r>
      <w:r w:rsidRPr="00A8082C">
        <w:rPr>
          <w:rFonts w:ascii="Times New Roman" w:hAnsi="Times New Roman"/>
          <w:sz w:val="28"/>
          <w:szCs w:val="28"/>
          <w:lang w:eastAsia="ru-RU"/>
        </w:rPr>
        <w:t> по подпрограмме «Повышение качества жизни граждан пожилого возраста в Новосибирской области на 2012 – 2016 годы» на 300,0 тыс. рублей;</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г)</w:t>
      </w:r>
      <w:r w:rsidRPr="00A8082C">
        <w:rPr>
          <w:rFonts w:ascii="Times New Roman" w:hAnsi="Times New Roman"/>
          <w:sz w:val="28"/>
          <w:szCs w:val="28"/>
          <w:lang w:eastAsia="ru-RU"/>
        </w:rPr>
        <w:t xml:space="preserve"> по подпрограмме «Доступная среда для инвалидов в Новосибирской области на 2012 - 2015 годы» на 250,0 тыс. рублей.</w:t>
      </w:r>
    </w:p>
    <w:p w:rsidR="004E68D7" w:rsidRDefault="004E68D7" w:rsidP="004E68D7">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Увеличены расходы:</w:t>
      </w:r>
    </w:p>
    <w:p w:rsidR="004E68D7" w:rsidRPr="00A8082C" w:rsidRDefault="004E68D7" w:rsidP="004E68D7">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 </w:t>
      </w:r>
      <w:r w:rsidRPr="00A8082C">
        <w:rPr>
          <w:rFonts w:ascii="Times New Roman" w:hAnsi="Times New Roman"/>
          <w:sz w:val="28"/>
          <w:szCs w:val="28"/>
          <w:lang w:eastAsia="ru-RU"/>
        </w:rPr>
        <w:t>на иные цели спортивным автономным учреждениям в 2014 году увеличены на 1 841,05 тыс. рублей</w:t>
      </w:r>
      <w:r>
        <w:rPr>
          <w:rFonts w:ascii="Times New Roman" w:hAnsi="Times New Roman"/>
          <w:sz w:val="28"/>
          <w:szCs w:val="28"/>
          <w:lang w:eastAsia="ru-RU"/>
        </w:rPr>
        <w:t>;</w:t>
      </w:r>
    </w:p>
    <w:p w:rsidR="004E68D7" w:rsidRPr="00A8082C" w:rsidRDefault="004E68D7" w:rsidP="004E68D7">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w:t>
      </w:r>
      <w:r w:rsidRPr="00A8082C">
        <w:rPr>
          <w:rFonts w:ascii="Times New Roman" w:hAnsi="Times New Roman"/>
          <w:sz w:val="28"/>
          <w:szCs w:val="28"/>
          <w:lang w:eastAsia="ru-RU"/>
        </w:rPr>
        <w:t xml:space="preserve"> по государственной программе Новосибирской области «Развитие физической культуры и спорта в Новосибирской области на 2011 - 2015 годы» в </w:t>
      </w:r>
      <w:r>
        <w:rPr>
          <w:rFonts w:ascii="Times New Roman" w:hAnsi="Times New Roman"/>
          <w:sz w:val="28"/>
          <w:szCs w:val="28"/>
          <w:lang w:eastAsia="ru-RU"/>
        </w:rPr>
        <w:t xml:space="preserve">общей сумме </w:t>
      </w:r>
      <w:r w:rsidRPr="00A8082C">
        <w:rPr>
          <w:rFonts w:ascii="Times New Roman" w:hAnsi="Times New Roman"/>
          <w:sz w:val="28"/>
          <w:szCs w:val="28"/>
          <w:lang w:eastAsia="ru-RU"/>
        </w:rPr>
        <w:t>7 188,1 тыс. рублей</w:t>
      </w:r>
      <w:r>
        <w:rPr>
          <w:rFonts w:ascii="Times New Roman" w:hAnsi="Times New Roman"/>
          <w:sz w:val="28"/>
          <w:szCs w:val="28"/>
          <w:lang w:eastAsia="ru-RU"/>
        </w:rPr>
        <w:t xml:space="preserve"> </w:t>
      </w:r>
      <w:r w:rsidRPr="00A8082C">
        <w:rPr>
          <w:rFonts w:ascii="Times New Roman" w:hAnsi="Times New Roman"/>
          <w:sz w:val="28"/>
          <w:szCs w:val="28"/>
          <w:lang w:eastAsia="ru-RU"/>
        </w:rPr>
        <w:t>(в том числе по выплатам спортсменам, занявшим призовые места на соревнованиях международного уровня; субсидиям некоммерческим организациям – командам мастеров).</w:t>
      </w:r>
    </w:p>
    <w:p w:rsidR="004E68D7" w:rsidRPr="00A8082C" w:rsidRDefault="004E68D7" w:rsidP="004E68D7">
      <w:pPr>
        <w:widowControl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П</w:t>
      </w:r>
      <w:r w:rsidRPr="00A8082C">
        <w:rPr>
          <w:rFonts w:ascii="Times New Roman" w:hAnsi="Times New Roman"/>
          <w:sz w:val="28"/>
          <w:szCs w:val="28"/>
          <w:lang w:eastAsia="ru-RU"/>
        </w:rPr>
        <w:t>о подпрограмме «Доступная среда для инвалидов в Новосибирской области на 2012 - 2015 годы» в сумме 250,0 тыс. рублей в 2014 году и в сумме 500,0 тыс. рублей в 2015 году перераспределены с раздела 07 02 «общее образование» на раздел 11 02 «массовый спорт».</w:t>
      </w:r>
    </w:p>
    <w:p w:rsidR="004E68D7" w:rsidRPr="00A8082C" w:rsidRDefault="004E68D7" w:rsidP="004E68D7">
      <w:pPr>
        <w:widowControl w:val="0"/>
        <w:spacing w:after="0" w:line="240" w:lineRule="auto"/>
        <w:ind w:firstLine="540"/>
        <w:jc w:val="both"/>
        <w:rPr>
          <w:rFonts w:ascii="Times New Roman" w:hAnsi="Times New Roman"/>
          <w:sz w:val="28"/>
          <w:szCs w:val="28"/>
          <w:lang w:eastAsia="ru-RU"/>
        </w:rPr>
      </w:pPr>
      <w:r w:rsidRPr="00A8082C">
        <w:rPr>
          <w:rFonts w:ascii="Times New Roman" w:hAnsi="Times New Roman"/>
          <w:sz w:val="28"/>
          <w:szCs w:val="28"/>
          <w:lang w:eastAsia="ru-RU"/>
        </w:rPr>
        <w:t xml:space="preserve"> </w:t>
      </w:r>
      <w:r>
        <w:rPr>
          <w:rFonts w:ascii="Times New Roman" w:hAnsi="Times New Roman"/>
          <w:sz w:val="28"/>
          <w:szCs w:val="28"/>
          <w:lang w:eastAsia="ru-RU"/>
        </w:rPr>
        <w:t xml:space="preserve">Кроме того в 2014 и </w:t>
      </w:r>
      <w:r w:rsidRPr="00A8082C">
        <w:rPr>
          <w:rFonts w:ascii="Times New Roman" w:hAnsi="Times New Roman"/>
          <w:sz w:val="28"/>
          <w:szCs w:val="28"/>
          <w:lang w:eastAsia="ru-RU"/>
        </w:rPr>
        <w:t>2015 год</w:t>
      </w:r>
      <w:r>
        <w:rPr>
          <w:rFonts w:ascii="Times New Roman" w:hAnsi="Times New Roman"/>
          <w:sz w:val="28"/>
          <w:szCs w:val="28"/>
          <w:lang w:eastAsia="ru-RU"/>
        </w:rPr>
        <w:t>ах</w:t>
      </w:r>
      <w:r w:rsidRPr="00A8082C">
        <w:rPr>
          <w:rFonts w:ascii="Times New Roman" w:hAnsi="Times New Roman"/>
          <w:sz w:val="28"/>
          <w:szCs w:val="28"/>
          <w:lang w:eastAsia="ru-RU"/>
        </w:rPr>
        <w:t xml:space="preserve"> </w:t>
      </w:r>
      <w:r>
        <w:rPr>
          <w:rFonts w:ascii="Times New Roman" w:hAnsi="Times New Roman"/>
          <w:sz w:val="28"/>
          <w:szCs w:val="28"/>
          <w:lang w:eastAsia="ru-RU"/>
        </w:rPr>
        <w:t>перераспределены расходы в сумме</w:t>
      </w:r>
      <w:r w:rsidRPr="00A8082C">
        <w:rPr>
          <w:rFonts w:ascii="Times New Roman" w:hAnsi="Times New Roman"/>
          <w:sz w:val="28"/>
          <w:szCs w:val="28"/>
          <w:lang w:eastAsia="ru-RU"/>
        </w:rPr>
        <w:t xml:space="preserve"> 30 000,0 тыс. </w:t>
      </w:r>
      <w:r>
        <w:rPr>
          <w:rFonts w:ascii="Times New Roman" w:hAnsi="Times New Roman"/>
          <w:sz w:val="28"/>
          <w:szCs w:val="28"/>
          <w:lang w:eastAsia="ru-RU"/>
        </w:rPr>
        <w:t>рублей</w:t>
      </w:r>
      <w:r w:rsidRPr="00A8082C">
        <w:rPr>
          <w:rFonts w:ascii="Times New Roman" w:hAnsi="Times New Roman"/>
          <w:sz w:val="28"/>
          <w:szCs w:val="28"/>
          <w:lang w:eastAsia="ru-RU"/>
        </w:rPr>
        <w:t xml:space="preserve"> </w:t>
      </w:r>
      <w:r>
        <w:rPr>
          <w:rFonts w:ascii="Times New Roman" w:hAnsi="Times New Roman"/>
          <w:sz w:val="28"/>
          <w:szCs w:val="28"/>
          <w:lang w:eastAsia="ru-RU"/>
        </w:rPr>
        <w:t xml:space="preserve">с департамента физической культуры и спорта Новосибирской области </w:t>
      </w:r>
      <w:r w:rsidRPr="00A8082C">
        <w:rPr>
          <w:rFonts w:ascii="Times New Roman" w:hAnsi="Times New Roman"/>
          <w:sz w:val="28"/>
          <w:szCs w:val="28"/>
          <w:lang w:eastAsia="ru-RU"/>
        </w:rPr>
        <w:t>на департамент имущества и земельных отношений Новосибирской области в целях приобретения плавательного бассейна «Нептун»</w:t>
      </w:r>
      <w:r>
        <w:rPr>
          <w:rFonts w:ascii="Times New Roman" w:hAnsi="Times New Roman"/>
          <w:sz w:val="28"/>
          <w:szCs w:val="28"/>
          <w:lang w:eastAsia="ru-RU"/>
        </w:rPr>
        <w:t>.</w:t>
      </w:r>
    </w:p>
    <w:p w:rsidR="00951420" w:rsidRPr="00951420" w:rsidRDefault="00951420" w:rsidP="00951420">
      <w:pPr>
        <w:widowControl w:val="0"/>
        <w:spacing w:after="0" w:line="240" w:lineRule="auto"/>
        <w:ind w:firstLine="708"/>
        <w:jc w:val="both"/>
        <w:rPr>
          <w:rFonts w:ascii="Times New Roman" w:hAnsi="Times New Roman" w:cs="Times New Roman"/>
          <w:sz w:val="28"/>
          <w:szCs w:val="28"/>
        </w:rPr>
      </w:pPr>
      <w:r w:rsidRPr="00951420">
        <w:rPr>
          <w:rFonts w:ascii="Times New Roman" w:hAnsi="Times New Roman" w:cs="Times New Roman"/>
          <w:sz w:val="28"/>
          <w:szCs w:val="28"/>
        </w:rPr>
        <w:t xml:space="preserve">По </w:t>
      </w:r>
      <w:proofErr w:type="gramStart"/>
      <w:r w:rsidRPr="00951420">
        <w:rPr>
          <w:rFonts w:ascii="Times New Roman" w:hAnsi="Times New Roman" w:cs="Times New Roman"/>
          <w:sz w:val="28"/>
          <w:szCs w:val="28"/>
        </w:rPr>
        <w:t>расходам, осуществляемым за счет целевых средств федерального бюдже</w:t>
      </w:r>
      <w:r>
        <w:rPr>
          <w:rFonts w:ascii="Times New Roman" w:hAnsi="Times New Roman" w:cs="Times New Roman"/>
          <w:sz w:val="28"/>
          <w:szCs w:val="28"/>
        </w:rPr>
        <w:t>та внесены</w:t>
      </w:r>
      <w:proofErr w:type="gramEnd"/>
      <w:r>
        <w:rPr>
          <w:rFonts w:ascii="Times New Roman" w:hAnsi="Times New Roman" w:cs="Times New Roman"/>
          <w:sz w:val="28"/>
          <w:szCs w:val="28"/>
        </w:rPr>
        <w:t xml:space="preserve"> следующие изменения:</w:t>
      </w:r>
    </w:p>
    <w:p w:rsidR="004E68D7" w:rsidRPr="00443604" w:rsidRDefault="004E68D7" w:rsidP="004E68D7">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Предусмотрены</w:t>
      </w:r>
      <w:r w:rsidRPr="00443604">
        <w:rPr>
          <w:rFonts w:ascii="Times New Roman" w:hAnsi="Times New Roman"/>
          <w:sz w:val="28"/>
          <w:szCs w:val="28"/>
        </w:rPr>
        <w:t xml:space="preserve"> бюджетные</w:t>
      </w:r>
      <w:r w:rsidRPr="004D4944">
        <w:rPr>
          <w:rFonts w:ascii="Times New Roman" w:hAnsi="Times New Roman"/>
          <w:sz w:val="28"/>
          <w:szCs w:val="28"/>
        </w:rPr>
        <w:t xml:space="preserve"> </w:t>
      </w:r>
      <w:r>
        <w:rPr>
          <w:rFonts w:ascii="Times New Roman" w:hAnsi="Times New Roman"/>
          <w:sz w:val="28"/>
          <w:szCs w:val="28"/>
        </w:rPr>
        <w:t>ассигнования</w:t>
      </w:r>
      <w:r>
        <w:rPr>
          <w:rFonts w:ascii="Times New Roman" w:hAnsi="Times New Roman"/>
          <w:sz w:val="28"/>
          <w:szCs w:val="28"/>
          <w:lang w:eastAsia="ru-RU"/>
        </w:rPr>
        <w:t xml:space="preserve"> на поддержку учреждений спортивной направленности по адаптивной физической культуре и спорту в субъектах Российской Федерации </w:t>
      </w:r>
      <w:r w:rsidRPr="009D3594">
        <w:rPr>
          <w:rFonts w:ascii="Times New Roman" w:hAnsi="Times New Roman"/>
          <w:sz w:val="28"/>
          <w:szCs w:val="28"/>
          <w:lang w:eastAsia="ru-RU"/>
        </w:rPr>
        <w:t xml:space="preserve">в рамках </w:t>
      </w:r>
      <w:hyperlink r:id="rId10" w:history="1">
        <w:r w:rsidRPr="009D3594">
          <w:rPr>
            <w:rFonts w:ascii="Times New Roman" w:hAnsi="Times New Roman"/>
            <w:sz w:val="28"/>
            <w:szCs w:val="28"/>
            <w:lang w:eastAsia="ru-RU"/>
          </w:rPr>
          <w:t>подпрограммы</w:t>
        </w:r>
      </w:hyperlink>
      <w:r>
        <w:rPr>
          <w:rFonts w:ascii="Times New Roman" w:hAnsi="Times New Roman"/>
          <w:sz w:val="28"/>
          <w:szCs w:val="28"/>
          <w:lang w:eastAsia="ru-RU"/>
        </w:rPr>
        <w:t xml:space="preserve"> "Обеспечение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на 2011 - 2015 годы</w:t>
      </w:r>
      <w:r w:rsidRPr="009D775E">
        <w:rPr>
          <w:rFonts w:ascii="Times New Roman" w:hAnsi="Times New Roman"/>
          <w:sz w:val="28"/>
          <w:szCs w:val="28"/>
          <w:lang w:eastAsia="ru-RU"/>
        </w:rPr>
        <w:t xml:space="preserve"> </w:t>
      </w:r>
      <w:r>
        <w:rPr>
          <w:rFonts w:ascii="Times New Roman" w:hAnsi="Times New Roman"/>
          <w:sz w:val="28"/>
          <w:szCs w:val="28"/>
          <w:lang w:eastAsia="ru-RU"/>
        </w:rPr>
        <w:t xml:space="preserve">2014 год на </w:t>
      </w:r>
      <w:r w:rsidRPr="00C30A85">
        <w:rPr>
          <w:rFonts w:ascii="Times New Roman" w:hAnsi="Times New Roman"/>
          <w:sz w:val="28"/>
          <w:szCs w:val="28"/>
          <w:lang w:eastAsia="ru-RU"/>
        </w:rPr>
        <w:t>842,61 тыс. рублей</w:t>
      </w:r>
      <w:r>
        <w:rPr>
          <w:rFonts w:ascii="Times New Roman" w:hAnsi="Times New Roman"/>
          <w:sz w:val="28"/>
          <w:szCs w:val="28"/>
          <w:lang w:eastAsia="ru-RU"/>
        </w:rPr>
        <w:t xml:space="preserve"> </w:t>
      </w:r>
      <w:r w:rsidRPr="00443604">
        <w:rPr>
          <w:rFonts w:ascii="Times New Roman" w:hAnsi="Times New Roman"/>
          <w:sz w:val="28"/>
          <w:szCs w:val="28"/>
        </w:rPr>
        <w:t xml:space="preserve">в соответствии с распоряжением Правительства РФ </w:t>
      </w:r>
      <w:r w:rsidRPr="00A4215F">
        <w:rPr>
          <w:rFonts w:ascii="Times New Roman" w:hAnsi="Times New Roman"/>
          <w:sz w:val="28"/>
          <w:szCs w:val="28"/>
        </w:rPr>
        <w:t>от</w:t>
      </w:r>
      <w:proofErr w:type="gramEnd"/>
      <w:r w:rsidRPr="00A4215F">
        <w:rPr>
          <w:rFonts w:ascii="Times New Roman" w:hAnsi="Times New Roman"/>
          <w:sz w:val="28"/>
          <w:szCs w:val="28"/>
        </w:rPr>
        <w:t xml:space="preserve"> 31.03.2014 </w:t>
      </w:r>
      <w:r>
        <w:rPr>
          <w:rFonts w:ascii="Times New Roman" w:hAnsi="Times New Roman"/>
          <w:sz w:val="28"/>
          <w:szCs w:val="28"/>
        </w:rPr>
        <w:t>№ </w:t>
      </w:r>
      <w:r w:rsidRPr="00A4215F">
        <w:rPr>
          <w:rFonts w:ascii="Times New Roman" w:hAnsi="Times New Roman"/>
          <w:sz w:val="28"/>
          <w:szCs w:val="28"/>
        </w:rPr>
        <w:t>491-р</w:t>
      </w:r>
      <w:r>
        <w:rPr>
          <w:rFonts w:ascii="Times New Roman" w:hAnsi="Times New Roman"/>
          <w:sz w:val="28"/>
          <w:szCs w:val="28"/>
        </w:rPr>
        <w:t xml:space="preserve"> «</w:t>
      </w:r>
      <w:r w:rsidRPr="00A4215F">
        <w:rPr>
          <w:rFonts w:ascii="Times New Roman" w:hAnsi="Times New Roman"/>
          <w:sz w:val="28"/>
          <w:szCs w:val="28"/>
        </w:rPr>
        <w:t>Об утверждении распределения субсидий, предоставляемых в 2014 году из федерального бюджета бюджетам субъектов Российской Федерации на поддержку учреждений спортивной направленности по адаптивной физической культуре и спорту в субъектах Российской Федерации</w:t>
      </w:r>
      <w:r>
        <w:rPr>
          <w:rFonts w:ascii="Times New Roman" w:hAnsi="Times New Roman"/>
          <w:sz w:val="28"/>
          <w:szCs w:val="28"/>
        </w:rPr>
        <w:t>»</w:t>
      </w:r>
      <w:r w:rsidRPr="00443604">
        <w:rPr>
          <w:rFonts w:ascii="Times New Roman" w:hAnsi="Times New Roman"/>
          <w:sz w:val="28"/>
          <w:szCs w:val="28"/>
        </w:rPr>
        <w:t>.</w:t>
      </w:r>
    </w:p>
    <w:p w:rsidR="000F74DD" w:rsidRPr="00F8051D" w:rsidRDefault="000F74DD" w:rsidP="002059FC">
      <w:pPr>
        <w:spacing w:after="0" w:line="240" w:lineRule="auto"/>
        <w:jc w:val="both"/>
        <w:rPr>
          <w:rFonts w:ascii="Times New Roman" w:hAnsi="Times New Roman" w:cs="Times New Roman"/>
          <w:sz w:val="28"/>
          <w:szCs w:val="28"/>
        </w:rPr>
      </w:pPr>
    </w:p>
    <w:p w:rsidR="00EB7D1E" w:rsidRPr="00F8051D" w:rsidRDefault="000F74DD" w:rsidP="00F65AE8">
      <w:pPr>
        <w:spacing w:after="0" w:line="240" w:lineRule="auto"/>
        <w:jc w:val="center"/>
        <w:rPr>
          <w:rFonts w:ascii="Times New Roman" w:hAnsi="Times New Roman" w:cs="Times New Roman"/>
          <w:b/>
          <w:sz w:val="28"/>
          <w:szCs w:val="28"/>
        </w:rPr>
      </w:pPr>
      <w:r w:rsidRPr="00F8051D">
        <w:rPr>
          <w:rFonts w:ascii="Times New Roman" w:hAnsi="Times New Roman" w:cs="Times New Roman"/>
          <w:b/>
          <w:sz w:val="28"/>
          <w:szCs w:val="28"/>
        </w:rPr>
        <w:t xml:space="preserve">129, </w:t>
      </w:r>
      <w:r w:rsidR="00EB7D1E" w:rsidRPr="00F8051D">
        <w:rPr>
          <w:rFonts w:ascii="Times New Roman" w:hAnsi="Times New Roman" w:cs="Times New Roman"/>
          <w:b/>
          <w:sz w:val="28"/>
          <w:szCs w:val="28"/>
        </w:rPr>
        <w:t xml:space="preserve">Департамент по охране животного мира   </w:t>
      </w:r>
    </w:p>
    <w:p w:rsidR="00EB7D1E" w:rsidRPr="00F8051D" w:rsidRDefault="000F74DD" w:rsidP="00F65AE8">
      <w:pPr>
        <w:spacing w:after="0" w:line="240" w:lineRule="auto"/>
        <w:jc w:val="center"/>
        <w:rPr>
          <w:rFonts w:ascii="Times New Roman" w:hAnsi="Times New Roman" w:cs="Times New Roman"/>
          <w:b/>
          <w:sz w:val="28"/>
          <w:szCs w:val="28"/>
        </w:rPr>
      </w:pPr>
      <w:r w:rsidRPr="00F8051D">
        <w:rPr>
          <w:rFonts w:ascii="Times New Roman" w:hAnsi="Times New Roman" w:cs="Times New Roman"/>
          <w:b/>
          <w:sz w:val="28"/>
          <w:szCs w:val="28"/>
        </w:rPr>
        <w:t>Новосибирской области</w:t>
      </w:r>
    </w:p>
    <w:p w:rsidR="00EB7D1E" w:rsidRPr="00F8051D" w:rsidRDefault="00EB7D1E" w:rsidP="00F65AE8">
      <w:pPr>
        <w:spacing w:after="0" w:line="240" w:lineRule="auto"/>
        <w:jc w:val="center"/>
        <w:rPr>
          <w:rFonts w:ascii="Times New Roman" w:hAnsi="Times New Roman" w:cs="Times New Roman"/>
          <w:b/>
          <w:sz w:val="28"/>
          <w:szCs w:val="28"/>
        </w:rPr>
      </w:pPr>
    </w:p>
    <w:p w:rsidR="00EB7D1E" w:rsidRPr="00F8051D" w:rsidRDefault="00EB7D1E"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Увеличены бюджетные ассигнования на реализацию ведомственной целевой программы «Охрана и развитие государственных природных заказников </w:t>
      </w:r>
      <w:r w:rsidRPr="00F8051D">
        <w:rPr>
          <w:rFonts w:ascii="Times New Roman" w:hAnsi="Times New Roman" w:cs="Times New Roman"/>
          <w:sz w:val="28"/>
          <w:szCs w:val="28"/>
        </w:rPr>
        <w:lastRenderedPageBreak/>
        <w:t>регионального значения Новосибирской области на 2013-2015 годы» в сумме 7 600,2 тыс. рублей на 2014 год, 21 533,9 тыс. рублей на 2015 год для установления границ особо охраняемых природных территорий регионального значения, а также соблюдение правового режима земель на этих территориях.</w:t>
      </w:r>
      <w:proofErr w:type="gramEnd"/>
    </w:p>
    <w:p w:rsidR="00EB7D1E" w:rsidRPr="00F8051D" w:rsidRDefault="00EB7D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соответствии с принятыми нормативно-правовыми актами федеральных органов власти по распределению сре</w:t>
      </w:r>
      <w:proofErr w:type="gramStart"/>
      <w:r w:rsidRPr="00F8051D">
        <w:rPr>
          <w:rFonts w:ascii="Times New Roman" w:hAnsi="Times New Roman" w:cs="Times New Roman"/>
          <w:sz w:val="28"/>
          <w:szCs w:val="28"/>
        </w:rPr>
        <w:t>дств дл</w:t>
      </w:r>
      <w:proofErr w:type="gramEnd"/>
      <w:r w:rsidRPr="00F8051D">
        <w:rPr>
          <w:rFonts w:ascii="Times New Roman" w:hAnsi="Times New Roman" w:cs="Times New Roman"/>
          <w:sz w:val="28"/>
          <w:szCs w:val="28"/>
        </w:rPr>
        <w:t>я Новосибирской области внесены изменения на 2014 год и плановый период 2015-2016 годы:</w:t>
      </w:r>
    </w:p>
    <w:p w:rsidR="00EB7D1E" w:rsidRPr="00F8051D" w:rsidRDefault="00EB7D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по субвенциям на охрану и использование </w:t>
      </w:r>
      <w:proofErr w:type="gramStart"/>
      <w:r w:rsidRPr="00F8051D">
        <w:rPr>
          <w:rFonts w:ascii="Times New Roman" w:hAnsi="Times New Roman" w:cs="Times New Roman"/>
          <w:sz w:val="28"/>
          <w:szCs w:val="28"/>
        </w:rPr>
        <w:t>объектов животного мира, отнесенных к объектам охоты в 2014 и 2015 году уменьшен</w:t>
      </w:r>
      <w:proofErr w:type="gramEnd"/>
      <w:r w:rsidRPr="00F8051D">
        <w:rPr>
          <w:rFonts w:ascii="Times New Roman" w:hAnsi="Times New Roman" w:cs="Times New Roman"/>
          <w:sz w:val="28"/>
          <w:szCs w:val="28"/>
        </w:rPr>
        <w:t xml:space="preserve"> объем бюджетных ассигнований  на 14,1 тыс. рублей соответственно по каждому году, в 2016 году увеличен объем бюджетных ассигнований на сумму 300,5 тыс. рублей.</w:t>
      </w:r>
    </w:p>
    <w:p w:rsidR="00EB7D1E" w:rsidRPr="00F8051D" w:rsidRDefault="00EB7D1E"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по субвенциям на охрану и использование объектов животного мира (за исключением охотничьих ресурсов и водных биологических ресурсов) уменьшены бюджетные ассигнования на сумму 2,5 тыс. рублей, в 2016 году увеличены бюджетные ассигнования на сумму 129,2 тыс. рублей.</w:t>
      </w:r>
    </w:p>
    <w:p w:rsidR="00FA051E" w:rsidRPr="00F8051D" w:rsidRDefault="00FA051E" w:rsidP="00F65AE8">
      <w:pPr>
        <w:spacing w:after="0" w:line="240" w:lineRule="auto"/>
        <w:ind w:firstLine="708"/>
        <w:jc w:val="both"/>
        <w:rPr>
          <w:rFonts w:ascii="Times New Roman" w:hAnsi="Times New Roman" w:cs="Times New Roman"/>
          <w:sz w:val="28"/>
          <w:szCs w:val="28"/>
        </w:rPr>
      </w:pPr>
    </w:p>
    <w:p w:rsidR="00FA051E" w:rsidRPr="00F8051D" w:rsidRDefault="00FA051E" w:rsidP="00F65AE8">
      <w:pPr>
        <w:spacing w:after="0" w:line="240" w:lineRule="auto"/>
        <w:jc w:val="center"/>
        <w:rPr>
          <w:rFonts w:ascii="Times New Roman" w:hAnsi="Times New Roman" w:cs="Times New Roman"/>
          <w:b/>
          <w:sz w:val="28"/>
          <w:szCs w:val="28"/>
        </w:rPr>
      </w:pPr>
      <w:r w:rsidRPr="00F8051D">
        <w:rPr>
          <w:rFonts w:ascii="Times New Roman" w:hAnsi="Times New Roman" w:cs="Times New Roman"/>
          <w:b/>
          <w:sz w:val="28"/>
          <w:szCs w:val="28"/>
        </w:rPr>
        <w:t xml:space="preserve">130, </w:t>
      </w:r>
      <w:r w:rsidR="003F2382" w:rsidRPr="00F8051D">
        <w:rPr>
          <w:rFonts w:ascii="Times New Roman" w:hAnsi="Times New Roman" w:cs="Times New Roman"/>
          <w:b/>
          <w:sz w:val="28"/>
          <w:szCs w:val="28"/>
        </w:rPr>
        <w:t>Департамент лесного хозяйства</w:t>
      </w:r>
    </w:p>
    <w:p w:rsidR="00FA051E" w:rsidRPr="00F8051D" w:rsidRDefault="00FA051E" w:rsidP="00F65AE8">
      <w:pPr>
        <w:spacing w:after="0" w:line="240" w:lineRule="auto"/>
        <w:jc w:val="both"/>
        <w:rPr>
          <w:rFonts w:ascii="Times New Roman" w:hAnsi="Times New Roman" w:cs="Times New Roman"/>
          <w:sz w:val="28"/>
          <w:szCs w:val="28"/>
        </w:rPr>
      </w:pPr>
    </w:p>
    <w:p w:rsidR="003F2382" w:rsidRPr="00F8051D" w:rsidRDefault="003F2382" w:rsidP="00F65AE8">
      <w:pPr>
        <w:spacing w:after="0" w:line="240" w:lineRule="auto"/>
        <w:ind w:firstLine="709"/>
        <w:jc w:val="both"/>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В связи с принятием Федерального закона «О федеральном бюджете на 2014 год и плановый период 2015 и 2016 годов» от 02.12.2013 № 349-ФЗ, по субвенциям, выделяемых из средств федерального бюджета на реализацию переданных полномочий в области лесных отношений вн</w:t>
      </w:r>
      <w:r w:rsidR="00951420">
        <w:rPr>
          <w:rFonts w:ascii="Times New Roman" w:eastAsia="Times New Roman" w:hAnsi="Times New Roman" w:cs="Times New Roman"/>
          <w:sz w:val="28"/>
          <w:szCs w:val="28"/>
          <w:lang w:eastAsia="ru-RU"/>
        </w:rPr>
        <w:t>есены</w:t>
      </w:r>
      <w:r w:rsidRPr="00F8051D">
        <w:rPr>
          <w:rFonts w:ascii="Times New Roman" w:eastAsia="Times New Roman" w:hAnsi="Times New Roman" w:cs="Times New Roman"/>
          <w:sz w:val="28"/>
          <w:szCs w:val="28"/>
          <w:lang w:eastAsia="ru-RU"/>
        </w:rPr>
        <w:t xml:space="preserve"> изменения в соответствии с программными мероприятиями государственной программы Российской Федерации "Развитие лесного хозяйства на 2013-2020 годы", а именно:</w:t>
      </w:r>
      <w:proofErr w:type="gramEnd"/>
    </w:p>
    <w:p w:rsidR="003F2382" w:rsidRPr="00F8051D" w:rsidRDefault="003F2382"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Уменьше</w:t>
      </w:r>
      <w:r w:rsidR="00951420">
        <w:rPr>
          <w:rFonts w:ascii="Times New Roman" w:eastAsia="Times New Roman" w:hAnsi="Times New Roman" w:cs="Times New Roman"/>
          <w:sz w:val="28"/>
          <w:szCs w:val="28"/>
          <w:lang w:eastAsia="ru-RU"/>
        </w:rPr>
        <w:t>ны</w:t>
      </w:r>
      <w:r w:rsidRPr="00F8051D">
        <w:rPr>
          <w:rFonts w:ascii="Times New Roman" w:eastAsia="Times New Roman" w:hAnsi="Times New Roman" w:cs="Times New Roman"/>
          <w:sz w:val="28"/>
          <w:szCs w:val="28"/>
          <w:lang w:eastAsia="ru-RU"/>
        </w:rPr>
        <w:t xml:space="preserve"> ассигновани</w:t>
      </w:r>
      <w:r w:rsidR="00951420">
        <w:rPr>
          <w:rFonts w:ascii="Times New Roman" w:eastAsia="Times New Roman" w:hAnsi="Times New Roman" w:cs="Times New Roman"/>
          <w:sz w:val="28"/>
          <w:szCs w:val="28"/>
          <w:lang w:eastAsia="ru-RU"/>
        </w:rPr>
        <w:t>я</w:t>
      </w:r>
      <w:r w:rsidRPr="00F8051D">
        <w:rPr>
          <w:rFonts w:ascii="Times New Roman" w:eastAsia="Times New Roman" w:hAnsi="Times New Roman" w:cs="Times New Roman"/>
          <w:sz w:val="28"/>
          <w:szCs w:val="28"/>
          <w:lang w:eastAsia="ru-RU"/>
        </w:rPr>
        <w:t xml:space="preserve"> за счет средств федерального бюджета в 2014 году в сумме 3468,7 тыс. рублей, в 2015 году в сумме 2169,8 тыс. рублей.</w:t>
      </w:r>
    </w:p>
    <w:p w:rsidR="003F2382" w:rsidRPr="00F8051D" w:rsidRDefault="003F2382" w:rsidP="00F65AE8">
      <w:pPr>
        <w:spacing w:after="0" w:line="240" w:lineRule="auto"/>
        <w:ind w:firstLine="709"/>
        <w:jc w:val="both"/>
        <w:rPr>
          <w:rFonts w:ascii="Times New Roman" w:eastAsia="Calibri" w:hAnsi="Times New Roman" w:cs="Times New Roman"/>
          <w:sz w:val="28"/>
          <w:szCs w:val="28"/>
        </w:rPr>
      </w:pPr>
      <w:r w:rsidRPr="00F8051D">
        <w:rPr>
          <w:rFonts w:ascii="Times New Roman" w:eastAsia="Calibri" w:hAnsi="Times New Roman" w:cs="Times New Roman"/>
          <w:sz w:val="28"/>
          <w:szCs w:val="28"/>
        </w:rPr>
        <w:t>Увеличен</w:t>
      </w:r>
      <w:r w:rsidR="00951420">
        <w:rPr>
          <w:rFonts w:ascii="Times New Roman" w:eastAsia="Calibri" w:hAnsi="Times New Roman" w:cs="Times New Roman"/>
          <w:sz w:val="28"/>
          <w:szCs w:val="28"/>
        </w:rPr>
        <w:t>ы</w:t>
      </w:r>
      <w:r w:rsidRPr="00F8051D">
        <w:rPr>
          <w:rFonts w:ascii="Times New Roman" w:eastAsia="Calibri" w:hAnsi="Times New Roman" w:cs="Times New Roman"/>
          <w:sz w:val="28"/>
          <w:szCs w:val="28"/>
        </w:rPr>
        <w:t xml:space="preserve"> ассигновани</w:t>
      </w:r>
      <w:r w:rsidR="00951420">
        <w:rPr>
          <w:rFonts w:ascii="Times New Roman" w:eastAsia="Calibri" w:hAnsi="Times New Roman" w:cs="Times New Roman"/>
          <w:sz w:val="28"/>
          <w:szCs w:val="28"/>
        </w:rPr>
        <w:t>я</w:t>
      </w:r>
      <w:r w:rsidRPr="00F8051D">
        <w:rPr>
          <w:rFonts w:ascii="Times New Roman" w:eastAsia="Calibri" w:hAnsi="Times New Roman" w:cs="Times New Roman"/>
          <w:sz w:val="28"/>
          <w:szCs w:val="28"/>
        </w:rPr>
        <w:t xml:space="preserve"> за счет средств федерального бюджета в 2016 году в сумме 105745,2 тыс. рублей.</w:t>
      </w:r>
    </w:p>
    <w:p w:rsidR="000F74DD" w:rsidRPr="00F8051D" w:rsidRDefault="000F74DD"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Увеличены бюджетные ассигнования для погашения образовавшейся кредиторской задолженности за 2013 год в сумме 32 676,7 тыс. рублей по ведомственной целевой программе «Повышение качества противопожарной охраны, </w:t>
      </w:r>
      <w:proofErr w:type="spellStart"/>
      <w:r w:rsidRPr="00F8051D">
        <w:rPr>
          <w:rFonts w:ascii="Times New Roman" w:eastAsia="Times New Roman" w:hAnsi="Times New Roman" w:cs="Times New Roman"/>
          <w:sz w:val="28"/>
          <w:szCs w:val="28"/>
          <w:lang w:eastAsia="ru-RU"/>
        </w:rPr>
        <w:t>лесовосстановления</w:t>
      </w:r>
      <w:proofErr w:type="spellEnd"/>
      <w:r w:rsidRPr="00F8051D">
        <w:rPr>
          <w:rFonts w:ascii="Times New Roman" w:eastAsia="Times New Roman" w:hAnsi="Times New Roman" w:cs="Times New Roman"/>
          <w:sz w:val="28"/>
          <w:szCs w:val="28"/>
          <w:lang w:eastAsia="ru-RU"/>
        </w:rPr>
        <w:t>, лесоустройство лесов Новосибирской области в 2011-2013 годах».</w:t>
      </w:r>
    </w:p>
    <w:p w:rsidR="000F74DD" w:rsidRPr="00F8051D" w:rsidRDefault="000F74DD"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Увеличены бюджетные ассигнования в сумме 1 775,6 тыс. рублей для осуществления мер пожарной безопасности и тушения лесных пожаров на территории лесных участков, находящейся в собственности Новосибирской области. Ежегодно увеличены бюджетные ассигнования на 1 525,0 тыс. рублей на 2014-2016 годы на выполнение мероприятий по организации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  Новосибирской области. Мероприятия запланировано осуществить в рамках ведомственной целевой программы «Повышение качества противопожарной </w:t>
      </w:r>
      <w:r w:rsidRPr="00F8051D">
        <w:rPr>
          <w:rFonts w:ascii="Times New Roman" w:eastAsia="Times New Roman" w:hAnsi="Times New Roman" w:cs="Times New Roman"/>
          <w:sz w:val="28"/>
          <w:szCs w:val="28"/>
          <w:lang w:eastAsia="ru-RU"/>
        </w:rPr>
        <w:lastRenderedPageBreak/>
        <w:t xml:space="preserve">охраны, </w:t>
      </w:r>
      <w:proofErr w:type="spellStart"/>
      <w:r w:rsidRPr="00F8051D">
        <w:rPr>
          <w:rFonts w:ascii="Times New Roman" w:eastAsia="Times New Roman" w:hAnsi="Times New Roman" w:cs="Times New Roman"/>
          <w:sz w:val="28"/>
          <w:szCs w:val="28"/>
          <w:lang w:eastAsia="ru-RU"/>
        </w:rPr>
        <w:t>лесовосстановления</w:t>
      </w:r>
      <w:proofErr w:type="spellEnd"/>
      <w:r w:rsidRPr="00F8051D">
        <w:rPr>
          <w:rFonts w:ascii="Times New Roman" w:eastAsia="Times New Roman" w:hAnsi="Times New Roman" w:cs="Times New Roman"/>
          <w:sz w:val="28"/>
          <w:szCs w:val="28"/>
          <w:lang w:eastAsia="ru-RU"/>
        </w:rPr>
        <w:t>, лесоустройство лесов Новосибирской области в 2014-2016 годах».</w:t>
      </w:r>
    </w:p>
    <w:p w:rsidR="00A73D10" w:rsidRPr="00F8051D" w:rsidRDefault="00A73D10" w:rsidP="00F65AE8">
      <w:pPr>
        <w:spacing w:after="0" w:line="240" w:lineRule="auto"/>
        <w:jc w:val="both"/>
        <w:rPr>
          <w:rFonts w:ascii="Times New Roman" w:hAnsi="Times New Roman" w:cs="Times New Roman"/>
          <w:sz w:val="28"/>
          <w:szCs w:val="28"/>
        </w:rPr>
      </w:pPr>
    </w:p>
    <w:p w:rsidR="00A73D10" w:rsidRPr="00F8051D" w:rsidRDefault="00A73D10" w:rsidP="00F65AE8">
      <w:pPr>
        <w:spacing w:after="0" w:line="240" w:lineRule="auto"/>
        <w:ind w:firstLine="709"/>
        <w:jc w:val="center"/>
        <w:rPr>
          <w:rFonts w:ascii="Times New Roman" w:hAnsi="Times New Roman" w:cs="Times New Roman"/>
          <w:b/>
          <w:sz w:val="28"/>
          <w:szCs w:val="28"/>
        </w:rPr>
      </w:pPr>
      <w:r w:rsidRPr="00F8051D">
        <w:rPr>
          <w:rFonts w:ascii="Times New Roman" w:hAnsi="Times New Roman" w:cs="Times New Roman"/>
          <w:b/>
          <w:sz w:val="28"/>
          <w:szCs w:val="28"/>
        </w:rPr>
        <w:t>131, Министерство культуры Новосибирской области</w:t>
      </w:r>
    </w:p>
    <w:p w:rsidR="00A73D10" w:rsidRPr="00F8051D" w:rsidRDefault="00A73D10" w:rsidP="00F65AE8">
      <w:pPr>
        <w:spacing w:after="0" w:line="240" w:lineRule="auto"/>
        <w:ind w:firstLine="709"/>
        <w:jc w:val="center"/>
        <w:rPr>
          <w:rFonts w:ascii="Times New Roman" w:hAnsi="Times New Roman" w:cs="Times New Roman"/>
          <w:b/>
          <w:sz w:val="28"/>
          <w:szCs w:val="28"/>
        </w:rPr>
      </w:pPr>
    </w:p>
    <w:p w:rsidR="00A73D10" w:rsidRPr="00F8051D" w:rsidRDefault="00A73D10" w:rsidP="00F65AE8">
      <w:pPr>
        <w:spacing w:after="0" w:line="240" w:lineRule="auto"/>
        <w:ind w:firstLine="709"/>
        <w:jc w:val="both"/>
        <w:rPr>
          <w:rFonts w:ascii="Times New Roman" w:hAnsi="Times New Roman" w:cs="Times New Roman"/>
          <w:sz w:val="28"/>
          <w:szCs w:val="28"/>
        </w:rPr>
      </w:pPr>
      <w:r w:rsidRPr="00951420">
        <w:rPr>
          <w:rFonts w:ascii="Times New Roman" w:hAnsi="Times New Roman" w:cs="Times New Roman"/>
          <w:sz w:val="28"/>
          <w:szCs w:val="28"/>
        </w:rPr>
        <w:t>Расходы министерства культуры Новосибирской области за счет средств областного бюджета в 2014 году были уме</w:t>
      </w:r>
      <w:r w:rsidRPr="00F8051D">
        <w:rPr>
          <w:rFonts w:ascii="Times New Roman" w:hAnsi="Times New Roman" w:cs="Times New Roman"/>
          <w:sz w:val="28"/>
          <w:szCs w:val="28"/>
        </w:rPr>
        <w:t>ньшены на 30 000,0 тыс. рублей, в 2015 году увеличены на 3 000,0 тыс. рублей.</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2014 году в целях погашения кредиторской задолженности областного бюджета за 2013 год расходы министерства культуры Новосибирской области на предоставление субсидии подведомственным государственным учреждениям на финансовое обеспечение государственного задания и на иные цели оптимизированы в сумме 34437,1 тыс. рублей, в том числе:</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по средним специальным учебным заведениям в сумме 5 412,4 тыс. рублей; </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по высшим учебным заведениям в сумме 2 500,0 тыс. рублей;</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по учреждениям культуры и мероприятиям в сфере культуры и кинематографии в сумме 4 266,7 тыс. рублей;</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по музеям и постоянным выставкам в сумме 2 800,0 тыс. рублей, </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по библиотекам в сумме 940,0 тыс. рублей;</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по театрам, циркам, концертным и другим организациям исполнительских иску</w:t>
      </w:r>
      <w:proofErr w:type="gramStart"/>
      <w:r w:rsidRPr="00F8051D">
        <w:rPr>
          <w:rFonts w:ascii="Times New Roman" w:hAnsi="Times New Roman" w:cs="Times New Roman"/>
          <w:sz w:val="28"/>
          <w:szCs w:val="28"/>
        </w:rPr>
        <w:t>сств в с</w:t>
      </w:r>
      <w:proofErr w:type="gramEnd"/>
      <w:r w:rsidRPr="00F8051D">
        <w:rPr>
          <w:rFonts w:ascii="Times New Roman" w:hAnsi="Times New Roman" w:cs="Times New Roman"/>
          <w:sz w:val="28"/>
          <w:szCs w:val="28"/>
        </w:rPr>
        <w:t>умме 18 518,0 тыс. рублей.</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Расходы на реализацию мероприятий государственной программы «Энергосбережение и повышение энергетической эффективности Новосибирской области на период до 2015 года»  увеличены в 2014 и 2015 годах в сумме 3 000,0 тыс. рублей ежегодно за счет соответствующего уменьшения расходов министерства промышленности, торговли и развития предпринимательства Новосибирской области.</w:t>
      </w:r>
    </w:p>
    <w:p w:rsidR="00A73D10" w:rsidRPr="00F8051D" w:rsidRDefault="00A73D10"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В соответствии с распоряжением Губернатора Новосибирской области от 19.11.2013 № 283 «О назначении стипендий в сфере культуры и искусства на 2013/2014 учебный год» и увеличением размера стипендии увеличены расходы министерства культуры Новосибирской области на стипендии Правительства (Губернатора) Новосибирской области в 2014, 2015 и 2016 годах на 218,0 тыс. рублей ежегодно за счет соответствующего уменьшения расходов на предоставление субсидии на иные</w:t>
      </w:r>
      <w:proofErr w:type="gramEnd"/>
      <w:r w:rsidRPr="00F8051D">
        <w:rPr>
          <w:rFonts w:ascii="Times New Roman" w:hAnsi="Times New Roman" w:cs="Times New Roman"/>
          <w:sz w:val="28"/>
          <w:szCs w:val="28"/>
        </w:rPr>
        <w:t xml:space="preserve"> цели подведомственным учреждениям.</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napToGrid w:val="0"/>
          <w:sz w:val="28"/>
          <w:szCs w:val="28"/>
        </w:rPr>
        <w:t>В целях погашения кредиторской задолженности, сложившейся на 01.01.2014 по выполненным работам и предоставленным услугам за 2013 год:</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предусмотрены расходы на подпрограмму «Повышение качества жизни граждан пожилого возраста в Новосибирской области на 2012 - 2016 годы» государственной программы  Новосибирской области «Развитие системы социальной поддержки населения Новосибирской области» на 2014 - 2019 годы» в сумме 741,0 тыс. рублей;</w:t>
      </w:r>
    </w:p>
    <w:p w:rsidR="00A73D10" w:rsidRPr="00F8051D" w:rsidRDefault="00A73D10"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lastRenderedPageBreak/>
        <w:t>- увеличены расходы на реализацию мероприятий ведомственной целевой программы «Модернизация деятельности государственных музеев Новосибирской области в 2012-2014 гг.» 1793,9 тыс. рублей.</w:t>
      </w:r>
    </w:p>
    <w:p w:rsidR="00A73D10" w:rsidRDefault="00A73D10"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Расходы на реализацию государственной программы «Культура Новосибирской области на 2012-2016 годы» в 2014 году оптимизированы в сумме 2 632,5 тыс. рублей, при этом увеличены расходы на погашение кредиторской задолженности за 2013 год на предоставление иных межбюджетных трансфертов в сумме 29 952,3 тыс. рублей и уменьшены расходы на реализацию иных мероприятий программы в сумме 32 584,8 тыс. рублей.</w:t>
      </w:r>
      <w:proofErr w:type="gramEnd"/>
    </w:p>
    <w:p w:rsidR="003727F1" w:rsidRPr="00F8051D" w:rsidRDefault="003727F1"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связи с изменением структуры исполнительного органа государственной власти на основании постановления Губернатора Новосибирской области от 30.09.2013г. № 249 увелич</w:t>
      </w:r>
      <w:r>
        <w:rPr>
          <w:rFonts w:ascii="Times New Roman" w:hAnsi="Times New Roman" w:cs="Times New Roman"/>
          <w:sz w:val="28"/>
          <w:szCs w:val="28"/>
        </w:rPr>
        <w:t>ены</w:t>
      </w:r>
      <w:r w:rsidRPr="00F8051D">
        <w:rPr>
          <w:rFonts w:ascii="Times New Roman" w:hAnsi="Times New Roman" w:cs="Times New Roman"/>
          <w:sz w:val="28"/>
          <w:szCs w:val="28"/>
        </w:rPr>
        <w:t xml:space="preserve"> расходы на содержание исполнительного органа государственной власти Новосибирской области в 2014-2016гг на сумму 1316,7 тыс. рублей ежегодно.</w:t>
      </w:r>
    </w:p>
    <w:p w:rsidR="00951420" w:rsidRPr="00951420" w:rsidRDefault="00951420" w:rsidP="00951420">
      <w:pPr>
        <w:spacing w:after="0" w:line="240" w:lineRule="auto"/>
        <w:ind w:firstLine="709"/>
        <w:jc w:val="both"/>
        <w:rPr>
          <w:rFonts w:ascii="Times New Roman" w:hAnsi="Times New Roman" w:cs="Times New Roman"/>
          <w:sz w:val="28"/>
          <w:szCs w:val="28"/>
        </w:rPr>
      </w:pPr>
      <w:r w:rsidRPr="00951420">
        <w:rPr>
          <w:rFonts w:ascii="Times New Roman" w:hAnsi="Times New Roman" w:cs="Times New Roman"/>
          <w:sz w:val="28"/>
          <w:szCs w:val="28"/>
        </w:rPr>
        <w:t>По расходам, осуществляемым за счет целевых средств федерального бюджета, внесены следующие изменения:</w:t>
      </w:r>
    </w:p>
    <w:p w:rsidR="00BB0E23" w:rsidRDefault="00951420" w:rsidP="00951420">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уменьшены расходы на 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Санкт-Петербурга в 2014 и 2015 годах в сумме 6 530,0 тыс. рублей ежегодно в связи с</w:t>
      </w:r>
      <w:r w:rsidR="00BB0E23">
        <w:rPr>
          <w:rFonts w:ascii="Times New Roman" w:hAnsi="Times New Roman" w:cs="Times New Roman"/>
          <w:sz w:val="28"/>
          <w:szCs w:val="28"/>
        </w:rPr>
        <w:t xml:space="preserve"> привидением в соответствие с федеральным законом от 02.12.2013 № 349-ФЗ «О федеральном бюджете на 2014 год и плановый период 2015 и 2016 годов»;</w:t>
      </w:r>
      <w:proofErr w:type="gramEnd"/>
    </w:p>
    <w:p w:rsidR="00951420" w:rsidRPr="00F8051D" w:rsidRDefault="00951420" w:rsidP="00951420">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увеличены расходы на иные межбюджетные трансферты на государственную поддержку муниципальных учреждений культуры в 2014 году в сумме 1 100,0 </w:t>
      </w:r>
      <w:proofErr w:type="spellStart"/>
      <w:r w:rsidRPr="00F8051D">
        <w:rPr>
          <w:rFonts w:ascii="Times New Roman" w:hAnsi="Times New Roman" w:cs="Times New Roman"/>
          <w:sz w:val="28"/>
          <w:szCs w:val="28"/>
        </w:rPr>
        <w:t>тыс</w:t>
      </w:r>
      <w:proofErr w:type="gramStart"/>
      <w:r w:rsidRPr="00F8051D">
        <w:rPr>
          <w:rFonts w:ascii="Times New Roman" w:hAnsi="Times New Roman" w:cs="Times New Roman"/>
          <w:sz w:val="28"/>
          <w:szCs w:val="28"/>
        </w:rPr>
        <w:t>.р</w:t>
      </w:r>
      <w:proofErr w:type="gramEnd"/>
      <w:r w:rsidRPr="00F8051D">
        <w:rPr>
          <w:rFonts w:ascii="Times New Roman" w:hAnsi="Times New Roman" w:cs="Times New Roman"/>
          <w:sz w:val="28"/>
          <w:szCs w:val="28"/>
        </w:rPr>
        <w:t>ублей</w:t>
      </w:r>
      <w:proofErr w:type="spellEnd"/>
      <w:r w:rsidRPr="00F8051D">
        <w:rPr>
          <w:rFonts w:ascii="Times New Roman" w:hAnsi="Times New Roman" w:cs="Times New Roman"/>
          <w:sz w:val="28"/>
          <w:szCs w:val="28"/>
        </w:rPr>
        <w:t xml:space="preserve"> в соответствии с распоряжением Правительства РФ от 19.03.2014 № 394-р «Об утверждении количества денежных поощрений лучшим муниципальным учреждениям культуры, находящимся на территориях сельских поселений, и их работникам, и размера иных межбюджетных трансфертов из федерального бюджета на их выплату для каждого субъекта Российской Федерации на 2014 год»;</w:t>
      </w:r>
    </w:p>
    <w:p w:rsidR="00951420" w:rsidRPr="00F8051D" w:rsidRDefault="00951420" w:rsidP="00951420">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увеличены расходы на 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 в 2014 году в сумме 1 200,0 тыс. рублей с распоряжением Правительства РФ от 19.03.2014 № 394-р «Об утверждении количества денежных поощрений лучшим муниципальным учреждениям культуры, находящимся на территориях сельских поселений, и их работникам, и размера иных межбюджетных трансфертов из федерального бюджета</w:t>
      </w:r>
      <w:proofErr w:type="gramEnd"/>
      <w:r w:rsidRPr="00F8051D">
        <w:rPr>
          <w:rFonts w:ascii="Times New Roman" w:hAnsi="Times New Roman" w:cs="Times New Roman"/>
          <w:sz w:val="28"/>
          <w:szCs w:val="28"/>
        </w:rPr>
        <w:t xml:space="preserve"> на их выплату для каждого субъекта Российской Федерации на 2014 год»;</w:t>
      </w:r>
    </w:p>
    <w:p w:rsidR="00951420" w:rsidRPr="00F8051D" w:rsidRDefault="00951420" w:rsidP="00951420">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увеличены расходы на иные межбюджетные трансферты на проведение мероприятий по подключению общедоступных библиотек Новосибирской области к сети Интернет и развитие системы библиотечного дела с учетом задачи расширения информационных технологий и оцифровки в сумме 11,3 тыс. рублей за счет остатков прошлых лет.</w:t>
      </w:r>
    </w:p>
    <w:p w:rsidR="00FA051E" w:rsidRPr="00F8051D" w:rsidRDefault="00FA051E" w:rsidP="00F65AE8">
      <w:pPr>
        <w:spacing w:after="0" w:line="240" w:lineRule="auto"/>
        <w:jc w:val="both"/>
        <w:rPr>
          <w:rFonts w:ascii="Times New Roman" w:hAnsi="Times New Roman" w:cs="Times New Roman"/>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136, Министерство образования, науки и инновационной политики Новосибирской области</w:t>
      </w:r>
    </w:p>
    <w:p w:rsidR="00FA051E" w:rsidRPr="00F8051D" w:rsidRDefault="00FA051E" w:rsidP="00F65AE8">
      <w:pPr>
        <w:spacing w:after="0" w:line="240" w:lineRule="auto"/>
        <w:ind w:firstLine="851"/>
        <w:jc w:val="center"/>
        <w:rPr>
          <w:rFonts w:ascii="Times New Roman" w:hAnsi="Times New Roman" w:cs="Times New Roman"/>
          <w:b/>
          <w:sz w:val="28"/>
          <w:szCs w:val="28"/>
        </w:rPr>
      </w:pPr>
    </w:p>
    <w:p w:rsidR="00436E1E" w:rsidRPr="00951420" w:rsidRDefault="00436E1E" w:rsidP="00F65AE8">
      <w:pPr>
        <w:widowControl w:val="0"/>
        <w:spacing w:after="0" w:line="240" w:lineRule="auto"/>
        <w:ind w:firstLine="708"/>
        <w:jc w:val="both"/>
        <w:rPr>
          <w:rFonts w:ascii="Times New Roman" w:hAnsi="Times New Roman" w:cs="Times New Roman"/>
          <w:sz w:val="28"/>
          <w:szCs w:val="28"/>
        </w:rPr>
      </w:pPr>
      <w:r w:rsidRPr="00951420">
        <w:rPr>
          <w:rFonts w:ascii="Times New Roman" w:hAnsi="Times New Roman" w:cs="Times New Roman"/>
          <w:sz w:val="28"/>
          <w:szCs w:val="28"/>
        </w:rPr>
        <w:t xml:space="preserve">По </w:t>
      </w:r>
      <w:proofErr w:type="gramStart"/>
      <w:r w:rsidRPr="00951420">
        <w:rPr>
          <w:rFonts w:ascii="Times New Roman" w:hAnsi="Times New Roman" w:cs="Times New Roman"/>
          <w:sz w:val="28"/>
          <w:szCs w:val="28"/>
        </w:rPr>
        <w:t>расходам, осуществляемым за счет средств областного бюджета внесены</w:t>
      </w:r>
      <w:proofErr w:type="gramEnd"/>
      <w:r w:rsidRPr="00951420">
        <w:rPr>
          <w:rFonts w:ascii="Times New Roman" w:hAnsi="Times New Roman" w:cs="Times New Roman"/>
          <w:sz w:val="28"/>
          <w:szCs w:val="28"/>
        </w:rPr>
        <w:t xml:space="preserve"> следующие изменения:</w:t>
      </w:r>
    </w:p>
    <w:p w:rsidR="0067515A" w:rsidRPr="00F8051D" w:rsidRDefault="0067515A" w:rsidP="00F65AE8">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 xml:space="preserve">В </w:t>
      </w:r>
      <w:proofErr w:type="gramStart"/>
      <w:r w:rsidRPr="00F8051D">
        <w:rPr>
          <w:rFonts w:ascii="Times New Roman" w:hAnsi="Times New Roman" w:cs="Times New Roman"/>
          <w:sz w:val="28"/>
          <w:szCs w:val="28"/>
        </w:rPr>
        <w:t>пределах</w:t>
      </w:r>
      <w:proofErr w:type="gramEnd"/>
      <w:r w:rsidRPr="00F8051D">
        <w:rPr>
          <w:rFonts w:ascii="Times New Roman" w:hAnsi="Times New Roman" w:cs="Times New Roman"/>
          <w:sz w:val="28"/>
          <w:szCs w:val="28"/>
        </w:rPr>
        <w:t xml:space="preserve"> утверждённых на 2014 год бюджетных ассигнований по главному распорядителю бюджетных средств перераспределены бюджетные ассигнования на содержание министерства между видами расходов бюджетной классификации на сумму 76,0 тыс. рублей.   </w:t>
      </w:r>
    </w:p>
    <w:p w:rsidR="00436E1E" w:rsidRPr="00F8051D" w:rsidRDefault="00436E1E" w:rsidP="00F65AE8">
      <w:pPr>
        <w:autoSpaceDE w:val="0"/>
        <w:autoSpaceDN w:val="0"/>
        <w:adjustRightInd w:val="0"/>
        <w:spacing w:after="0" w:line="240" w:lineRule="auto"/>
        <w:ind w:firstLine="540"/>
        <w:jc w:val="both"/>
        <w:rPr>
          <w:rFonts w:ascii="Times New Roman" w:hAnsi="Times New Roman" w:cs="Times New Roman"/>
          <w:sz w:val="28"/>
          <w:szCs w:val="28"/>
          <w:lang w:eastAsia="ru-RU"/>
        </w:rPr>
      </w:pPr>
      <w:proofErr w:type="gramStart"/>
      <w:r w:rsidRPr="00F8051D">
        <w:rPr>
          <w:rFonts w:ascii="Times New Roman" w:hAnsi="Times New Roman" w:cs="Times New Roman"/>
          <w:sz w:val="28"/>
          <w:szCs w:val="28"/>
          <w:lang w:eastAsia="ru-RU"/>
        </w:rPr>
        <w:t>В связи с открытием новых мест в дошкольных учреждениях и уточнением уровня средней заработной платы педагогических работников дошкольных образовательных учреждений для выполнения Указа Президента РФ от 07.05.2012 № 597 «О мероприятиях по реализации государственной социальной политики» увеличены бюджетные ассигнования, предусмотренные на предоставление субвенции на реализацию основных общеобразовательных программ в дошкольных учреждениях в 201</w:t>
      </w:r>
      <w:r w:rsidR="0067515A" w:rsidRPr="00F8051D">
        <w:rPr>
          <w:rFonts w:ascii="Times New Roman" w:hAnsi="Times New Roman" w:cs="Times New Roman"/>
          <w:sz w:val="28"/>
          <w:szCs w:val="28"/>
          <w:lang w:eastAsia="ru-RU"/>
        </w:rPr>
        <w:t>4 году на 697 854,7 тыс. рублей,</w:t>
      </w:r>
      <w:r w:rsidRPr="00F8051D">
        <w:rPr>
          <w:rFonts w:ascii="Times New Roman" w:hAnsi="Times New Roman" w:cs="Times New Roman"/>
          <w:sz w:val="28"/>
          <w:szCs w:val="28"/>
          <w:lang w:eastAsia="ru-RU"/>
        </w:rPr>
        <w:t xml:space="preserve"> в 2015</w:t>
      </w:r>
      <w:proofErr w:type="gramEnd"/>
      <w:r w:rsidRPr="00F8051D">
        <w:rPr>
          <w:rFonts w:ascii="Times New Roman" w:hAnsi="Times New Roman" w:cs="Times New Roman"/>
          <w:sz w:val="28"/>
          <w:szCs w:val="28"/>
          <w:lang w:eastAsia="ru-RU"/>
        </w:rPr>
        <w:t xml:space="preserve"> году на 824 087,6 тыс. рублей, в 2016 году на 781 212,0 тыс. рублей.</w:t>
      </w:r>
    </w:p>
    <w:p w:rsidR="00436E1E" w:rsidRPr="00F8051D" w:rsidRDefault="00436E1E" w:rsidP="00F65AE8">
      <w:pPr>
        <w:autoSpaceDE w:val="0"/>
        <w:autoSpaceDN w:val="0"/>
        <w:adjustRightInd w:val="0"/>
        <w:spacing w:after="0" w:line="240" w:lineRule="auto"/>
        <w:ind w:firstLine="540"/>
        <w:jc w:val="both"/>
        <w:rPr>
          <w:rFonts w:ascii="Times New Roman" w:hAnsi="Times New Roman" w:cs="Times New Roman"/>
          <w:sz w:val="28"/>
          <w:szCs w:val="28"/>
          <w:lang w:eastAsia="ru-RU"/>
        </w:rPr>
      </w:pPr>
      <w:proofErr w:type="gramStart"/>
      <w:r w:rsidRPr="00F8051D">
        <w:rPr>
          <w:rFonts w:ascii="Times New Roman" w:hAnsi="Times New Roman" w:cs="Times New Roman"/>
          <w:sz w:val="28"/>
          <w:szCs w:val="28"/>
          <w:lang w:eastAsia="ru-RU"/>
        </w:rPr>
        <w:t>В связи с заключением новых соглашений с частными дошкольными образовательными организациями, осуществляющими образовательную деятельность по имеющим государственную аккредитацию программам, и в связи с уточнением уровня средней заработной платы педагогических работников дошкольных образовательных учреждений для выполнения Указа Президента РФ от 07.05.2012 № 597 «О мероприятиях по реализации государственной социальной политики» увеличены бюджетные ассигнования, предусмотренные на субсидии частным образовательным организациям на реализацию основных</w:t>
      </w:r>
      <w:proofErr w:type="gramEnd"/>
      <w:r w:rsidRPr="00F8051D">
        <w:rPr>
          <w:rFonts w:ascii="Times New Roman" w:hAnsi="Times New Roman" w:cs="Times New Roman"/>
          <w:sz w:val="28"/>
          <w:szCs w:val="28"/>
          <w:lang w:eastAsia="ru-RU"/>
        </w:rPr>
        <w:t xml:space="preserve"> общеобразовательных программ в дошкольных учреждениях в 2014 году на 5 004,5 тыс. рублей; в 2015 году на 6 893,2 тыс. рублей, в 2016 году </w:t>
      </w:r>
      <w:proofErr w:type="gramStart"/>
      <w:r w:rsidRPr="00F8051D">
        <w:rPr>
          <w:rFonts w:ascii="Times New Roman" w:hAnsi="Times New Roman" w:cs="Times New Roman"/>
          <w:sz w:val="28"/>
          <w:szCs w:val="28"/>
          <w:lang w:eastAsia="ru-RU"/>
        </w:rPr>
        <w:t>на</w:t>
      </w:r>
      <w:proofErr w:type="gramEnd"/>
      <w:r w:rsidRPr="00F8051D">
        <w:rPr>
          <w:rFonts w:ascii="Times New Roman" w:hAnsi="Times New Roman" w:cs="Times New Roman"/>
          <w:sz w:val="28"/>
          <w:szCs w:val="28"/>
          <w:lang w:eastAsia="ru-RU"/>
        </w:rPr>
        <w:t xml:space="preserve"> 6 419,9 тыс. рублей.</w:t>
      </w:r>
    </w:p>
    <w:p w:rsidR="00436E1E" w:rsidRPr="00F8051D" w:rsidRDefault="00436E1E" w:rsidP="00F65AE8">
      <w:pPr>
        <w:autoSpaceDE w:val="0"/>
        <w:autoSpaceDN w:val="0"/>
        <w:adjustRightInd w:val="0"/>
        <w:spacing w:after="0" w:line="240" w:lineRule="auto"/>
        <w:ind w:firstLine="540"/>
        <w:jc w:val="both"/>
        <w:rPr>
          <w:rFonts w:ascii="Times New Roman" w:hAnsi="Times New Roman" w:cs="Times New Roman"/>
          <w:sz w:val="28"/>
          <w:szCs w:val="28"/>
          <w:lang w:eastAsia="ru-RU"/>
        </w:rPr>
      </w:pPr>
      <w:proofErr w:type="gramStart"/>
      <w:r w:rsidRPr="00F8051D">
        <w:rPr>
          <w:rFonts w:ascii="Times New Roman" w:hAnsi="Times New Roman" w:cs="Times New Roman"/>
          <w:sz w:val="28"/>
          <w:szCs w:val="28"/>
          <w:lang w:eastAsia="ru-RU"/>
        </w:rPr>
        <w:t>В связи с уточнением уровня средней заработной платы педагогических работников общеобразовательных учреждений к уровню средней заработной платы по Новосибирской области в 2014 году, а также в связи с вводом новых мест в группах дошкольного образования в общеобразовательных учреждениях, бюджетные ассигнования на предоставление субвенции на реализацию основных общеобразовательных программ в целом в 2014 году уменьшены на 254 943,2 тыс. рублей;</w:t>
      </w:r>
      <w:proofErr w:type="gramEnd"/>
      <w:r w:rsidRPr="00F8051D">
        <w:rPr>
          <w:rFonts w:ascii="Times New Roman" w:hAnsi="Times New Roman" w:cs="Times New Roman"/>
          <w:sz w:val="28"/>
          <w:szCs w:val="28"/>
          <w:lang w:eastAsia="ru-RU"/>
        </w:rPr>
        <w:t xml:space="preserve"> а в 2015 году </w:t>
      </w:r>
      <w:proofErr w:type="gramStart"/>
      <w:r w:rsidRPr="00F8051D">
        <w:rPr>
          <w:rFonts w:ascii="Times New Roman" w:hAnsi="Times New Roman" w:cs="Times New Roman"/>
          <w:sz w:val="28"/>
          <w:szCs w:val="28"/>
          <w:lang w:eastAsia="ru-RU"/>
        </w:rPr>
        <w:t>увеличены</w:t>
      </w:r>
      <w:proofErr w:type="gramEnd"/>
      <w:r w:rsidRPr="00F8051D">
        <w:rPr>
          <w:rFonts w:ascii="Times New Roman" w:hAnsi="Times New Roman" w:cs="Times New Roman"/>
          <w:sz w:val="28"/>
          <w:szCs w:val="28"/>
          <w:lang w:eastAsia="ru-RU"/>
        </w:rPr>
        <w:t xml:space="preserve"> на 24 656,2 тыс. рублей; в 2016 году увеличены на 18 630,8 тыс. рублей.</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proofErr w:type="gramStart"/>
      <w:r w:rsidRPr="00F8051D">
        <w:rPr>
          <w:rFonts w:ascii="Times New Roman" w:hAnsi="Times New Roman" w:cs="Times New Roman"/>
          <w:sz w:val="28"/>
          <w:szCs w:val="28"/>
          <w:lang w:eastAsia="ru-RU"/>
        </w:rPr>
        <w:t xml:space="preserve">В связи с необходимостью восстановления расходов по оплате труда медицинских работников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реорганизацией сети коррекционных образовательных учреждений, а также связи с уточнением уровня средней заработной платы педагогических работников образовательных учреждений увеличены бюджетные </w:t>
      </w:r>
      <w:r w:rsidRPr="00F8051D">
        <w:rPr>
          <w:rFonts w:ascii="Times New Roman" w:hAnsi="Times New Roman" w:cs="Times New Roman"/>
          <w:sz w:val="28"/>
          <w:szCs w:val="28"/>
          <w:lang w:eastAsia="ru-RU"/>
        </w:rPr>
        <w:lastRenderedPageBreak/>
        <w:t>ассигнования на предоставление субвенции по организации получения образования обучающимися с ограниченными возможностями здоровья</w:t>
      </w:r>
      <w:proofErr w:type="gramEnd"/>
      <w:r w:rsidRPr="00F8051D">
        <w:rPr>
          <w:rFonts w:ascii="Times New Roman" w:hAnsi="Times New Roman" w:cs="Times New Roman"/>
          <w:sz w:val="28"/>
          <w:szCs w:val="28"/>
          <w:lang w:eastAsia="ru-RU"/>
        </w:rPr>
        <w:t xml:space="preserve">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 2014 году на 22 786,2 тыс. рублей; в 2015 году на 21 360,2 тыс. рублей, в 2016 году </w:t>
      </w:r>
      <w:proofErr w:type="gramStart"/>
      <w:r w:rsidRPr="00F8051D">
        <w:rPr>
          <w:rFonts w:ascii="Times New Roman" w:hAnsi="Times New Roman" w:cs="Times New Roman"/>
          <w:sz w:val="28"/>
          <w:szCs w:val="28"/>
          <w:lang w:eastAsia="ru-RU"/>
        </w:rPr>
        <w:t>на</w:t>
      </w:r>
      <w:proofErr w:type="gramEnd"/>
      <w:r w:rsidRPr="00F8051D">
        <w:rPr>
          <w:rFonts w:ascii="Times New Roman" w:hAnsi="Times New Roman" w:cs="Times New Roman"/>
          <w:sz w:val="28"/>
          <w:szCs w:val="28"/>
          <w:lang w:eastAsia="ru-RU"/>
        </w:rPr>
        <w:t xml:space="preserve"> 21 306,6 тыс. рублей.</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В связи с уточнением численности воспитанников в специальных коррекционных школах муниципальных образований Новосибирской области предоставление субвенции на социальную поддержку детей, находящихся в оздоровительных образовательных учреждениях санаторного типа, и воспитанников специальных (коррекционных) образовательных учреждений для детей с ограниченными возможностями здоровья на территории Новосибирской области уменьшены на 378,2 тыс. рублей ежегодно.</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proofErr w:type="gramStart"/>
      <w:r w:rsidRPr="00F8051D">
        <w:rPr>
          <w:rFonts w:ascii="Times New Roman" w:hAnsi="Times New Roman" w:cs="Times New Roman"/>
          <w:sz w:val="28"/>
          <w:szCs w:val="28"/>
          <w:lang w:eastAsia="ru-RU"/>
        </w:rPr>
        <w:t>В связи с уточнением уровня средней заработной платы педагогических работников дошкольных образовательных учреждений, уточнением численности учащихся и расчетов по нормативам с учетом утвержденных коэффициентов увеличен объем субсидий частным образовательным организациям на реализацию основных общеобразовательных программ в 2014 году на 11 435,7 тыс. рублей; в 2015 году на 1 249,5 тыс. рублей, в 2016 году на 977,8 тыс. рублей.</w:t>
      </w:r>
      <w:proofErr w:type="gramEnd"/>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xml:space="preserve">Субсидии бюджетным учреждениям (школам – интернатам) на финансовое обеспечение государственного задания на оказание государственных услуг (выполнение работ) в 2014 году увеличено на 8 027,2 тыс. рублей; в 2015 году - на 8 880,1 тыс. рублей, в 2016 году - </w:t>
      </w:r>
      <w:proofErr w:type="gramStart"/>
      <w:r w:rsidRPr="00F8051D">
        <w:rPr>
          <w:rFonts w:ascii="Times New Roman" w:hAnsi="Times New Roman" w:cs="Times New Roman"/>
          <w:sz w:val="28"/>
          <w:szCs w:val="28"/>
          <w:lang w:eastAsia="ru-RU"/>
        </w:rPr>
        <w:t>на</w:t>
      </w:r>
      <w:proofErr w:type="gramEnd"/>
      <w:r w:rsidRPr="00F8051D">
        <w:rPr>
          <w:rFonts w:ascii="Times New Roman" w:hAnsi="Times New Roman" w:cs="Times New Roman"/>
          <w:sz w:val="28"/>
          <w:szCs w:val="28"/>
          <w:lang w:eastAsia="ru-RU"/>
        </w:rPr>
        <w:t xml:space="preserve"> 9 584,4 тыс. рублей. </w:t>
      </w:r>
      <w:proofErr w:type="gramStart"/>
      <w:r w:rsidRPr="00F8051D">
        <w:rPr>
          <w:rFonts w:ascii="Times New Roman" w:hAnsi="Times New Roman" w:cs="Times New Roman"/>
          <w:sz w:val="28"/>
          <w:szCs w:val="28"/>
          <w:lang w:eastAsia="ru-RU"/>
        </w:rPr>
        <w:t>Увеличение ассигнований связано с уточнением уровня средней заработной платы педагогических работников дошкольных образовательных учреждений и реорганизацией сети учреждений (перераспределение средств с субвенции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 связи с  присоединением муниципального казенного специального (коррекционного) образовательного учреждения для</w:t>
      </w:r>
      <w:proofErr w:type="gramEnd"/>
      <w:r w:rsidRPr="00F8051D">
        <w:rPr>
          <w:rFonts w:ascii="Times New Roman" w:hAnsi="Times New Roman" w:cs="Times New Roman"/>
          <w:sz w:val="28"/>
          <w:szCs w:val="28"/>
          <w:lang w:eastAsia="ru-RU"/>
        </w:rPr>
        <w:t xml:space="preserve"> обучающихся, воспитанников с ограниченными возможностями здоровья Куйбышевского района «Специальная (коррекционная) общеобразовательная школа VIII вида» к ГБОУ НСО «СКОШИ»).</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В связи с уточнением уровня средней заработной платы педагогических работников образовательных учреждений субсидии бюджетным учреждениям (средним специальным учебным заведениям) на финансовое обеспечение государственного задания на оказание государственных услуг (выполнение работ) уменьшены в 2014 году на 5 610,9 тыс. рублей (перераспределено на иные разделы).</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xml:space="preserve">Бюджетные ассигнования учреждениям, обеспечивающим предоставление услуг в сфере образования, в 2014 году увеличено на 7 177,8 тыс. рублей </w:t>
      </w:r>
      <w:r w:rsidRPr="00F8051D">
        <w:rPr>
          <w:rFonts w:ascii="Times New Roman" w:hAnsi="Times New Roman" w:cs="Times New Roman"/>
          <w:sz w:val="28"/>
          <w:szCs w:val="28"/>
          <w:lang w:eastAsia="ru-RU"/>
        </w:rPr>
        <w:lastRenderedPageBreak/>
        <w:t>ежегодно в целях соблюдения федеральных требований при проведении государственной итоговой аттестации по образовательным программам основного общего образования (ГИА-9), государственной итоговой аттестации по образовательным программам среднего общего образования (ЕГЭ).</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На мероприятия 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на 2013-2020 годы» предусмотрено в 2014 году 3 690,0 тыс. рублей, в 2015 году –  3 740,0 тыс. рублей</w:t>
      </w:r>
      <w:proofErr w:type="gramStart"/>
      <w:r w:rsidRPr="00F8051D">
        <w:rPr>
          <w:rFonts w:ascii="Times New Roman" w:hAnsi="Times New Roman" w:cs="Times New Roman"/>
          <w:sz w:val="28"/>
          <w:szCs w:val="28"/>
          <w:lang w:eastAsia="ru-RU"/>
        </w:rPr>
        <w:t xml:space="preserve"> ,</w:t>
      </w:r>
      <w:proofErr w:type="gramEnd"/>
      <w:r w:rsidRPr="00F8051D">
        <w:rPr>
          <w:rFonts w:ascii="Times New Roman" w:hAnsi="Times New Roman" w:cs="Times New Roman"/>
          <w:sz w:val="28"/>
          <w:szCs w:val="28"/>
          <w:lang w:eastAsia="ru-RU"/>
        </w:rPr>
        <w:t xml:space="preserve"> в 2016 году – 3 740,0 тыс. рублей в целях реализации мероприятий программы.</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По ведомственной целевой программе «Развитие кадрового потенциала системы образования Новосибирской области на 2013-2015 годы» в 2014 году в целях погашения кредиторской задолженности 2013 года:</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- 360,0 тыс. рублей перераспределено с раздела 10 03 «социальное обеспечение и иные выплаты населению» на раздел 07 02 «общее образование»</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ассигнования по разделу 07 05 «Профессиональная подготовка, переподготовка и повышение квалификации» увеличены на 735,9 тыс. рублей;</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ассигнования по разделу 07 09 «Другие вопросы в области образования» увеличены на 631,6 тыс. рублей.</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Бюджетные ассигнования по государственной программе Новосибирской области «Совершенствование организации школьного питания в Новосибирской области на 2012 - 2016 годы» увеличены:</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на 1 128,3 тыс. рублей ежегодно – перераспределение с управления социального питания Новосибирской области в связи с уточнением полномочий по обеспечению питанием детей из многодетных и малоимущих семей в подведомственных учреждениях;</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на 398,0 тыс. рублей в 2014 году на погашение кредиторской задолженности.</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proofErr w:type="gramStart"/>
      <w:r w:rsidRPr="00F8051D">
        <w:rPr>
          <w:rFonts w:ascii="Times New Roman" w:hAnsi="Times New Roman" w:cs="Times New Roman"/>
          <w:sz w:val="28"/>
          <w:szCs w:val="28"/>
          <w:lang w:eastAsia="ru-RU"/>
        </w:rPr>
        <w:t xml:space="preserve">Бюджетные ассигнования по подпрограмме «Доступная среда для инвалидов в Новосибирской области на 2012 - 2015 годы» государственной программы  Новосибирской области «Развитие системы социальной поддержки населения Новосибирской области» на 2014 - 2019 годы  увеличены в 2014 году на 65 000,0 тыс. рублей в целях создания </w:t>
      </w:r>
      <w:proofErr w:type="spellStart"/>
      <w:r w:rsidRPr="00F8051D">
        <w:rPr>
          <w:rFonts w:ascii="Times New Roman" w:hAnsi="Times New Roman" w:cs="Times New Roman"/>
          <w:sz w:val="28"/>
          <w:szCs w:val="28"/>
          <w:lang w:eastAsia="ru-RU"/>
        </w:rPr>
        <w:t>безбарьерной</w:t>
      </w:r>
      <w:proofErr w:type="spellEnd"/>
      <w:r w:rsidRPr="00F8051D">
        <w:rPr>
          <w:rFonts w:ascii="Times New Roman" w:hAnsi="Times New Roman" w:cs="Times New Roman"/>
          <w:sz w:val="28"/>
          <w:szCs w:val="28"/>
          <w:lang w:eastAsia="ru-RU"/>
        </w:rPr>
        <w:t xml:space="preserve"> среды для студентов с ограниченными возможностями здоровья в институте социальной реабилитации – ИСР НГТУ.</w:t>
      </w:r>
      <w:proofErr w:type="gramEnd"/>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Бюджетные ассигнования на реализацию подпрограммы «Укрепление и развитие материально-технической базы детских оздоровительных учреждений в Новосибирской области на 2012 - 2014 годы» государственной программы  Новосибирской области «Развитие системы социальной поддержки населения Новосибирской области» на 2014 - 2019 годы для погашения кредиторской задолженности 2013 года в 2014 году увеличены на 4 697,5 тыс. рублей.</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xml:space="preserve">Бюджетные ассигнования на реализацию подпрограммы «Семья и дети  на 2012 - 2015 годы» государственной программы  Новосибирской области «Развитие системы социальной поддержки населения Новосибирской области на 2014 - 2019 годы» в 2014 году для погашения кредиторской задолженности 2013 </w:t>
      </w:r>
      <w:r w:rsidRPr="00F8051D">
        <w:rPr>
          <w:rFonts w:ascii="Times New Roman" w:hAnsi="Times New Roman" w:cs="Times New Roman"/>
          <w:sz w:val="28"/>
          <w:szCs w:val="28"/>
          <w:lang w:eastAsia="ru-RU"/>
        </w:rPr>
        <w:lastRenderedPageBreak/>
        <w:t>года увеличены на 2 489,5 тыс. рублей.</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Бюджет</w:t>
      </w:r>
      <w:r w:rsidR="006837E8" w:rsidRPr="00F8051D">
        <w:rPr>
          <w:rFonts w:ascii="Times New Roman" w:hAnsi="Times New Roman" w:cs="Times New Roman"/>
          <w:sz w:val="28"/>
          <w:szCs w:val="28"/>
          <w:lang w:eastAsia="ru-RU"/>
        </w:rPr>
        <w:t>ные ассигнования на реализацию в</w:t>
      </w:r>
      <w:r w:rsidRPr="00F8051D">
        <w:rPr>
          <w:rFonts w:ascii="Times New Roman" w:hAnsi="Times New Roman" w:cs="Times New Roman"/>
          <w:sz w:val="28"/>
          <w:szCs w:val="28"/>
          <w:lang w:eastAsia="ru-RU"/>
        </w:rPr>
        <w:t>едомственн</w:t>
      </w:r>
      <w:r w:rsidR="006837E8" w:rsidRPr="00F8051D">
        <w:rPr>
          <w:rFonts w:ascii="Times New Roman" w:hAnsi="Times New Roman" w:cs="Times New Roman"/>
          <w:sz w:val="28"/>
          <w:szCs w:val="28"/>
          <w:lang w:eastAsia="ru-RU"/>
        </w:rPr>
        <w:t>ой</w:t>
      </w:r>
      <w:r w:rsidRPr="00F8051D">
        <w:rPr>
          <w:rFonts w:ascii="Times New Roman" w:hAnsi="Times New Roman" w:cs="Times New Roman"/>
          <w:sz w:val="28"/>
          <w:szCs w:val="28"/>
          <w:lang w:eastAsia="ru-RU"/>
        </w:rPr>
        <w:t xml:space="preserve"> целев</w:t>
      </w:r>
      <w:r w:rsidR="006837E8" w:rsidRPr="00F8051D">
        <w:rPr>
          <w:rFonts w:ascii="Times New Roman" w:hAnsi="Times New Roman" w:cs="Times New Roman"/>
          <w:sz w:val="28"/>
          <w:szCs w:val="28"/>
          <w:lang w:eastAsia="ru-RU"/>
        </w:rPr>
        <w:t>ой программы</w:t>
      </w:r>
      <w:r w:rsidRPr="00F8051D">
        <w:rPr>
          <w:rFonts w:ascii="Times New Roman" w:hAnsi="Times New Roman" w:cs="Times New Roman"/>
          <w:sz w:val="28"/>
          <w:szCs w:val="28"/>
          <w:lang w:eastAsia="ru-RU"/>
        </w:rPr>
        <w:t xml:space="preserve">  «Ресурсное обеспечение модернизации образования Новосибирской области на 2012-2014 годы» увеличены в 2014 году на 3 334,2 тыс. рублей для погашения кредиторской задолженности 2013 года.</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proofErr w:type="gramStart"/>
      <w:r w:rsidRPr="00F8051D">
        <w:rPr>
          <w:rFonts w:ascii="Times New Roman" w:hAnsi="Times New Roman" w:cs="Times New Roman"/>
          <w:sz w:val="28"/>
          <w:szCs w:val="28"/>
          <w:lang w:eastAsia="ru-RU"/>
        </w:rPr>
        <w:t xml:space="preserve">Бюджетные ассигнования на реализацию ведомственной целевой программы «Развитие образования детей с ограниченными возможностями здоровья и детей-инвалидов Новосибирской области на 2013-2015 годы» увеличены в 2014 году на 7 654,6 тыс. рублей в связи с увеличением численности обучающихся детей с ограниченными возможностями здоровья и детей-инвалидов на 50 человек и организацией 10 рабочих мест в туберкулезной больнице п. </w:t>
      </w:r>
      <w:proofErr w:type="spellStart"/>
      <w:r w:rsidRPr="00F8051D">
        <w:rPr>
          <w:rFonts w:ascii="Times New Roman" w:hAnsi="Times New Roman" w:cs="Times New Roman"/>
          <w:sz w:val="28"/>
          <w:szCs w:val="28"/>
          <w:lang w:eastAsia="ru-RU"/>
        </w:rPr>
        <w:t>Мочище</w:t>
      </w:r>
      <w:proofErr w:type="spellEnd"/>
      <w:r w:rsidRPr="00F8051D">
        <w:rPr>
          <w:rFonts w:ascii="Times New Roman" w:hAnsi="Times New Roman" w:cs="Times New Roman"/>
          <w:sz w:val="28"/>
          <w:szCs w:val="28"/>
          <w:lang w:eastAsia="ru-RU"/>
        </w:rPr>
        <w:t xml:space="preserve"> для дистанционного обучения детей.</w:t>
      </w:r>
      <w:proofErr w:type="gramEnd"/>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Бюджетные ассигнования на реализацию государственной программы Новосибирской области  «Энергосбережение и повышение энергетической эффективности Новосибирской области на период до 2015 года» в 2014 году увеличены на 4 000,0 тыс. рублей за счет перераспределения с министерства промышленности, торговли и развития предпринимательства Новосибирской области.</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Бюджетные ассигнования на реализацию государственной программы Новосибирской области  «Допризывная подготовка граждан Российской Федерации в Новосибирской области на 2012 - 2016 годы» в 2014 году уменьшены на 5 885,2 тыс. рублей в целях погашения кредиторской задолженности 2013 года по иным программам.</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Бюджетные ассигнования на государственную программу Новосибирской области «Выявление и поддержка одаренных детей и талантливой учащейся молодежи в Новосибирской области на 2013 - 2017 годы» увеличены в 2014 году на 22 697,5 тыс. рублей для погашения кредиторской задолженности 2013 года.</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Бюджетные ассигнования на государственную программу Новосибирской области «Развитие физической культуры и спорта в Новосибирской области на 2011 - 2015 годы» увеличены в 2014 году для погашения кредиторской задолженности 2013 года на 9 895,6 тыс. рублей.</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Ассигнования на реализацию ведомственной целевой программы «Развитие инновационной системы Новосибирской области на 2013-2016 годы» по разделу 07 09 «Другие вопросы в области образования» уменьшены в 2014 году на 844,1 тыс. рублей, в 2015 году – 3 740,0 тыс. рублей, в 2016 году – 3 740,0 тыс. рублей, в том числе:</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- 3 690,0 тыс. рублей в 2014 году, 3 740,0 тыс. рублей – в 2015 году, 3 740,0 тыс. рублей – в 2016 году – перераспределены на реализацию 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рубежом, на 2013-2020 годы»;</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r w:rsidRPr="00F8051D">
        <w:rPr>
          <w:rFonts w:ascii="Times New Roman" w:hAnsi="Times New Roman" w:cs="Times New Roman"/>
          <w:sz w:val="28"/>
          <w:szCs w:val="28"/>
          <w:lang w:eastAsia="ru-RU"/>
        </w:rPr>
        <w:t>- 4 142,9 тыс. рублей предусмотрено на погашение кредиторской задолженности 2013 года.</w:t>
      </w:r>
    </w:p>
    <w:p w:rsidR="00436E1E" w:rsidRPr="00F8051D" w:rsidRDefault="00436E1E" w:rsidP="00F65AE8">
      <w:pPr>
        <w:widowControl w:val="0"/>
        <w:spacing w:after="0" w:line="240" w:lineRule="auto"/>
        <w:ind w:firstLine="708"/>
        <w:jc w:val="both"/>
        <w:rPr>
          <w:rFonts w:ascii="Times New Roman" w:hAnsi="Times New Roman" w:cs="Times New Roman"/>
          <w:sz w:val="28"/>
          <w:szCs w:val="28"/>
          <w:lang w:eastAsia="ru-RU"/>
        </w:rPr>
      </w:pPr>
      <w:proofErr w:type="gramStart"/>
      <w:r w:rsidRPr="00F8051D">
        <w:rPr>
          <w:rFonts w:ascii="Times New Roman" w:hAnsi="Times New Roman" w:cs="Times New Roman"/>
          <w:sz w:val="28"/>
          <w:szCs w:val="28"/>
          <w:lang w:eastAsia="ru-RU"/>
        </w:rPr>
        <w:t>Бюджетные ассигнования на реализацию государственной программ</w:t>
      </w:r>
      <w:r w:rsidR="00933702">
        <w:rPr>
          <w:rFonts w:ascii="Times New Roman" w:hAnsi="Times New Roman" w:cs="Times New Roman"/>
          <w:sz w:val="28"/>
          <w:szCs w:val="28"/>
          <w:lang w:eastAsia="ru-RU"/>
        </w:rPr>
        <w:t>ы</w:t>
      </w:r>
      <w:r w:rsidRPr="00F8051D">
        <w:rPr>
          <w:rFonts w:ascii="Times New Roman" w:hAnsi="Times New Roman" w:cs="Times New Roman"/>
          <w:sz w:val="28"/>
          <w:szCs w:val="28"/>
          <w:lang w:eastAsia="ru-RU"/>
        </w:rPr>
        <w:t xml:space="preserve"> </w:t>
      </w:r>
      <w:r w:rsidRPr="00F8051D">
        <w:rPr>
          <w:rFonts w:ascii="Times New Roman" w:hAnsi="Times New Roman" w:cs="Times New Roman"/>
          <w:sz w:val="28"/>
          <w:szCs w:val="28"/>
          <w:lang w:eastAsia="ru-RU"/>
        </w:rPr>
        <w:lastRenderedPageBreak/>
        <w:t>Новосибирской области  «Государственная поддержка комплексного развития Советского района города Новосибирска и новосибирских научных центров СО РАН и СО РАМН на 2013 - 2017 годы» по разделу 07 09 «Другие вопросы в области образования»  увеличены в 2014 году для погашения кредиторской задолженности 2013 года на 6 650,0 тыс. рублей.</w:t>
      </w:r>
      <w:proofErr w:type="gramEnd"/>
    </w:p>
    <w:p w:rsidR="00F65AE8" w:rsidRPr="00F8051D" w:rsidRDefault="00F65AE8" w:rsidP="00F65AE8">
      <w:pPr>
        <w:shd w:val="clear" w:color="auto" w:fill="FFFFFF"/>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рамках ведомственной целевой программы «Развитие инновационной системы Новосибирской области на 2013 - 2016 годы» в части науки проектом закона предусмотрено:</w:t>
      </w:r>
    </w:p>
    <w:p w:rsidR="00F65AE8" w:rsidRPr="00F8051D" w:rsidRDefault="00F65AE8" w:rsidP="00F65AE8">
      <w:pPr>
        <w:shd w:val="clear" w:color="auto" w:fill="FFFFFF"/>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уменьшение расходов в рамках подраздела 0411 «Прикладные научные исследования в области национальной экономики» на 596,5 тыс. рублей в связи с  уточнением потребности в средствах на именные премии Правительства НСО молодым учёным за научные достижения в области фундаментальных и прикладных исследований и гранты на проведение прикладных научных исследований;</w:t>
      </w:r>
    </w:p>
    <w:p w:rsidR="00F65AE8" w:rsidRPr="00F8051D" w:rsidRDefault="00F65AE8" w:rsidP="00F65AE8">
      <w:pPr>
        <w:shd w:val="clear" w:color="auto" w:fill="FFFFFF"/>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 увеличение расходов по подразделу 0412 «Другие вопросы в области национальной экономики» в связи с необходимостью оплаты неисполненных бюджетных обязательств по договорам на реализацию мероприятий Программы в сумме 1 908,4 тыс. рублей, а также увеличение расходов на возмещение бизнес-инкубаторам затрат, связанных с предоставлением услуг, осуществление трансфера и коммерциализацию технологий, оказание государственной поддержки управляющим компаниям технопарков. </w:t>
      </w:r>
      <w:proofErr w:type="gramEnd"/>
    </w:p>
    <w:p w:rsidR="00F65AE8" w:rsidRPr="00F8051D" w:rsidRDefault="00F65AE8" w:rsidP="00F65AE8">
      <w:pPr>
        <w:shd w:val="clear" w:color="auto" w:fill="FFFFFF"/>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Увеличе</w:t>
      </w:r>
      <w:r w:rsidR="00951420">
        <w:rPr>
          <w:rFonts w:ascii="Times New Roman" w:hAnsi="Times New Roman" w:cs="Times New Roman"/>
          <w:sz w:val="28"/>
          <w:szCs w:val="28"/>
        </w:rPr>
        <w:t>ны</w:t>
      </w:r>
      <w:r w:rsidRPr="00F8051D">
        <w:rPr>
          <w:rFonts w:ascii="Times New Roman" w:hAnsi="Times New Roman" w:cs="Times New Roman"/>
          <w:sz w:val="28"/>
          <w:szCs w:val="28"/>
        </w:rPr>
        <w:t xml:space="preserve"> расход</w:t>
      </w:r>
      <w:r w:rsidR="00951420">
        <w:rPr>
          <w:rFonts w:ascii="Times New Roman" w:hAnsi="Times New Roman" w:cs="Times New Roman"/>
          <w:sz w:val="28"/>
          <w:szCs w:val="28"/>
        </w:rPr>
        <w:t>ы</w:t>
      </w:r>
      <w:r w:rsidRPr="00F8051D">
        <w:rPr>
          <w:rFonts w:ascii="Times New Roman" w:hAnsi="Times New Roman" w:cs="Times New Roman"/>
          <w:sz w:val="28"/>
          <w:szCs w:val="28"/>
        </w:rPr>
        <w:t xml:space="preserve"> областного бюджета по Государственной программе Новосибирской области «Государственная поддержка комплексного развития Советского района города Новосибирска и новосибирских научных центров СО РАН и СО РАМН на 2013-2017 годы» в рамках подраздела 0412 «Другие вопросы в области национальной экономики</w:t>
      </w:r>
      <w:r w:rsidR="007664B4">
        <w:rPr>
          <w:rFonts w:ascii="Times New Roman" w:hAnsi="Times New Roman" w:cs="Times New Roman"/>
          <w:sz w:val="28"/>
          <w:szCs w:val="28"/>
        </w:rPr>
        <w:t>», на сумму 8 033,7 тыс. рублей</w:t>
      </w:r>
      <w:r w:rsidRPr="00F8051D">
        <w:rPr>
          <w:rFonts w:ascii="Times New Roman" w:hAnsi="Times New Roman" w:cs="Times New Roman"/>
          <w:sz w:val="28"/>
          <w:szCs w:val="28"/>
        </w:rPr>
        <w:t xml:space="preserve"> </w:t>
      </w:r>
      <w:r w:rsidR="007664B4">
        <w:rPr>
          <w:rFonts w:ascii="Times New Roman" w:hAnsi="Times New Roman" w:cs="Times New Roman"/>
          <w:sz w:val="28"/>
          <w:szCs w:val="28"/>
        </w:rPr>
        <w:t xml:space="preserve">в связи </w:t>
      </w:r>
      <w:r w:rsidRPr="00F8051D">
        <w:rPr>
          <w:rFonts w:ascii="Times New Roman" w:hAnsi="Times New Roman" w:cs="Times New Roman"/>
          <w:sz w:val="28"/>
          <w:szCs w:val="28"/>
        </w:rPr>
        <w:t>необходимостью погашения кредиторской задолженности в размере 398,7 тыс. рублей по контрактам, заключенным в</w:t>
      </w:r>
      <w:proofErr w:type="gramEnd"/>
      <w:r w:rsidRPr="00F8051D">
        <w:rPr>
          <w:rFonts w:ascii="Times New Roman" w:hAnsi="Times New Roman" w:cs="Times New Roman"/>
          <w:sz w:val="28"/>
          <w:szCs w:val="28"/>
        </w:rPr>
        <w:t xml:space="preserve"> 2013 году, а также </w:t>
      </w:r>
      <w:r w:rsidR="007664B4">
        <w:rPr>
          <w:rFonts w:ascii="Times New Roman" w:hAnsi="Times New Roman" w:cs="Times New Roman"/>
          <w:sz w:val="28"/>
          <w:szCs w:val="28"/>
        </w:rPr>
        <w:t xml:space="preserve">с </w:t>
      </w:r>
      <w:r w:rsidRPr="00F8051D">
        <w:rPr>
          <w:rFonts w:ascii="Times New Roman" w:hAnsi="Times New Roman" w:cs="Times New Roman"/>
          <w:sz w:val="28"/>
          <w:szCs w:val="28"/>
        </w:rPr>
        <w:t xml:space="preserve">увеличением затрат на осуществление трансфера и коммерциализацию технологий. </w:t>
      </w:r>
    </w:p>
    <w:p w:rsidR="00F65AE8" w:rsidRPr="00F8051D" w:rsidRDefault="00F65AE8" w:rsidP="00F65AE8">
      <w:pPr>
        <w:shd w:val="clear" w:color="auto" w:fill="FFFFFF"/>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По государственной программе Новосибирской области «Создание научного технологического парка в сфере биотехнологий в </w:t>
      </w:r>
      <w:proofErr w:type="spellStart"/>
      <w:r w:rsidRPr="00F8051D">
        <w:rPr>
          <w:rFonts w:ascii="Times New Roman" w:hAnsi="Times New Roman" w:cs="Times New Roman"/>
          <w:sz w:val="28"/>
          <w:szCs w:val="28"/>
        </w:rPr>
        <w:t>наукограде</w:t>
      </w:r>
      <w:proofErr w:type="spellEnd"/>
      <w:r w:rsidRPr="00F8051D">
        <w:rPr>
          <w:rFonts w:ascii="Times New Roman" w:hAnsi="Times New Roman" w:cs="Times New Roman"/>
          <w:sz w:val="28"/>
          <w:szCs w:val="28"/>
        </w:rPr>
        <w:t xml:space="preserve"> Кольцово на 2011 - 2015 годы» проектом закона предусмотрено увеличение расходов областного бюджета на сумму 550,0 тыс. рублей на погашение кредиторской задолженности, сложившейся на 01.01.2014. Расходы по программе на 2014 год с учетом изменений составят 550,0 тыс. рублей.</w:t>
      </w:r>
    </w:p>
    <w:p w:rsidR="00951420" w:rsidRPr="00951420" w:rsidRDefault="00951420" w:rsidP="00951420">
      <w:pPr>
        <w:widowControl w:val="0"/>
        <w:spacing w:after="0" w:line="240" w:lineRule="auto"/>
        <w:ind w:firstLine="708"/>
        <w:jc w:val="both"/>
        <w:rPr>
          <w:rFonts w:ascii="Times New Roman" w:hAnsi="Times New Roman" w:cs="Times New Roman"/>
          <w:sz w:val="28"/>
          <w:szCs w:val="28"/>
        </w:rPr>
      </w:pPr>
      <w:r w:rsidRPr="00951420">
        <w:rPr>
          <w:rFonts w:ascii="Times New Roman" w:hAnsi="Times New Roman" w:cs="Times New Roman"/>
          <w:sz w:val="28"/>
          <w:szCs w:val="28"/>
        </w:rPr>
        <w:t xml:space="preserve">По </w:t>
      </w:r>
      <w:proofErr w:type="gramStart"/>
      <w:r w:rsidRPr="00951420">
        <w:rPr>
          <w:rFonts w:ascii="Times New Roman" w:hAnsi="Times New Roman" w:cs="Times New Roman"/>
          <w:sz w:val="28"/>
          <w:szCs w:val="28"/>
        </w:rPr>
        <w:t>расходам, осуществляемым за счет целевых средств федерального бюджета внесены</w:t>
      </w:r>
      <w:proofErr w:type="gramEnd"/>
      <w:r w:rsidRPr="00951420">
        <w:rPr>
          <w:rFonts w:ascii="Times New Roman" w:hAnsi="Times New Roman" w:cs="Times New Roman"/>
          <w:sz w:val="28"/>
          <w:szCs w:val="28"/>
        </w:rPr>
        <w:t xml:space="preserve"> следующие изменения:</w:t>
      </w:r>
    </w:p>
    <w:p w:rsidR="00951420" w:rsidRPr="00F8051D" w:rsidRDefault="00951420" w:rsidP="00951420">
      <w:pPr>
        <w:widowControl w:val="0"/>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Предусмотрены бюджетные ассигнования на поощрение лучших учителей за счет средств федерального бюджета на 2014 год в сумме 3 800,0 тыс. рублей в соответствии с распоряжением Правительства РФ от 08.02.2014 № 156-р «О распределении субсидий из федерального бюджета бюджетам субъектов Российской Федерации на выплату денежного поощрения лучшим учителям на 2014 год».</w:t>
      </w:r>
    </w:p>
    <w:p w:rsidR="00951420" w:rsidRPr="00F8051D" w:rsidRDefault="00951420" w:rsidP="00951420">
      <w:pPr>
        <w:widowControl w:val="0"/>
        <w:spacing w:after="0" w:line="240" w:lineRule="auto"/>
        <w:ind w:firstLine="708"/>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Предусмотрены бюджетные ассигнования на создание в </w:t>
      </w:r>
      <w:r w:rsidRPr="00F8051D">
        <w:rPr>
          <w:rFonts w:ascii="Times New Roman" w:hAnsi="Times New Roman" w:cs="Times New Roman"/>
          <w:sz w:val="28"/>
          <w:szCs w:val="28"/>
        </w:rPr>
        <w:lastRenderedPageBreak/>
        <w:t>общеобразовательных организациях, расположенных в сельской местности, условий для занятий физической культурой и спортом на 2014 год в сумме 25 111,2 тыс. рублей, в соответствии с распоряжением Правительства РФ от 31.03.2014 № 482-р «О распределении субсидий, предоставляемых в 2014 году из федерального бюджета бюджетам субъектов Российской Федерации на создание в общеобразовательных организациях, расположенных в сельской местности</w:t>
      </w:r>
      <w:proofErr w:type="gramEnd"/>
      <w:r w:rsidRPr="00F8051D">
        <w:rPr>
          <w:rFonts w:ascii="Times New Roman" w:hAnsi="Times New Roman" w:cs="Times New Roman"/>
          <w:sz w:val="28"/>
          <w:szCs w:val="28"/>
        </w:rPr>
        <w:t>, условий для занятий физической культурой и спортом в рамках подпрограммы «Развитие дошкольного, общего и дополнительного образования детей» государственной программы «Развитие образования» на 2013 - 2020 годы»</w:t>
      </w:r>
    </w:p>
    <w:p w:rsidR="00FA051E" w:rsidRPr="00F8051D" w:rsidRDefault="00FA05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 xml:space="preserve">153, Управление социального питания Новосибирской области </w:t>
      </w:r>
    </w:p>
    <w:p w:rsidR="00FA051E" w:rsidRPr="00F8051D" w:rsidRDefault="00FA051E" w:rsidP="00F65AE8">
      <w:pPr>
        <w:spacing w:after="0" w:line="240" w:lineRule="auto"/>
        <w:rPr>
          <w:rFonts w:ascii="Times New Roman" w:hAnsi="Times New Roman" w:cs="Times New Roman"/>
          <w:b/>
          <w:sz w:val="28"/>
          <w:szCs w:val="28"/>
        </w:rPr>
      </w:pPr>
    </w:p>
    <w:p w:rsidR="00436E1E" w:rsidRPr="00F8051D" w:rsidRDefault="007664B4" w:rsidP="00F65AE8">
      <w:pPr>
        <w:pStyle w:val="a7"/>
        <w:ind w:left="0"/>
        <w:jc w:val="both"/>
        <w:rPr>
          <w:rFonts w:ascii="Times New Roman" w:hAnsi="Times New Roman" w:cs="Times New Roman"/>
          <w:sz w:val="28"/>
          <w:szCs w:val="28"/>
        </w:rPr>
      </w:pPr>
      <w:r>
        <w:rPr>
          <w:rFonts w:ascii="Times New Roman" w:hAnsi="Times New Roman" w:cs="Times New Roman"/>
          <w:sz w:val="28"/>
          <w:szCs w:val="28"/>
        </w:rPr>
        <w:tab/>
      </w:r>
      <w:r w:rsidR="00436E1E" w:rsidRPr="00F8051D">
        <w:rPr>
          <w:rFonts w:ascii="Times New Roman" w:hAnsi="Times New Roman" w:cs="Times New Roman"/>
          <w:sz w:val="28"/>
          <w:szCs w:val="28"/>
        </w:rPr>
        <w:t xml:space="preserve">В связи передачей бюджетных ассигнований министерству здравоохранения Новосибирской области и министерству образования Новосибирской области уменьшены расходы за счет средств областного бюджета </w:t>
      </w:r>
      <w:proofErr w:type="gramStart"/>
      <w:r w:rsidR="00436E1E" w:rsidRPr="00F8051D">
        <w:rPr>
          <w:rFonts w:ascii="Times New Roman" w:hAnsi="Times New Roman" w:cs="Times New Roman"/>
          <w:sz w:val="28"/>
          <w:szCs w:val="28"/>
        </w:rPr>
        <w:t>на</w:t>
      </w:r>
      <w:proofErr w:type="gramEnd"/>
      <w:r w:rsidR="00436E1E" w:rsidRPr="00F8051D">
        <w:rPr>
          <w:rFonts w:ascii="Times New Roman" w:hAnsi="Times New Roman" w:cs="Times New Roman"/>
          <w:sz w:val="28"/>
          <w:szCs w:val="28"/>
        </w:rPr>
        <w:t>:</w:t>
      </w:r>
    </w:p>
    <w:p w:rsidR="00436E1E" w:rsidRPr="00F8051D" w:rsidRDefault="00436E1E" w:rsidP="00F65AE8">
      <w:pPr>
        <w:pStyle w:val="a7"/>
        <w:ind w:left="0" w:firstLine="708"/>
        <w:jc w:val="both"/>
        <w:rPr>
          <w:rFonts w:ascii="Times New Roman" w:hAnsi="Times New Roman" w:cs="Times New Roman"/>
          <w:sz w:val="28"/>
          <w:szCs w:val="28"/>
        </w:rPr>
      </w:pPr>
      <w:r w:rsidRPr="00F8051D">
        <w:rPr>
          <w:rFonts w:ascii="Times New Roman" w:hAnsi="Times New Roman" w:cs="Times New Roman"/>
          <w:sz w:val="28"/>
          <w:szCs w:val="28"/>
        </w:rPr>
        <w:t>- субсидии государственным учреждениям в рамках государственной программы  Новосибирской области "Совершенствование организации школьного питания в Новосибирской области на 2012 - 2016 годы" на сумму 1 128,3 тыс. руб</w:t>
      </w:r>
      <w:r w:rsidR="00620129">
        <w:rPr>
          <w:rFonts w:ascii="Times New Roman" w:hAnsi="Times New Roman" w:cs="Times New Roman"/>
          <w:sz w:val="28"/>
          <w:szCs w:val="28"/>
        </w:rPr>
        <w:t>лей</w:t>
      </w:r>
      <w:r w:rsidRPr="00F8051D">
        <w:rPr>
          <w:rFonts w:ascii="Times New Roman" w:hAnsi="Times New Roman" w:cs="Times New Roman"/>
          <w:sz w:val="28"/>
          <w:szCs w:val="28"/>
        </w:rPr>
        <w:t xml:space="preserve"> ежегодно;</w:t>
      </w:r>
    </w:p>
    <w:p w:rsidR="00436E1E" w:rsidRPr="00F8051D" w:rsidRDefault="00436E1E" w:rsidP="00F65AE8">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проведение мероприятий в рамках ведомственной целевой программы "Развитие службы охраны материнства и детства Новосибирской области на 2014-2015 годы" на сумму 46 576,4 тыс. руб</w:t>
      </w:r>
      <w:r w:rsidR="00620129">
        <w:rPr>
          <w:rFonts w:ascii="Times New Roman" w:hAnsi="Times New Roman" w:cs="Times New Roman"/>
          <w:sz w:val="28"/>
          <w:szCs w:val="28"/>
        </w:rPr>
        <w:t>лей</w:t>
      </w:r>
      <w:r w:rsidRPr="00F8051D">
        <w:rPr>
          <w:rFonts w:ascii="Times New Roman" w:hAnsi="Times New Roman" w:cs="Times New Roman"/>
          <w:sz w:val="28"/>
          <w:szCs w:val="28"/>
        </w:rPr>
        <w:t xml:space="preserve"> в 2014 году и на 47 000 тыс. руб. в 2015 году;</w:t>
      </w:r>
    </w:p>
    <w:p w:rsidR="00436E1E" w:rsidRPr="00F8051D" w:rsidRDefault="00436E1E" w:rsidP="00F65AE8">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проведение мероприятий "Развитие службы охраны материнства и детства Новосибирской области на 2011 - 2014 годы" на сумму 47 000 тыс. руб</w:t>
      </w:r>
      <w:r w:rsidR="00620129">
        <w:rPr>
          <w:rFonts w:ascii="Times New Roman" w:hAnsi="Times New Roman" w:cs="Times New Roman"/>
          <w:sz w:val="28"/>
          <w:szCs w:val="28"/>
        </w:rPr>
        <w:t>лей</w:t>
      </w:r>
      <w:r w:rsidRPr="00F8051D">
        <w:rPr>
          <w:rFonts w:ascii="Times New Roman" w:hAnsi="Times New Roman" w:cs="Times New Roman"/>
          <w:sz w:val="28"/>
          <w:szCs w:val="28"/>
        </w:rPr>
        <w:t xml:space="preserve"> в 2016 году;</w:t>
      </w:r>
    </w:p>
    <w:p w:rsidR="00436E1E" w:rsidRPr="00F8051D" w:rsidRDefault="007664B4" w:rsidP="00F65A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00436E1E" w:rsidRPr="00F8051D">
        <w:rPr>
          <w:rFonts w:ascii="Times New Roman" w:hAnsi="Times New Roman" w:cs="Times New Roman"/>
          <w:sz w:val="28"/>
          <w:szCs w:val="28"/>
        </w:rPr>
        <w:t xml:space="preserve">В связи с </w:t>
      </w:r>
      <w:r w:rsidR="00702E11">
        <w:rPr>
          <w:rFonts w:ascii="Times New Roman" w:hAnsi="Times New Roman" w:cs="Times New Roman"/>
          <w:sz w:val="28"/>
          <w:szCs w:val="28"/>
        </w:rPr>
        <w:t>уточнением бюджетной классификации</w:t>
      </w:r>
      <w:r w:rsidR="00436E1E" w:rsidRPr="00F8051D">
        <w:rPr>
          <w:rFonts w:ascii="Times New Roman" w:hAnsi="Times New Roman" w:cs="Times New Roman"/>
          <w:sz w:val="28"/>
          <w:szCs w:val="28"/>
        </w:rPr>
        <w:t xml:space="preserve"> перераспределены </w:t>
      </w:r>
      <w:r w:rsidR="00702E11">
        <w:rPr>
          <w:rFonts w:ascii="Times New Roman" w:hAnsi="Times New Roman" w:cs="Times New Roman"/>
          <w:sz w:val="28"/>
          <w:szCs w:val="28"/>
        </w:rPr>
        <w:t xml:space="preserve">бюджетные ассигнования </w:t>
      </w:r>
      <w:r w:rsidR="00436E1E" w:rsidRPr="00F8051D">
        <w:rPr>
          <w:rFonts w:ascii="Times New Roman" w:hAnsi="Times New Roman" w:cs="Times New Roman"/>
          <w:sz w:val="28"/>
          <w:szCs w:val="28"/>
        </w:rPr>
        <w:t>с целевой статьи 01.3.8041 «Мероприятия в рамках ведомственной целевой программы "Развитие службы охраны материнства и детства Новосибирской области на 2014-2015 годы"» на целевую статью 01.3.0927 «Мероприятия "Развитие службы охраны материнства и детства Новосибирской области на 2011 - 2014 годы"» в сумме 423,6 тыс. руб</w:t>
      </w:r>
      <w:r w:rsidR="00620129">
        <w:rPr>
          <w:rFonts w:ascii="Times New Roman" w:hAnsi="Times New Roman" w:cs="Times New Roman"/>
          <w:sz w:val="28"/>
          <w:szCs w:val="28"/>
        </w:rPr>
        <w:t>лей</w:t>
      </w:r>
      <w:r w:rsidR="00436E1E" w:rsidRPr="00F8051D">
        <w:rPr>
          <w:rFonts w:ascii="Times New Roman" w:hAnsi="Times New Roman" w:cs="Times New Roman"/>
          <w:sz w:val="28"/>
          <w:szCs w:val="28"/>
        </w:rPr>
        <w:t xml:space="preserve"> в 2014 году.</w:t>
      </w:r>
      <w:proofErr w:type="gramEnd"/>
    </w:p>
    <w:p w:rsidR="007664B4" w:rsidRPr="00F8051D" w:rsidRDefault="007664B4" w:rsidP="007664B4">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 xml:space="preserve">В </w:t>
      </w:r>
      <w:proofErr w:type="gramStart"/>
      <w:r w:rsidRPr="00F8051D">
        <w:rPr>
          <w:rFonts w:ascii="Times New Roman" w:hAnsi="Times New Roman" w:cs="Times New Roman"/>
          <w:sz w:val="28"/>
          <w:szCs w:val="28"/>
        </w:rPr>
        <w:t>пределах</w:t>
      </w:r>
      <w:proofErr w:type="gramEnd"/>
      <w:r w:rsidRPr="00F8051D">
        <w:rPr>
          <w:rFonts w:ascii="Times New Roman" w:hAnsi="Times New Roman" w:cs="Times New Roman"/>
          <w:sz w:val="28"/>
          <w:szCs w:val="28"/>
        </w:rPr>
        <w:t xml:space="preserve"> утверждённых на 2014 год бюджетных ассигнований по главному распорядителю бюджетных средств перераспределены бюджетных ассигнований на содержание управления между видами расходов бюджетной классификации на сумму 287,6 тыс. рублей для погашения кредиторской задолженности.</w:t>
      </w:r>
    </w:p>
    <w:p w:rsidR="00FA051E" w:rsidRPr="00F8051D" w:rsidRDefault="00FA051E" w:rsidP="00F65AE8">
      <w:pPr>
        <w:spacing w:after="0" w:line="240" w:lineRule="auto"/>
        <w:rPr>
          <w:rFonts w:ascii="Times New Roman" w:hAnsi="Times New Roman" w:cs="Times New Roman"/>
          <w:b/>
          <w:sz w:val="28"/>
          <w:szCs w:val="28"/>
        </w:rPr>
      </w:pPr>
    </w:p>
    <w:p w:rsidR="00FA051E" w:rsidRPr="00F8051D" w:rsidRDefault="00FA051E" w:rsidP="00F65AE8">
      <w:pPr>
        <w:spacing w:after="0" w:line="240" w:lineRule="auto"/>
        <w:rPr>
          <w:rFonts w:ascii="Times New Roman" w:hAnsi="Times New Roman" w:cs="Times New Roman"/>
          <w:b/>
          <w:sz w:val="28"/>
          <w:szCs w:val="28"/>
        </w:rPr>
      </w:pPr>
      <w:r w:rsidRPr="00F8051D">
        <w:rPr>
          <w:rFonts w:ascii="Times New Roman" w:hAnsi="Times New Roman" w:cs="Times New Roman"/>
          <w:b/>
          <w:sz w:val="28"/>
          <w:szCs w:val="28"/>
        </w:rPr>
        <w:tab/>
        <w:t>156, Министерство социального развития Новосибирской области</w:t>
      </w:r>
    </w:p>
    <w:p w:rsidR="00436E1E" w:rsidRPr="00F8051D" w:rsidRDefault="00436E1E" w:rsidP="002059FC">
      <w:pPr>
        <w:widowControl w:val="0"/>
        <w:spacing w:after="0" w:line="240" w:lineRule="auto"/>
        <w:jc w:val="both"/>
        <w:rPr>
          <w:rFonts w:ascii="Times New Roman" w:hAnsi="Times New Roman" w:cs="Times New Roman"/>
          <w:sz w:val="28"/>
          <w:szCs w:val="28"/>
        </w:rPr>
      </w:pPr>
    </w:p>
    <w:p w:rsidR="00436E1E" w:rsidRPr="007664B4" w:rsidRDefault="00436E1E" w:rsidP="00F65AE8">
      <w:pPr>
        <w:widowControl w:val="0"/>
        <w:spacing w:after="0" w:line="240" w:lineRule="auto"/>
        <w:ind w:firstLine="708"/>
        <w:jc w:val="both"/>
        <w:rPr>
          <w:rFonts w:ascii="Times New Roman" w:eastAsia="Calibri" w:hAnsi="Times New Roman" w:cs="Times New Roman"/>
          <w:sz w:val="28"/>
          <w:szCs w:val="28"/>
        </w:rPr>
      </w:pPr>
      <w:r w:rsidRPr="007664B4">
        <w:rPr>
          <w:rFonts w:ascii="Times New Roman" w:eastAsia="Calibri" w:hAnsi="Times New Roman" w:cs="Times New Roman"/>
          <w:sz w:val="28"/>
          <w:szCs w:val="28"/>
        </w:rPr>
        <w:t xml:space="preserve">По </w:t>
      </w:r>
      <w:proofErr w:type="gramStart"/>
      <w:r w:rsidRPr="007664B4">
        <w:rPr>
          <w:rFonts w:ascii="Times New Roman" w:eastAsia="Calibri" w:hAnsi="Times New Roman" w:cs="Times New Roman"/>
          <w:sz w:val="28"/>
          <w:szCs w:val="28"/>
        </w:rPr>
        <w:t>расходам, осуществляемым за счет средств областного бюджета внесены</w:t>
      </w:r>
      <w:proofErr w:type="gramEnd"/>
      <w:r w:rsidRPr="007664B4">
        <w:rPr>
          <w:rFonts w:ascii="Times New Roman" w:eastAsia="Calibri" w:hAnsi="Times New Roman" w:cs="Times New Roman"/>
          <w:sz w:val="28"/>
          <w:szCs w:val="28"/>
        </w:rPr>
        <w:t xml:space="preserve"> следующие изменения:</w:t>
      </w:r>
    </w:p>
    <w:p w:rsidR="004E68D7" w:rsidRPr="00F8051D" w:rsidRDefault="007664B4" w:rsidP="004E68D7">
      <w:pPr>
        <w:pStyle w:val="a7"/>
        <w:ind w:left="0"/>
        <w:jc w:val="both"/>
        <w:rPr>
          <w:rFonts w:ascii="Times New Roman" w:hAnsi="Times New Roman" w:cs="Times New Roman"/>
          <w:sz w:val="28"/>
          <w:szCs w:val="28"/>
        </w:rPr>
      </w:pPr>
      <w:r>
        <w:rPr>
          <w:rFonts w:ascii="Times New Roman" w:hAnsi="Times New Roman" w:cs="Times New Roman"/>
          <w:sz w:val="28"/>
          <w:szCs w:val="28"/>
        </w:rPr>
        <w:tab/>
      </w:r>
      <w:r w:rsidR="004E68D7" w:rsidRPr="00F8051D">
        <w:rPr>
          <w:rFonts w:ascii="Times New Roman" w:hAnsi="Times New Roman" w:cs="Times New Roman"/>
          <w:sz w:val="28"/>
          <w:szCs w:val="28"/>
        </w:rPr>
        <w:t xml:space="preserve">В связи с ожидаемым уменьшением количества получателей по отдельным категориям получателей уменьшены расходы за счет средств областного бюджета </w:t>
      </w:r>
      <w:proofErr w:type="gramStart"/>
      <w:r w:rsidR="004E68D7" w:rsidRPr="00F8051D">
        <w:rPr>
          <w:rFonts w:ascii="Times New Roman" w:hAnsi="Times New Roman" w:cs="Times New Roman"/>
          <w:sz w:val="28"/>
          <w:szCs w:val="28"/>
        </w:rPr>
        <w:lastRenderedPageBreak/>
        <w:t>на</w:t>
      </w:r>
      <w:proofErr w:type="gramEnd"/>
      <w:r w:rsidR="004E68D7" w:rsidRPr="00F8051D">
        <w:rPr>
          <w:rFonts w:ascii="Times New Roman" w:hAnsi="Times New Roman" w:cs="Times New Roman"/>
          <w:sz w:val="28"/>
          <w:szCs w:val="28"/>
        </w:rPr>
        <w:t>:</w:t>
      </w:r>
    </w:p>
    <w:p w:rsidR="004E68D7" w:rsidRPr="00F8051D" w:rsidRDefault="004E68D7" w:rsidP="004E68D7">
      <w:pPr>
        <w:pStyle w:val="a7"/>
        <w:ind w:left="0" w:firstLine="708"/>
        <w:jc w:val="both"/>
        <w:rPr>
          <w:rFonts w:ascii="Times New Roman" w:hAnsi="Times New Roman" w:cs="Times New Roman"/>
          <w:sz w:val="28"/>
          <w:szCs w:val="28"/>
        </w:rPr>
      </w:pPr>
      <w:r w:rsidRPr="00F8051D">
        <w:rPr>
          <w:rFonts w:ascii="Times New Roman" w:hAnsi="Times New Roman" w:cs="Times New Roman"/>
          <w:sz w:val="28"/>
          <w:szCs w:val="28"/>
        </w:rPr>
        <w:t>- ежемесячные денежные выплаты ветеранам труда на сумму 14 683,2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меры социальной поддержки гражданам, потерявшим родителей в годы Великой Отечественной войны 1941-1945 годов на сумму 4 669,7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дополнительное пособие молодой семье при рождении ребенка по Закону Новосибирской области "О молодежной политике в Новосибирской области" на сумму 1 320,0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выплату ежемесячных дотаций на питание детям с онкологическими, гематологическими заболеваниями и инсулинозависимой формой сахарного диабета, в т</w:t>
      </w:r>
      <w:r>
        <w:rPr>
          <w:rFonts w:ascii="Times New Roman" w:hAnsi="Times New Roman" w:cs="Times New Roman"/>
          <w:sz w:val="28"/>
          <w:szCs w:val="28"/>
        </w:rPr>
        <w:t xml:space="preserve">ом </w:t>
      </w:r>
      <w:r w:rsidRPr="00F8051D">
        <w:rPr>
          <w:rFonts w:ascii="Times New Roman" w:hAnsi="Times New Roman" w:cs="Times New Roman"/>
          <w:sz w:val="28"/>
          <w:szCs w:val="28"/>
        </w:rPr>
        <w:t>ч</w:t>
      </w:r>
      <w:r>
        <w:rPr>
          <w:rFonts w:ascii="Times New Roman" w:hAnsi="Times New Roman" w:cs="Times New Roman"/>
          <w:sz w:val="28"/>
          <w:szCs w:val="28"/>
        </w:rPr>
        <w:t>исле</w:t>
      </w:r>
      <w:r w:rsidRPr="00F8051D">
        <w:rPr>
          <w:rFonts w:ascii="Times New Roman" w:hAnsi="Times New Roman" w:cs="Times New Roman"/>
          <w:sz w:val="28"/>
          <w:szCs w:val="28"/>
        </w:rPr>
        <w:t xml:space="preserve"> с наследственными заболеваниями: </w:t>
      </w:r>
      <w:proofErr w:type="spellStart"/>
      <w:r w:rsidRPr="00F8051D">
        <w:rPr>
          <w:rFonts w:ascii="Times New Roman" w:hAnsi="Times New Roman" w:cs="Times New Roman"/>
          <w:sz w:val="28"/>
          <w:szCs w:val="28"/>
        </w:rPr>
        <w:t>целиакией</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муковисцидозом</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фенилкетонурией</w:t>
      </w:r>
      <w:proofErr w:type="spellEnd"/>
      <w:r w:rsidRPr="00F8051D">
        <w:rPr>
          <w:rFonts w:ascii="Times New Roman" w:hAnsi="Times New Roman" w:cs="Times New Roman"/>
          <w:sz w:val="28"/>
          <w:szCs w:val="28"/>
        </w:rPr>
        <w:t xml:space="preserve"> на сумму 247,8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компенсацию части расходов на проведение кадастровых работ отдельным категориям граждан, проживающим на территории Новосибирской области в сумме 750,0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xml:space="preserve">- предоставление социальной поддержки по оплате жилого помещения и коммунальных услуг, приобретению топлива и </w:t>
      </w:r>
      <w:proofErr w:type="gramStart"/>
      <w:r w:rsidRPr="00F8051D">
        <w:rPr>
          <w:rFonts w:ascii="Times New Roman" w:hAnsi="Times New Roman" w:cs="Times New Roman"/>
          <w:sz w:val="28"/>
          <w:szCs w:val="28"/>
        </w:rPr>
        <w:t>газоснабжению</w:t>
      </w:r>
      <w:proofErr w:type="gramEnd"/>
      <w:r w:rsidRPr="00F8051D">
        <w:rPr>
          <w:rFonts w:ascii="Times New Roman" w:hAnsi="Times New Roman" w:cs="Times New Roman"/>
          <w:sz w:val="28"/>
          <w:szCs w:val="28"/>
        </w:rPr>
        <w:t xml:space="preserve"> отдельным категориям граждан в сумме 75 072,9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предоставление гражданам субсидий на оплату жилого помещения и коммунальных услуг</w:t>
      </w:r>
      <w:r w:rsidRPr="00F8051D">
        <w:rPr>
          <w:rFonts w:ascii="Times New Roman" w:hAnsi="Times New Roman" w:cs="Times New Roman"/>
          <w:sz w:val="28"/>
          <w:szCs w:val="28"/>
        </w:rPr>
        <w:tab/>
        <w:t>в сумме 20 000,0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перевозку несовершеннолетних, самовольно ушедших из семей, детских домов, школ-интернатов, специальных учебно-воспитательных и иных детских учреждений за счет средств областного бюджета в сумме 100,0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pStyle w:val="a7"/>
        <w:ind w:left="0" w:firstLine="708"/>
        <w:jc w:val="both"/>
        <w:rPr>
          <w:rFonts w:ascii="Times New Roman" w:hAnsi="Times New Roman" w:cs="Times New Roman"/>
          <w:sz w:val="28"/>
          <w:szCs w:val="28"/>
        </w:rPr>
      </w:pPr>
      <w:proofErr w:type="gramStart"/>
      <w:r w:rsidRPr="00F8051D">
        <w:rPr>
          <w:rFonts w:ascii="Times New Roman" w:hAnsi="Times New Roman" w:cs="Times New Roman"/>
          <w:sz w:val="28"/>
          <w:szCs w:val="28"/>
        </w:rPr>
        <w:t>В связи с ожидаемым увеличением количества получателей по отдельным категориям получателей увеличены расходы за счет средств областного бюджета на выплату</w:t>
      </w:r>
      <w:proofErr w:type="gramEnd"/>
      <w:r w:rsidRPr="00F8051D">
        <w:rPr>
          <w:rFonts w:ascii="Times New Roman" w:hAnsi="Times New Roman" w:cs="Times New Roman"/>
          <w:sz w:val="28"/>
          <w:szCs w:val="28"/>
        </w:rPr>
        <w:t xml:space="preserve"> ежемесячных дополнительных пособий гражданам, имеющим ребенка-инвалида, проживающим на территории Новосибирской области на сумму 1 545,4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xml:space="preserve">В связи с переносом сроков проведения мероприятий уменьшены расходы за счет средств областного бюджета </w:t>
      </w:r>
      <w:proofErr w:type="gramStart"/>
      <w:r w:rsidRPr="00F8051D">
        <w:rPr>
          <w:rFonts w:ascii="Times New Roman" w:hAnsi="Times New Roman" w:cs="Times New Roman"/>
          <w:sz w:val="28"/>
          <w:szCs w:val="28"/>
        </w:rPr>
        <w:t>на</w:t>
      </w:r>
      <w:proofErr w:type="gramEnd"/>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проведение мероприяти</w:t>
      </w:r>
      <w:r>
        <w:rPr>
          <w:rFonts w:ascii="Times New Roman" w:hAnsi="Times New Roman" w:cs="Times New Roman"/>
          <w:sz w:val="28"/>
          <w:szCs w:val="28"/>
        </w:rPr>
        <w:t xml:space="preserve">й </w:t>
      </w:r>
      <w:r w:rsidRPr="00F8051D">
        <w:rPr>
          <w:rFonts w:ascii="Times New Roman" w:hAnsi="Times New Roman" w:cs="Times New Roman"/>
          <w:sz w:val="28"/>
          <w:szCs w:val="28"/>
        </w:rPr>
        <w:t xml:space="preserve">"Профилактика алкоголизма, снижение тяжести </w:t>
      </w:r>
      <w:proofErr w:type="gramStart"/>
      <w:r w:rsidRPr="00F8051D">
        <w:rPr>
          <w:rFonts w:ascii="Times New Roman" w:hAnsi="Times New Roman" w:cs="Times New Roman"/>
          <w:sz w:val="28"/>
          <w:szCs w:val="28"/>
        </w:rPr>
        <w:t>медико-социальных</w:t>
      </w:r>
      <w:proofErr w:type="gramEnd"/>
      <w:r w:rsidRPr="00F8051D">
        <w:rPr>
          <w:rFonts w:ascii="Times New Roman" w:hAnsi="Times New Roman" w:cs="Times New Roman"/>
          <w:sz w:val="28"/>
          <w:szCs w:val="28"/>
        </w:rPr>
        <w:t xml:space="preserve">  последствий злоупотребления алкогольной продукцией среди населения Новосибирской области на 2011 - 2015 годы" государственной программы Новосибирской области "Развитие системы социальной поддержки населения Новосибирской области" на 2014 - 2019 годы в сумме 1 657,7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проведение мероприятия "Формирование здорового образа жизни у населения Новосибирской области на 2012 - 2015 годы" государственной программы Новосибирской области "Развитие системы социальной поддержки населения Новосибирской области" на 2014 - 2019 годы в сумме 300,0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xml:space="preserve">- проведение мероприятий подпрограммы "Семья и дети  на 2012 - 2015 годы" государственной программы  Новосибирской области "Развитие системы </w:t>
      </w:r>
      <w:r w:rsidRPr="00F8051D">
        <w:rPr>
          <w:rFonts w:ascii="Times New Roman" w:hAnsi="Times New Roman" w:cs="Times New Roman"/>
          <w:sz w:val="28"/>
          <w:szCs w:val="28"/>
        </w:rPr>
        <w:lastRenderedPageBreak/>
        <w:t>социальной поддержки населения Новосибирской области" на 2014 - 2019 годы в сумме 65</w:t>
      </w:r>
      <w:r w:rsidRPr="00F8051D">
        <w:rPr>
          <w:rFonts w:ascii="Times New Roman" w:hAnsi="Times New Roman" w:cs="Times New Roman"/>
          <w:sz w:val="28"/>
          <w:szCs w:val="28"/>
          <w:lang w:val="en-US"/>
        </w:rPr>
        <w:t> </w:t>
      </w:r>
      <w:r w:rsidRPr="00F8051D">
        <w:rPr>
          <w:rFonts w:ascii="Times New Roman" w:hAnsi="Times New Roman" w:cs="Times New Roman"/>
          <w:sz w:val="28"/>
          <w:szCs w:val="28"/>
        </w:rPr>
        <w:t>159,85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 проведение мероприятий подпрограммы "Повышение качества жизни граждан пожилого возраста в Новосибирской области на 2012 - 2016 годы" государственной программы  Новосибирской области "Развитие системы социальной поддержки населения Новосибирской области" на 2014 - 2019 годы в сумме 2 400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r>
      <w:proofErr w:type="gramStart"/>
      <w:r w:rsidRPr="00F8051D">
        <w:rPr>
          <w:rFonts w:ascii="Times New Roman" w:hAnsi="Times New Roman" w:cs="Times New Roman"/>
          <w:sz w:val="28"/>
          <w:szCs w:val="28"/>
        </w:rPr>
        <w:t>В связи с необходимостью обеспечения путевками нуждающихся в оздоровлении детей увеличены расходы за счет средств областного бюджета на</w:t>
      </w:r>
      <w:r>
        <w:rPr>
          <w:rFonts w:ascii="Times New Roman" w:hAnsi="Times New Roman" w:cs="Times New Roman"/>
          <w:sz w:val="28"/>
          <w:szCs w:val="28"/>
        </w:rPr>
        <w:t xml:space="preserve"> </w:t>
      </w:r>
      <w:r w:rsidRPr="00F8051D">
        <w:rPr>
          <w:rFonts w:ascii="Times New Roman" w:hAnsi="Times New Roman" w:cs="Times New Roman"/>
          <w:sz w:val="28"/>
          <w:szCs w:val="28"/>
        </w:rPr>
        <w:t>межбюджетные трансферты г. Новосибирску в рамках подпрограммы «Семья и дети» на 2014-2015 годы» государственной программы Новосибирской области "Развитие системы социальной поддержки населения Новосибирской области" на 2014 - 2019 годы в сумме 60 885,5 тыс. руб</w:t>
      </w:r>
      <w:r>
        <w:rPr>
          <w:rFonts w:ascii="Times New Roman" w:hAnsi="Times New Roman" w:cs="Times New Roman"/>
          <w:sz w:val="28"/>
          <w:szCs w:val="28"/>
        </w:rPr>
        <w:t>лей</w:t>
      </w:r>
      <w:r w:rsidRPr="00F8051D">
        <w:rPr>
          <w:rFonts w:ascii="Times New Roman" w:hAnsi="Times New Roman" w:cs="Times New Roman"/>
          <w:sz w:val="28"/>
          <w:szCs w:val="28"/>
        </w:rPr>
        <w:t>;</w:t>
      </w:r>
      <w:proofErr w:type="gramEnd"/>
    </w:p>
    <w:p w:rsidR="004E68D7" w:rsidRPr="00F8051D" w:rsidRDefault="004E68D7" w:rsidP="004E68D7">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 xml:space="preserve">В связи с необходимостью погашения кредиторской задолженности за 2013 год увеличены расходы за счет средств областного бюджета </w:t>
      </w:r>
      <w:proofErr w:type="gramStart"/>
      <w:r w:rsidRPr="00F8051D">
        <w:rPr>
          <w:rFonts w:ascii="Times New Roman" w:hAnsi="Times New Roman" w:cs="Times New Roman"/>
          <w:sz w:val="28"/>
          <w:szCs w:val="28"/>
        </w:rPr>
        <w:t>на</w:t>
      </w:r>
      <w:proofErr w:type="gramEnd"/>
      <w:r w:rsidRPr="00F8051D">
        <w:rPr>
          <w:rFonts w:ascii="Times New Roman" w:hAnsi="Times New Roman" w:cs="Times New Roman"/>
          <w:sz w:val="28"/>
          <w:szCs w:val="28"/>
        </w:rPr>
        <w:t>:</w:t>
      </w:r>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r>
      <w:proofErr w:type="gramStart"/>
      <w:r w:rsidRPr="00F8051D">
        <w:rPr>
          <w:rFonts w:ascii="Times New Roman" w:hAnsi="Times New Roman" w:cs="Times New Roman"/>
          <w:sz w:val="28"/>
          <w:szCs w:val="28"/>
        </w:rPr>
        <w:t>- реализацию мероприятий государственной программы Новосибирской области  "Государственная поддержка комплексного развития Советского района города Новосибирска и новосибирских научных центров СО РАН и СО РАМН на 2013 - 2017 годы" в сумме 3 997,8тыс. руб</w:t>
      </w:r>
      <w:r>
        <w:rPr>
          <w:rFonts w:ascii="Times New Roman" w:hAnsi="Times New Roman" w:cs="Times New Roman"/>
          <w:sz w:val="28"/>
          <w:szCs w:val="28"/>
        </w:rPr>
        <w:t>лей</w:t>
      </w:r>
      <w:r w:rsidRPr="00F8051D">
        <w:rPr>
          <w:rFonts w:ascii="Times New Roman" w:hAnsi="Times New Roman" w:cs="Times New Roman"/>
          <w:sz w:val="28"/>
          <w:szCs w:val="28"/>
        </w:rPr>
        <w:t>;</w:t>
      </w:r>
      <w:proofErr w:type="gramEnd"/>
    </w:p>
    <w:p w:rsidR="004E68D7" w:rsidRPr="00F8051D" w:rsidRDefault="004E68D7" w:rsidP="004E68D7">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xml:space="preserve">Уменьшены расходы на финансовое обеспечение деятельности казенных учреждений в сумме 14 662,2 тыс. рублей в связи с нахождением ГКУ НСО «Центр временного содержания иностранных граждан и лиц без гражданства, подлежащих депортации или административному </w:t>
      </w:r>
      <w:proofErr w:type="gramStart"/>
      <w:r w:rsidRPr="00F8051D">
        <w:rPr>
          <w:rFonts w:ascii="Times New Roman" w:hAnsi="Times New Roman" w:cs="Times New Roman"/>
          <w:sz w:val="28"/>
          <w:szCs w:val="28"/>
        </w:rPr>
        <w:t>выдворению</w:t>
      </w:r>
      <w:proofErr w:type="gramEnd"/>
      <w:r w:rsidRPr="00F8051D">
        <w:rPr>
          <w:rFonts w:ascii="Times New Roman" w:hAnsi="Times New Roman" w:cs="Times New Roman"/>
          <w:sz w:val="28"/>
          <w:szCs w:val="28"/>
        </w:rPr>
        <w:t xml:space="preserve"> за пределы Российской Федерации» в стадии ликвидации.</w:t>
      </w:r>
    </w:p>
    <w:p w:rsidR="004E68D7" w:rsidRPr="003C1048" w:rsidRDefault="004E68D7" w:rsidP="004E68D7">
      <w:pPr>
        <w:spacing w:after="0" w:line="240" w:lineRule="auto"/>
        <w:ind w:firstLine="709"/>
        <w:jc w:val="both"/>
        <w:rPr>
          <w:rFonts w:ascii="Times New Roman" w:hAnsi="Times New Roman" w:cs="Times New Roman"/>
          <w:sz w:val="28"/>
          <w:szCs w:val="28"/>
        </w:rPr>
      </w:pPr>
      <w:proofErr w:type="gramStart"/>
      <w:r w:rsidRPr="00E27EF8">
        <w:rPr>
          <w:rFonts w:ascii="Times New Roman" w:hAnsi="Times New Roman" w:cs="Times New Roman"/>
          <w:sz w:val="28"/>
          <w:szCs w:val="28"/>
        </w:rPr>
        <w:t xml:space="preserve">Кроме того, уменьшены бюджетные ассигнования на предоставление субсидий бюджетным и автономным учреждениям на финансовое обеспечение государственного задания на оказание государственных услуг (выполнение работ) в сумме </w:t>
      </w:r>
      <w:r>
        <w:rPr>
          <w:rFonts w:ascii="Times New Roman" w:hAnsi="Times New Roman" w:cs="Times New Roman"/>
          <w:sz w:val="28"/>
          <w:szCs w:val="28"/>
        </w:rPr>
        <w:t>46 629,5</w:t>
      </w:r>
      <w:r w:rsidRPr="00E27EF8">
        <w:rPr>
          <w:rFonts w:ascii="Times New Roman" w:hAnsi="Times New Roman" w:cs="Times New Roman"/>
          <w:sz w:val="28"/>
          <w:szCs w:val="28"/>
        </w:rPr>
        <w:t xml:space="preserve"> тыс. рублей, предусмотренных на реализацию Указов Президента РФ в части повышения оплаты труда отдельным категориям работников, исходя из достигнутого уровня заработной платы за 2013 год и уточненным прогнозом значения среднемесячной заработной платы по</w:t>
      </w:r>
      <w:proofErr w:type="gramEnd"/>
      <w:r w:rsidRPr="00E27EF8">
        <w:rPr>
          <w:rFonts w:ascii="Times New Roman" w:hAnsi="Times New Roman" w:cs="Times New Roman"/>
          <w:sz w:val="28"/>
          <w:szCs w:val="28"/>
        </w:rPr>
        <w:t xml:space="preserve"> Новосибирской области</w:t>
      </w:r>
      <w:r w:rsidRPr="003C1048">
        <w:rPr>
          <w:rFonts w:ascii="Times New Roman" w:hAnsi="Times New Roman" w:cs="Times New Roman"/>
          <w:sz w:val="28"/>
          <w:szCs w:val="28"/>
        </w:rPr>
        <w:t>.</w:t>
      </w:r>
    </w:p>
    <w:p w:rsidR="004E68D7" w:rsidRPr="003C1048" w:rsidRDefault="004E68D7" w:rsidP="004E68D7">
      <w:pPr>
        <w:spacing w:after="0" w:line="240" w:lineRule="auto"/>
        <w:ind w:firstLine="709"/>
        <w:jc w:val="both"/>
        <w:rPr>
          <w:rFonts w:ascii="Times New Roman" w:hAnsi="Times New Roman" w:cs="Times New Roman"/>
          <w:sz w:val="28"/>
          <w:szCs w:val="28"/>
        </w:rPr>
      </w:pPr>
      <w:proofErr w:type="gramStart"/>
      <w:r w:rsidRPr="003C1048">
        <w:rPr>
          <w:rFonts w:ascii="Times New Roman" w:hAnsi="Times New Roman" w:cs="Times New Roman"/>
          <w:sz w:val="28"/>
          <w:szCs w:val="28"/>
        </w:rPr>
        <w:t xml:space="preserve">В части предоставления субвенций для осуществления отдельных государственных полномочий Новосибирской области по обеспечению социального обслуживания отдельных категорий граждан в целом расходы уменьшены на 10 819,6 тыс. рублей, при этом учтено увеличение субвенции </w:t>
      </w:r>
      <w:proofErr w:type="spellStart"/>
      <w:r w:rsidRPr="003C1048">
        <w:rPr>
          <w:rFonts w:ascii="Times New Roman" w:hAnsi="Times New Roman" w:cs="Times New Roman"/>
          <w:sz w:val="28"/>
          <w:szCs w:val="28"/>
        </w:rPr>
        <w:t>Чулымскому</w:t>
      </w:r>
      <w:proofErr w:type="spellEnd"/>
      <w:r w:rsidRPr="003C1048">
        <w:rPr>
          <w:rFonts w:ascii="Times New Roman" w:hAnsi="Times New Roman" w:cs="Times New Roman"/>
          <w:sz w:val="28"/>
          <w:szCs w:val="28"/>
        </w:rPr>
        <w:t xml:space="preserve"> району на 14 186,2 тыс. рублей по причине преобразования муниципального детского дома в социально-реабилитационный центр и перехода на региональный уровень полномочий по содержанию зданий и расчетам за</w:t>
      </w:r>
      <w:proofErr w:type="gramEnd"/>
      <w:r w:rsidRPr="003C1048">
        <w:rPr>
          <w:rFonts w:ascii="Times New Roman" w:hAnsi="Times New Roman" w:cs="Times New Roman"/>
          <w:sz w:val="28"/>
          <w:szCs w:val="28"/>
        </w:rPr>
        <w:t xml:space="preserve"> коммунальные услуги данного учреждения.</w:t>
      </w:r>
    </w:p>
    <w:p w:rsidR="004E68D7" w:rsidRPr="008946EF" w:rsidRDefault="004E68D7" w:rsidP="004E68D7">
      <w:pPr>
        <w:spacing w:after="0" w:line="240" w:lineRule="auto"/>
        <w:ind w:firstLine="709"/>
        <w:jc w:val="both"/>
        <w:rPr>
          <w:rFonts w:ascii="Times New Roman" w:hAnsi="Times New Roman" w:cs="Times New Roman"/>
          <w:sz w:val="28"/>
          <w:szCs w:val="28"/>
        </w:rPr>
      </w:pPr>
      <w:r w:rsidRPr="003C1048">
        <w:rPr>
          <w:rFonts w:ascii="Times New Roman" w:hAnsi="Times New Roman" w:cs="Times New Roman"/>
          <w:sz w:val="28"/>
          <w:szCs w:val="28"/>
        </w:rPr>
        <w:t xml:space="preserve">Расходы на предоставление субвенций на организацию и осуществление деятельности по опеке и попечительству, социальной поддержке детей-сирот и </w:t>
      </w:r>
      <w:proofErr w:type="gramStart"/>
      <w:r w:rsidRPr="003C1048">
        <w:rPr>
          <w:rFonts w:ascii="Times New Roman" w:hAnsi="Times New Roman" w:cs="Times New Roman"/>
          <w:sz w:val="28"/>
          <w:szCs w:val="28"/>
        </w:rPr>
        <w:t>детей, оставшихся без попечения родителей в целом уменьшены</w:t>
      </w:r>
      <w:proofErr w:type="gramEnd"/>
      <w:r w:rsidRPr="003C1048">
        <w:rPr>
          <w:rFonts w:ascii="Times New Roman" w:hAnsi="Times New Roman" w:cs="Times New Roman"/>
          <w:sz w:val="28"/>
          <w:szCs w:val="28"/>
        </w:rPr>
        <w:t xml:space="preserve"> на 10 724,2 тыс. рублей. </w:t>
      </w:r>
      <w:proofErr w:type="gramStart"/>
      <w:r w:rsidRPr="003C1048">
        <w:rPr>
          <w:rFonts w:ascii="Times New Roman" w:hAnsi="Times New Roman" w:cs="Times New Roman"/>
          <w:sz w:val="28"/>
          <w:szCs w:val="28"/>
        </w:rPr>
        <w:t xml:space="preserve">При этом в разрезе муниципальных образований предусмотрено </w:t>
      </w:r>
      <w:r w:rsidRPr="003C1048">
        <w:rPr>
          <w:rFonts w:ascii="Times New Roman" w:hAnsi="Times New Roman" w:cs="Times New Roman"/>
          <w:sz w:val="28"/>
          <w:szCs w:val="28"/>
        </w:rPr>
        <w:lastRenderedPageBreak/>
        <w:t xml:space="preserve">уменьшение субвенции </w:t>
      </w:r>
      <w:proofErr w:type="spellStart"/>
      <w:r w:rsidRPr="003C1048">
        <w:rPr>
          <w:rFonts w:ascii="Times New Roman" w:hAnsi="Times New Roman" w:cs="Times New Roman"/>
          <w:sz w:val="28"/>
          <w:szCs w:val="28"/>
        </w:rPr>
        <w:t>Чулымскому</w:t>
      </w:r>
      <w:proofErr w:type="spellEnd"/>
      <w:r w:rsidRPr="003C1048">
        <w:rPr>
          <w:rFonts w:ascii="Times New Roman" w:hAnsi="Times New Roman" w:cs="Times New Roman"/>
          <w:sz w:val="28"/>
          <w:szCs w:val="28"/>
        </w:rPr>
        <w:t xml:space="preserve"> району на 13 726,2 тыс. рублей по причине преобразования муниципального детского дома в социально-реабилитационный центр и уменьшение субвенции </w:t>
      </w:r>
      <w:proofErr w:type="spellStart"/>
      <w:r w:rsidRPr="003C1048">
        <w:rPr>
          <w:rFonts w:ascii="Times New Roman" w:hAnsi="Times New Roman" w:cs="Times New Roman"/>
          <w:sz w:val="28"/>
          <w:szCs w:val="28"/>
        </w:rPr>
        <w:t>Черепановскому</w:t>
      </w:r>
      <w:proofErr w:type="spellEnd"/>
      <w:r w:rsidRPr="003C1048">
        <w:rPr>
          <w:rFonts w:ascii="Times New Roman" w:hAnsi="Times New Roman" w:cs="Times New Roman"/>
          <w:sz w:val="28"/>
          <w:szCs w:val="28"/>
        </w:rPr>
        <w:t xml:space="preserve"> району на 10 286,5 тыс. рублей в связи с реорганизацией школы-интерната для детей-сирот VIII вида в специальную (коррекционную) школу-интернат для обучающихся с ограниченными возможностями здоровья и осуществлением финансирования с 01.01.2014 расходов</w:t>
      </w:r>
      <w:proofErr w:type="gramEnd"/>
      <w:r w:rsidRPr="003C1048">
        <w:rPr>
          <w:rFonts w:ascii="Times New Roman" w:hAnsi="Times New Roman" w:cs="Times New Roman"/>
          <w:sz w:val="28"/>
          <w:szCs w:val="28"/>
        </w:rPr>
        <w:t xml:space="preserve"> на заработную плату персонала за счет субвенций министерства образования, науки и инновационной политики Новосибирской области. Так же в рамках данной субвенции предусмотрено увеличение бюджетных ассигнований муниципальным образованиям на общую сумму 19</w:t>
      </w:r>
      <w:r w:rsidRPr="003C1048">
        <w:rPr>
          <w:rFonts w:ascii="Times New Roman" w:hAnsi="Times New Roman" w:cs="Times New Roman"/>
          <w:sz w:val="28"/>
          <w:szCs w:val="28"/>
          <w:lang w:val="en-US"/>
        </w:rPr>
        <w:t> </w:t>
      </w:r>
      <w:r w:rsidRPr="003C1048">
        <w:rPr>
          <w:rFonts w:ascii="Times New Roman" w:hAnsi="Times New Roman" w:cs="Times New Roman"/>
          <w:sz w:val="28"/>
          <w:szCs w:val="28"/>
        </w:rPr>
        <w:t>540,0 тыс. рублей в связи с переходом на региональный уровень полномочий по содержанию зданий и расчетам за коммунальные услуги учреждений для детей-сирот.</w:t>
      </w:r>
    </w:p>
    <w:p w:rsidR="004E68D7" w:rsidRDefault="004E68D7" w:rsidP="004E68D7">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В связи с перераспределением средств областного бюджета на более приоритетные направления уменьшены расходы на ежегодную денежную выплату гражданам, оказывающим социально-профилактическую помощь гражданам пожилого возраста и одиноким инвалидам, проживающим на территории Новосибирской области на сумму 12 545,0 тыс. руб. в 2014 году и увеличены расходы на дополнительные меры социальной поддержки семей, имеющих детей, на территории Новосибирской области</w:t>
      </w:r>
      <w:r w:rsidRPr="00F8051D">
        <w:rPr>
          <w:rFonts w:ascii="Times New Roman" w:hAnsi="Times New Roman" w:cs="Times New Roman"/>
          <w:sz w:val="28"/>
          <w:szCs w:val="28"/>
        </w:rPr>
        <w:tab/>
        <w:t xml:space="preserve"> в 2014 году на</w:t>
      </w:r>
      <w:proofErr w:type="gramEnd"/>
      <w:r w:rsidRPr="00F8051D">
        <w:rPr>
          <w:rFonts w:ascii="Times New Roman" w:hAnsi="Times New Roman" w:cs="Times New Roman"/>
          <w:sz w:val="28"/>
          <w:szCs w:val="28"/>
        </w:rPr>
        <w:t xml:space="preserve"> сумму 45 899,5 тыс. руб. </w:t>
      </w:r>
    </w:p>
    <w:p w:rsidR="0050067B" w:rsidRPr="00F8051D" w:rsidRDefault="0050067B" w:rsidP="0050067B">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На основании постановления Губернатора Новосибирской области от 24.01.2014 № 282-па  увеличена штатная численность министерства на 21 единицу в связи, с чем увеличены бюджетные ассигнования по расходам на содержание исполнительного органа государственной власти Новосибирской области в 2014-2016 годах на сумму 15 605,4 тыс. рублей ежегодно.</w:t>
      </w:r>
    </w:p>
    <w:p w:rsidR="0050067B" w:rsidRPr="00F8051D" w:rsidRDefault="0050067B" w:rsidP="0050067B">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Увеличены бюджетные ассигнования на 2014 год на доплаты к пенсиям государственных и муниципальных служащих Новосибирской области на сумму 8436,3 тыс. рублей в связи с увеличением численности получателей доплат к пенсиям на основании постановления от 27.07.2009 № 282-па.</w:t>
      </w:r>
    </w:p>
    <w:p w:rsidR="007664B4" w:rsidRPr="007664B4" w:rsidRDefault="007664B4" w:rsidP="0050067B">
      <w:pPr>
        <w:pStyle w:val="a7"/>
        <w:ind w:left="0" w:firstLine="709"/>
        <w:jc w:val="both"/>
        <w:rPr>
          <w:rFonts w:ascii="Times New Roman" w:hAnsi="Times New Roman" w:cs="Times New Roman"/>
          <w:sz w:val="28"/>
          <w:szCs w:val="28"/>
        </w:rPr>
      </w:pPr>
      <w:r w:rsidRPr="007664B4">
        <w:rPr>
          <w:rFonts w:ascii="Times New Roman" w:hAnsi="Times New Roman" w:cs="Times New Roman"/>
          <w:sz w:val="28"/>
          <w:szCs w:val="28"/>
        </w:rPr>
        <w:t xml:space="preserve">По </w:t>
      </w:r>
      <w:proofErr w:type="gramStart"/>
      <w:r w:rsidRPr="007664B4">
        <w:rPr>
          <w:rFonts w:ascii="Times New Roman" w:hAnsi="Times New Roman" w:cs="Times New Roman"/>
          <w:sz w:val="28"/>
          <w:szCs w:val="28"/>
        </w:rPr>
        <w:t>расходам, осуществляемым за счет целевых средств федерального бюджета внесены</w:t>
      </w:r>
      <w:proofErr w:type="gramEnd"/>
      <w:r w:rsidRPr="007664B4">
        <w:rPr>
          <w:rFonts w:ascii="Times New Roman" w:hAnsi="Times New Roman" w:cs="Times New Roman"/>
          <w:sz w:val="28"/>
          <w:szCs w:val="28"/>
        </w:rPr>
        <w:t xml:space="preserve"> следующие изменения:</w:t>
      </w:r>
    </w:p>
    <w:p w:rsidR="0050067B" w:rsidRPr="00F8051D" w:rsidRDefault="0050067B" w:rsidP="0050067B">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В целях приведения запланированных назначений в соответствие с федеральным законом от 02.12.2013 № 349-ФЗ «О федеральном бюджете на 2014 год и на плановый период 2015 и 2016 годов» и принятыми нормативно-правовыми актами Правительства Российской Федерации и федеральных органов исполнительной власти внесены изменения в расходы по следующим направлениям:</w:t>
      </w:r>
    </w:p>
    <w:p w:rsidR="0050067B" w:rsidRPr="00F8051D" w:rsidRDefault="0050067B" w:rsidP="0050067B">
      <w:pPr>
        <w:widowControl w:val="0"/>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w:t>
      </w:r>
      <w:r w:rsidRPr="00F8051D">
        <w:rPr>
          <w:rFonts w:ascii="Times New Roman" w:eastAsia="Calibri" w:hAnsi="Times New Roman" w:cs="Times New Roman"/>
          <w:sz w:val="28"/>
          <w:szCs w:val="28"/>
        </w:rPr>
        <w:t>увеличены бюджетные ассигнования на предоставление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2014 году на 1 999,6 тыс. рублей, в 2015 году на 8 425,2 тыс. рублей и в 2016 году на 132 185,6 тыс. рублей.</w:t>
      </w:r>
      <w:proofErr w:type="gramEnd"/>
    </w:p>
    <w:p w:rsidR="0050067B" w:rsidRPr="00F8051D" w:rsidRDefault="0050067B" w:rsidP="0050067B">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lastRenderedPageBreak/>
        <w:t>- </w:t>
      </w:r>
      <w:r w:rsidRPr="000755D4">
        <w:rPr>
          <w:rFonts w:ascii="Times New Roman" w:hAnsi="Times New Roman" w:cs="Times New Roman"/>
          <w:sz w:val="28"/>
          <w:szCs w:val="28"/>
        </w:rPr>
        <w:t>увеличены расходы на</w:t>
      </w:r>
      <w:r w:rsidRPr="00F8051D">
        <w:rPr>
          <w:rFonts w:ascii="Times New Roman" w:hAnsi="Times New Roman" w:cs="Times New Roman"/>
          <w:sz w:val="28"/>
          <w:szCs w:val="28"/>
        </w:rPr>
        <w:t xml:space="preserve"> </w:t>
      </w:r>
      <w:r>
        <w:rPr>
          <w:rFonts w:ascii="Times New Roman" w:hAnsi="Times New Roman" w:cs="Times New Roman"/>
          <w:sz w:val="28"/>
          <w:szCs w:val="28"/>
        </w:rPr>
        <w:t>о</w:t>
      </w:r>
      <w:r w:rsidRPr="00F8051D">
        <w:rPr>
          <w:rFonts w:ascii="Times New Roman" w:hAnsi="Times New Roman" w:cs="Times New Roman"/>
          <w:sz w:val="28"/>
          <w:szCs w:val="28"/>
        </w:rPr>
        <w:t>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Pr>
          <w:rFonts w:ascii="Times New Roman" w:hAnsi="Times New Roman" w:cs="Times New Roman"/>
          <w:sz w:val="28"/>
          <w:szCs w:val="28"/>
        </w:rPr>
        <w:t xml:space="preserve"> на </w:t>
      </w:r>
      <w:r w:rsidRPr="00F8051D">
        <w:rPr>
          <w:rFonts w:ascii="Times New Roman" w:hAnsi="Times New Roman" w:cs="Times New Roman"/>
          <w:sz w:val="28"/>
          <w:szCs w:val="28"/>
        </w:rPr>
        <w:t xml:space="preserve">2015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1 525,7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и на 2016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137 407,1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50067B" w:rsidRPr="00F8051D" w:rsidRDefault="0050067B" w:rsidP="0050067B">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w:t>
      </w:r>
      <w:r w:rsidRPr="000755D4">
        <w:rPr>
          <w:rFonts w:ascii="Times New Roman" w:hAnsi="Times New Roman" w:cs="Times New Roman"/>
          <w:sz w:val="28"/>
          <w:szCs w:val="28"/>
        </w:rPr>
        <w:t xml:space="preserve">увеличены расходы на </w:t>
      </w:r>
      <w:r>
        <w:rPr>
          <w:rFonts w:ascii="Times New Roman" w:hAnsi="Times New Roman" w:cs="Times New Roman"/>
          <w:sz w:val="28"/>
          <w:szCs w:val="28"/>
        </w:rPr>
        <w:t>в</w:t>
      </w:r>
      <w:r w:rsidRPr="00F8051D">
        <w:rPr>
          <w:rFonts w:ascii="Times New Roman" w:hAnsi="Times New Roman" w:cs="Times New Roman"/>
          <w:sz w:val="28"/>
          <w:szCs w:val="28"/>
        </w:rPr>
        <w:t>ыплат</w:t>
      </w:r>
      <w:r>
        <w:rPr>
          <w:rFonts w:ascii="Times New Roman" w:hAnsi="Times New Roman" w:cs="Times New Roman"/>
          <w:sz w:val="28"/>
          <w:szCs w:val="28"/>
        </w:rPr>
        <w:t>у</w:t>
      </w:r>
      <w:r w:rsidRPr="00F8051D">
        <w:rPr>
          <w:rFonts w:ascii="Times New Roman" w:hAnsi="Times New Roman" w:cs="Times New Roman"/>
          <w:sz w:val="28"/>
          <w:szCs w:val="28"/>
        </w:rPr>
        <w:t xml:space="preserve">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w:t>
      </w:r>
      <w:r>
        <w:rPr>
          <w:rFonts w:ascii="Times New Roman" w:hAnsi="Times New Roman" w:cs="Times New Roman"/>
          <w:sz w:val="28"/>
          <w:szCs w:val="28"/>
        </w:rPr>
        <w:t xml:space="preserve">на </w:t>
      </w:r>
      <w:r w:rsidRPr="00F8051D">
        <w:rPr>
          <w:rFonts w:ascii="Times New Roman" w:hAnsi="Times New Roman" w:cs="Times New Roman"/>
          <w:sz w:val="28"/>
          <w:szCs w:val="28"/>
        </w:rPr>
        <w:t xml:space="preserve">2016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268,0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50067B" w:rsidRPr="00F8051D" w:rsidRDefault="0050067B" w:rsidP="0050067B">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w:t>
      </w:r>
      <w:r w:rsidRPr="000755D4">
        <w:rPr>
          <w:rFonts w:ascii="Times New Roman" w:hAnsi="Times New Roman" w:cs="Times New Roman"/>
          <w:sz w:val="28"/>
          <w:szCs w:val="28"/>
        </w:rPr>
        <w:t xml:space="preserve">увеличены расходы </w:t>
      </w:r>
      <w:r>
        <w:rPr>
          <w:rFonts w:ascii="Times New Roman" w:hAnsi="Times New Roman" w:cs="Times New Roman"/>
          <w:sz w:val="28"/>
          <w:szCs w:val="28"/>
        </w:rPr>
        <w:t>на о</w:t>
      </w:r>
      <w:r w:rsidRPr="00F8051D">
        <w:rPr>
          <w:rFonts w:ascii="Times New Roman" w:hAnsi="Times New Roman" w:cs="Times New Roman"/>
          <w:sz w:val="28"/>
          <w:szCs w:val="28"/>
        </w:rPr>
        <w:t>плат</w:t>
      </w:r>
      <w:r>
        <w:rPr>
          <w:rFonts w:ascii="Times New Roman" w:hAnsi="Times New Roman" w:cs="Times New Roman"/>
          <w:sz w:val="28"/>
          <w:szCs w:val="28"/>
        </w:rPr>
        <w:t>у</w:t>
      </w:r>
      <w:r w:rsidRPr="00F8051D">
        <w:rPr>
          <w:rFonts w:ascii="Times New Roman" w:hAnsi="Times New Roman" w:cs="Times New Roman"/>
          <w:sz w:val="28"/>
          <w:szCs w:val="28"/>
        </w:rPr>
        <w:t xml:space="preserve"> жилищно-коммунальных услуг отдельным категориям граждан на 2014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210 300,0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на 2015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165 153,4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и на 2016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2 068 577,7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50067B" w:rsidRPr="00F8051D" w:rsidRDefault="0050067B" w:rsidP="0050067B">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w:t>
      </w:r>
      <w:r w:rsidRPr="000755D4">
        <w:rPr>
          <w:rFonts w:ascii="Times New Roman" w:hAnsi="Times New Roman" w:cs="Times New Roman"/>
          <w:sz w:val="28"/>
          <w:szCs w:val="28"/>
        </w:rPr>
        <w:t xml:space="preserve">увеличены расходы </w:t>
      </w:r>
      <w:r>
        <w:rPr>
          <w:rFonts w:ascii="Times New Roman" w:hAnsi="Times New Roman" w:cs="Times New Roman"/>
          <w:sz w:val="28"/>
          <w:szCs w:val="28"/>
        </w:rPr>
        <w:t>на в</w:t>
      </w:r>
      <w:r w:rsidRPr="00F8051D">
        <w:rPr>
          <w:rFonts w:ascii="Times New Roman" w:hAnsi="Times New Roman" w:cs="Times New Roman"/>
          <w:sz w:val="28"/>
          <w:szCs w:val="28"/>
        </w:rPr>
        <w:t>ыплат</w:t>
      </w:r>
      <w:r>
        <w:rPr>
          <w:rFonts w:ascii="Times New Roman" w:hAnsi="Times New Roman" w:cs="Times New Roman"/>
          <w:sz w:val="28"/>
          <w:szCs w:val="28"/>
        </w:rPr>
        <w:t>у</w:t>
      </w:r>
      <w:r w:rsidRPr="00F8051D">
        <w:rPr>
          <w:rFonts w:ascii="Times New Roman" w:hAnsi="Times New Roman" w:cs="Times New Roman"/>
          <w:sz w:val="28"/>
          <w:szCs w:val="28"/>
        </w:rPr>
        <w:t xml:space="preserve"> единовременного пособия при всех формах устройства детей, лишенных родительского попечения, в семью на 2015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3 655,3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и на 2016 год </w:t>
      </w:r>
      <w:r>
        <w:rPr>
          <w:rFonts w:ascii="Times New Roman" w:hAnsi="Times New Roman" w:cs="Times New Roman"/>
          <w:sz w:val="28"/>
          <w:szCs w:val="28"/>
        </w:rPr>
        <w:t>-</w:t>
      </w:r>
      <w:r w:rsidRPr="00F8051D">
        <w:rPr>
          <w:rFonts w:ascii="Times New Roman" w:hAnsi="Times New Roman" w:cs="Times New Roman"/>
          <w:sz w:val="28"/>
          <w:szCs w:val="28"/>
        </w:rPr>
        <w:t xml:space="preserve"> 39 096,6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50067B" w:rsidRPr="00F8051D" w:rsidRDefault="0050067B" w:rsidP="0050067B">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w:t>
      </w:r>
      <w:r w:rsidRPr="000755D4">
        <w:rPr>
          <w:rFonts w:ascii="Times New Roman" w:hAnsi="Times New Roman" w:cs="Times New Roman"/>
          <w:sz w:val="28"/>
          <w:szCs w:val="28"/>
        </w:rPr>
        <w:t xml:space="preserve">увеличены расходы </w:t>
      </w:r>
      <w:r>
        <w:rPr>
          <w:rFonts w:ascii="Times New Roman" w:hAnsi="Times New Roman" w:cs="Times New Roman"/>
          <w:sz w:val="28"/>
          <w:szCs w:val="28"/>
        </w:rPr>
        <w:t>на выплату</w:t>
      </w:r>
      <w:r w:rsidRPr="00F8051D">
        <w:rPr>
          <w:rFonts w:ascii="Times New Roman" w:hAnsi="Times New Roman" w:cs="Times New Roman"/>
          <w:sz w:val="28"/>
          <w:szCs w:val="28"/>
        </w:rPr>
        <w:t xml:space="preserve">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на 2014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965,6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на 2015 год </w:t>
      </w:r>
      <w:r>
        <w:rPr>
          <w:rFonts w:ascii="Times New Roman" w:hAnsi="Times New Roman" w:cs="Times New Roman"/>
          <w:sz w:val="28"/>
          <w:szCs w:val="28"/>
        </w:rPr>
        <w:t>-</w:t>
      </w:r>
      <w:r w:rsidRPr="00F8051D">
        <w:rPr>
          <w:rFonts w:ascii="Times New Roman" w:hAnsi="Times New Roman" w:cs="Times New Roman"/>
          <w:sz w:val="28"/>
          <w:szCs w:val="28"/>
        </w:rPr>
        <w:t xml:space="preserve"> 1 062,9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и на</w:t>
      </w:r>
      <w:proofErr w:type="gramEnd"/>
      <w:r w:rsidRPr="00F8051D">
        <w:rPr>
          <w:rFonts w:ascii="Times New Roman" w:hAnsi="Times New Roman" w:cs="Times New Roman"/>
          <w:sz w:val="28"/>
          <w:szCs w:val="28"/>
        </w:rPr>
        <w:t xml:space="preserve"> 2016 год </w:t>
      </w:r>
      <w:r>
        <w:rPr>
          <w:rFonts w:ascii="Times New Roman" w:hAnsi="Times New Roman" w:cs="Times New Roman"/>
          <w:sz w:val="28"/>
          <w:szCs w:val="28"/>
        </w:rPr>
        <w:t>-</w:t>
      </w:r>
      <w:r w:rsidRPr="00F8051D">
        <w:rPr>
          <w:rFonts w:ascii="Times New Roman" w:hAnsi="Times New Roman" w:cs="Times New Roman"/>
          <w:sz w:val="28"/>
          <w:szCs w:val="28"/>
        </w:rPr>
        <w:t xml:space="preserve"> 50 099,9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50067B" w:rsidRPr="00F8051D" w:rsidRDefault="0050067B" w:rsidP="0050067B">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w:t>
      </w:r>
      <w:r w:rsidRPr="000755D4">
        <w:rPr>
          <w:rFonts w:ascii="Times New Roman" w:hAnsi="Times New Roman" w:cs="Times New Roman"/>
          <w:sz w:val="28"/>
          <w:szCs w:val="28"/>
        </w:rPr>
        <w:t xml:space="preserve">увеличены расходы </w:t>
      </w:r>
      <w:r>
        <w:rPr>
          <w:rFonts w:ascii="Times New Roman" w:hAnsi="Times New Roman" w:cs="Times New Roman"/>
          <w:sz w:val="28"/>
          <w:szCs w:val="28"/>
        </w:rPr>
        <w:t>на в</w:t>
      </w:r>
      <w:r w:rsidRPr="00F8051D">
        <w:rPr>
          <w:rFonts w:ascii="Times New Roman" w:hAnsi="Times New Roman" w:cs="Times New Roman"/>
          <w:sz w:val="28"/>
          <w:szCs w:val="28"/>
        </w:rPr>
        <w:t>ыплат</w:t>
      </w:r>
      <w:r>
        <w:rPr>
          <w:rFonts w:ascii="Times New Roman" w:hAnsi="Times New Roman" w:cs="Times New Roman"/>
          <w:sz w:val="28"/>
          <w:szCs w:val="28"/>
        </w:rPr>
        <w:t>у</w:t>
      </w:r>
      <w:r w:rsidRPr="00F8051D">
        <w:rPr>
          <w:rFonts w:ascii="Times New Roman" w:hAnsi="Times New Roman" w:cs="Times New Roman"/>
          <w:sz w:val="28"/>
          <w:szCs w:val="28"/>
        </w:rPr>
        <w:t xml:space="preserve">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F8051D">
        <w:rPr>
          <w:rFonts w:ascii="Times New Roman" w:hAnsi="Times New Roman" w:cs="Times New Roman"/>
          <w:sz w:val="28"/>
          <w:szCs w:val="28"/>
        </w:rPr>
        <w:t>дств в с</w:t>
      </w:r>
      <w:proofErr w:type="gramEnd"/>
      <w:r w:rsidRPr="00F8051D">
        <w:rPr>
          <w:rFonts w:ascii="Times New Roman" w:hAnsi="Times New Roman" w:cs="Times New Roman"/>
          <w:sz w:val="28"/>
          <w:szCs w:val="28"/>
        </w:rPr>
        <w:t xml:space="preserve">оответствии с Федеральным законом от 25 апреля 2002 года № 40-ФЗ "Об обязательном страховании гражданской ответственности владельцев транспортных средств" на 2016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600,8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50067B" w:rsidRPr="00F8051D" w:rsidRDefault="0050067B" w:rsidP="0050067B">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 </w:t>
      </w:r>
      <w:r w:rsidRPr="000755D4">
        <w:rPr>
          <w:rFonts w:ascii="Times New Roman" w:hAnsi="Times New Roman" w:cs="Times New Roman"/>
          <w:sz w:val="28"/>
          <w:szCs w:val="28"/>
        </w:rPr>
        <w:t xml:space="preserve">увеличены расходы </w:t>
      </w:r>
      <w:r>
        <w:rPr>
          <w:rFonts w:ascii="Times New Roman" w:hAnsi="Times New Roman" w:cs="Times New Roman"/>
          <w:sz w:val="28"/>
          <w:szCs w:val="28"/>
        </w:rPr>
        <w:t>на в</w:t>
      </w:r>
      <w:r w:rsidRPr="00F8051D">
        <w:rPr>
          <w:rFonts w:ascii="Times New Roman" w:hAnsi="Times New Roman" w:cs="Times New Roman"/>
          <w:sz w:val="28"/>
          <w:szCs w:val="28"/>
        </w:rPr>
        <w:t>ыплат</w:t>
      </w:r>
      <w:r>
        <w:rPr>
          <w:rFonts w:ascii="Times New Roman" w:hAnsi="Times New Roman" w:cs="Times New Roman"/>
          <w:sz w:val="28"/>
          <w:szCs w:val="28"/>
        </w:rPr>
        <w:t>у</w:t>
      </w:r>
      <w:r w:rsidRPr="00F8051D">
        <w:rPr>
          <w:rFonts w:ascii="Times New Roman" w:hAnsi="Times New Roman" w:cs="Times New Roman"/>
          <w:sz w:val="28"/>
          <w:szCs w:val="28"/>
        </w:rPr>
        <w:t xml:space="preserve">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на 2014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766 112,2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на 2015 год </w:t>
      </w:r>
      <w:r>
        <w:rPr>
          <w:rFonts w:ascii="Times New Roman" w:hAnsi="Times New Roman" w:cs="Times New Roman"/>
          <w:sz w:val="28"/>
          <w:szCs w:val="28"/>
        </w:rPr>
        <w:t>-</w:t>
      </w:r>
      <w:r w:rsidRPr="00F8051D">
        <w:rPr>
          <w:rFonts w:ascii="Times New Roman" w:hAnsi="Times New Roman" w:cs="Times New Roman"/>
          <w:sz w:val="28"/>
          <w:szCs w:val="28"/>
        </w:rPr>
        <w:t xml:space="preserve"> 1 124 176,8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и на 2016 год </w:t>
      </w:r>
      <w:r>
        <w:rPr>
          <w:rFonts w:ascii="Times New Roman" w:hAnsi="Times New Roman" w:cs="Times New Roman"/>
          <w:sz w:val="28"/>
          <w:szCs w:val="28"/>
        </w:rPr>
        <w:t>-</w:t>
      </w:r>
      <w:r w:rsidRPr="00F8051D">
        <w:rPr>
          <w:rFonts w:ascii="Times New Roman" w:hAnsi="Times New Roman" w:cs="Times New Roman"/>
          <w:sz w:val="28"/>
          <w:szCs w:val="28"/>
        </w:rPr>
        <w:t xml:space="preserve"> 1 172 911,7 тыс. руб</w:t>
      </w:r>
      <w:r>
        <w:rPr>
          <w:rFonts w:ascii="Times New Roman" w:hAnsi="Times New Roman" w:cs="Times New Roman"/>
          <w:sz w:val="28"/>
          <w:szCs w:val="28"/>
        </w:rPr>
        <w:t>лей</w:t>
      </w:r>
      <w:r w:rsidRPr="00F8051D">
        <w:rPr>
          <w:rFonts w:ascii="Times New Roman" w:hAnsi="Times New Roman" w:cs="Times New Roman"/>
          <w:sz w:val="28"/>
          <w:szCs w:val="28"/>
        </w:rPr>
        <w:t>;</w:t>
      </w:r>
      <w:proofErr w:type="gramEnd"/>
    </w:p>
    <w:p w:rsidR="0050067B" w:rsidRPr="00F8051D" w:rsidRDefault="0050067B" w:rsidP="0050067B">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xml:space="preserve">- </w:t>
      </w:r>
      <w:r w:rsidRPr="003C1048">
        <w:rPr>
          <w:rFonts w:ascii="Times New Roman" w:hAnsi="Times New Roman" w:cs="Times New Roman"/>
          <w:sz w:val="28"/>
          <w:szCs w:val="28"/>
        </w:rPr>
        <w:t xml:space="preserve">увеличены расходы </w:t>
      </w:r>
      <w:r>
        <w:rPr>
          <w:rFonts w:ascii="Times New Roman" w:hAnsi="Times New Roman" w:cs="Times New Roman"/>
          <w:sz w:val="28"/>
          <w:szCs w:val="28"/>
        </w:rPr>
        <w:t>на в</w:t>
      </w:r>
      <w:r w:rsidRPr="00F8051D">
        <w:rPr>
          <w:rFonts w:ascii="Times New Roman" w:hAnsi="Times New Roman" w:cs="Times New Roman"/>
          <w:sz w:val="28"/>
          <w:szCs w:val="28"/>
        </w:rPr>
        <w:t>ыплат</w:t>
      </w:r>
      <w:r>
        <w:rPr>
          <w:rFonts w:ascii="Times New Roman" w:hAnsi="Times New Roman" w:cs="Times New Roman"/>
          <w:sz w:val="28"/>
          <w:szCs w:val="28"/>
        </w:rPr>
        <w:t>у</w:t>
      </w:r>
      <w:r w:rsidRPr="00F8051D">
        <w:rPr>
          <w:rFonts w:ascii="Times New Roman" w:hAnsi="Times New Roman" w:cs="Times New Roman"/>
          <w:sz w:val="28"/>
          <w:szCs w:val="28"/>
        </w:rPr>
        <w:t xml:space="preserve">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 на 2014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84 307,2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на 2015 год </w:t>
      </w:r>
      <w:r>
        <w:rPr>
          <w:rFonts w:ascii="Times New Roman" w:hAnsi="Times New Roman" w:cs="Times New Roman"/>
          <w:sz w:val="28"/>
          <w:szCs w:val="28"/>
        </w:rPr>
        <w:t>-</w:t>
      </w:r>
      <w:r w:rsidRPr="00F8051D">
        <w:rPr>
          <w:rFonts w:ascii="Times New Roman" w:hAnsi="Times New Roman" w:cs="Times New Roman"/>
          <w:sz w:val="28"/>
          <w:szCs w:val="28"/>
        </w:rPr>
        <w:t xml:space="preserve"> 129 296,0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и на 2016 год </w:t>
      </w:r>
      <w:r>
        <w:rPr>
          <w:rFonts w:ascii="Times New Roman" w:hAnsi="Times New Roman" w:cs="Times New Roman"/>
          <w:sz w:val="28"/>
          <w:szCs w:val="28"/>
        </w:rPr>
        <w:t>-</w:t>
      </w:r>
      <w:r w:rsidRPr="00F8051D">
        <w:rPr>
          <w:rFonts w:ascii="Times New Roman" w:hAnsi="Times New Roman" w:cs="Times New Roman"/>
          <w:sz w:val="28"/>
          <w:szCs w:val="28"/>
        </w:rPr>
        <w:t xml:space="preserve"> 136 967,8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50067B" w:rsidRPr="00F8051D" w:rsidRDefault="0050067B" w:rsidP="0050067B">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 xml:space="preserve">- </w:t>
      </w:r>
      <w:r>
        <w:rPr>
          <w:rFonts w:ascii="Times New Roman" w:hAnsi="Times New Roman" w:cs="Times New Roman"/>
          <w:sz w:val="28"/>
          <w:szCs w:val="28"/>
        </w:rPr>
        <w:t>на о</w:t>
      </w:r>
      <w:r w:rsidRPr="00F8051D">
        <w:rPr>
          <w:rFonts w:ascii="Times New Roman" w:hAnsi="Times New Roman" w:cs="Times New Roman"/>
          <w:sz w:val="28"/>
          <w:szCs w:val="28"/>
        </w:rPr>
        <w:t xml:space="preserve">существление переданных органам государственной власти субъектов Российской Федерации в соответствии с пунктом 3 статьи 25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w:t>
      </w:r>
      <w:r w:rsidRPr="00F8051D">
        <w:rPr>
          <w:rFonts w:ascii="Times New Roman" w:hAnsi="Times New Roman" w:cs="Times New Roman"/>
          <w:sz w:val="28"/>
          <w:szCs w:val="28"/>
        </w:rPr>
        <w:lastRenderedPageBreak/>
        <w:t>детских домов, школ-интернатов, специальных учебно-воспитательных и</w:t>
      </w:r>
      <w:proofErr w:type="gramEnd"/>
      <w:r w:rsidRPr="00F8051D">
        <w:rPr>
          <w:rFonts w:ascii="Times New Roman" w:hAnsi="Times New Roman" w:cs="Times New Roman"/>
          <w:sz w:val="28"/>
          <w:szCs w:val="28"/>
        </w:rPr>
        <w:t xml:space="preserve"> иных детских учреждений уменьшены расходы на 2014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8,7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а так же увеличены расходы на 2015 год </w:t>
      </w:r>
      <w:r>
        <w:rPr>
          <w:rFonts w:ascii="Times New Roman" w:hAnsi="Times New Roman" w:cs="Times New Roman"/>
          <w:sz w:val="28"/>
          <w:szCs w:val="28"/>
        </w:rPr>
        <w:t>в сумме</w:t>
      </w:r>
      <w:r w:rsidRPr="00F8051D">
        <w:rPr>
          <w:rFonts w:ascii="Times New Roman" w:hAnsi="Times New Roman" w:cs="Times New Roman"/>
          <w:sz w:val="28"/>
          <w:szCs w:val="28"/>
        </w:rPr>
        <w:t xml:space="preserve"> 44,1 тыс. руб</w:t>
      </w:r>
      <w:r>
        <w:rPr>
          <w:rFonts w:ascii="Times New Roman" w:hAnsi="Times New Roman" w:cs="Times New Roman"/>
          <w:sz w:val="28"/>
          <w:szCs w:val="28"/>
        </w:rPr>
        <w:t>лей</w:t>
      </w:r>
      <w:r w:rsidRPr="00F8051D">
        <w:rPr>
          <w:rFonts w:ascii="Times New Roman" w:hAnsi="Times New Roman" w:cs="Times New Roman"/>
          <w:sz w:val="28"/>
          <w:szCs w:val="28"/>
        </w:rPr>
        <w:t xml:space="preserve"> и на 2016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893,8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50067B" w:rsidRPr="00F8051D" w:rsidRDefault="0050067B" w:rsidP="0050067B">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 </w:t>
      </w:r>
      <w:r w:rsidRPr="003C1048">
        <w:rPr>
          <w:rFonts w:ascii="Times New Roman" w:hAnsi="Times New Roman" w:cs="Times New Roman"/>
          <w:sz w:val="28"/>
          <w:szCs w:val="28"/>
        </w:rPr>
        <w:t xml:space="preserve">уменьшены расходы </w:t>
      </w:r>
      <w:r>
        <w:rPr>
          <w:rFonts w:ascii="Times New Roman" w:hAnsi="Times New Roman" w:cs="Times New Roman"/>
          <w:sz w:val="28"/>
          <w:szCs w:val="28"/>
        </w:rPr>
        <w:t>на м</w:t>
      </w:r>
      <w:r w:rsidRPr="00F8051D">
        <w:rPr>
          <w:rFonts w:ascii="Times New Roman" w:hAnsi="Times New Roman" w:cs="Times New Roman"/>
          <w:sz w:val="28"/>
          <w:szCs w:val="28"/>
        </w:rPr>
        <w:t xml:space="preserve">ероприятия по проведению оздоровительной кампании детей на 2014 год </w:t>
      </w:r>
      <w:r>
        <w:rPr>
          <w:rFonts w:ascii="Times New Roman" w:hAnsi="Times New Roman" w:cs="Times New Roman"/>
          <w:sz w:val="28"/>
          <w:szCs w:val="28"/>
        </w:rPr>
        <w:t>в</w:t>
      </w:r>
      <w:r w:rsidRPr="00F8051D">
        <w:rPr>
          <w:rFonts w:ascii="Times New Roman" w:hAnsi="Times New Roman" w:cs="Times New Roman"/>
          <w:sz w:val="28"/>
          <w:szCs w:val="28"/>
        </w:rPr>
        <w:t xml:space="preserve"> сумм</w:t>
      </w:r>
      <w:r>
        <w:rPr>
          <w:rFonts w:ascii="Times New Roman" w:hAnsi="Times New Roman" w:cs="Times New Roman"/>
          <w:sz w:val="28"/>
          <w:szCs w:val="28"/>
        </w:rPr>
        <w:t>е</w:t>
      </w:r>
      <w:r w:rsidRPr="00F8051D">
        <w:rPr>
          <w:rFonts w:ascii="Times New Roman" w:hAnsi="Times New Roman" w:cs="Times New Roman"/>
          <w:sz w:val="28"/>
          <w:szCs w:val="28"/>
        </w:rPr>
        <w:t xml:space="preserve"> 3 576,0 тыс. руб</w:t>
      </w:r>
      <w:r>
        <w:rPr>
          <w:rFonts w:ascii="Times New Roman" w:hAnsi="Times New Roman" w:cs="Times New Roman"/>
          <w:sz w:val="28"/>
          <w:szCs w:val="28"/>
        </w:rPr>
        <w:t>лей</w:t>
      </w:r>
      <w:r w:rsidRPr="00F8051D">
        <w:rPr>
          <w:rFonts w:ascii="Times New Roman" w:hAnsi="Times New Roman" w:cs="Times New Roman"/>
          <w:sz w:val="28"/>
          <w:szCs w:val="28"/>
        </w:rPr>
        <w:t>.</w:t>
      </w:r>
    </w:p>
    <w:p w:rsidR="00FA051E" w:rsidRPr="00F8051D" w:rsidRDefault="00FA05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 xml:space="preserve">162, Управление по обеспечению деятельности мировых судей </w:t>
      </w: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Новосибирской области</w:t>
      </w:r>
    </w:p>
    <w:p w:rsidR="00FA051E" w:rsidRPr="00F8051D" w:rsidRDefault="00FA051E" w:rsidP="00F65AE8">
      <w:pPr>
        <w:spacing w:after="0" w:line="240" w:lineRule="auto"/>
        <w:ind w:firstLine="851"/>
        <w:jc w:val="center"/>
        <w:rPr>
          <w:rFonts w:ascii="Times New Roman" w:hAnsi="Times New Roman" w:cs="Times New Roman"/>
          <w:b/>
          <w:sz w:val="28"/>
          <w:szCs w:val="28"/>
        </w:rPr>
      </w:pPr>
    </w:p>
    <w:p w:rsidR="00FA051E" w:rsidRPr="00F8051D" w:rsidRDefault="00FA051E"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Увеличены бюджетные ассигнования на 2014 год на исполнение мероприятий ведомственной целевой программы «Обеспечение деятельности мировых судей Новосибирской области на 2013-2015 годы» на 16 528,1 тыс. рублей, для погашения кредиторской задолженности за 2013 год по исполненным государственным контрактам по расходам на содержание и обеспечение исполнительного органа государственной власти Новосибирской области.</w:t>
      </w:r>
    </w:p>
    <w:p w:rsidR="00FA051E" w:rsidRPr="00F8051D" w:rsidRDefault="00FA051E" w:rsidP="00F65AE8">
      <w:pPr>
        <w:spacing w:after="0" w:line="240" w:lineRule="auto"/>
        <w:ind w:firstLine="851"/>
        <w:jc w:val="both"/>
        <w:rPr>
          <w:rFonts w:ascii="Times New Roman" w:hAnsi="Times New Roman" w:cs="Times New Roman"/>
          <w:sz w:val="28"/>
          <w:szCs w:val="28"/>
        </w:rPr>
      </w:pPr>
      <w:r w:rsidRPr="00F8051D">
        <w:rPr>
          <w:rFonts w:ascii="Times New Roman" w:hAnsi="Times New Roman" w:cs="Times New Roman"/>
          <w:sz w:val="28"/>
          <w:szCs w:val="28"/>
        </w:rPr>
        <w:t xml:space="preserve">На основании постановления Губернатора Новосибирской области от 04.02.2014 № 20  увеличена штатная численность </w:t>
      </w:r>
      <w:r w:rsidR="007B13ED">
        <w:rPr>
          <w:rFonts w:ascii="Times New Roman" w:hAnsi="Times New Roman" w:cs="Times New Roman"/>
          <w:sz w:val="28"/>
          <w:szCs w:val="28"/>
        </w:rPr>
        <w:t xml:space="preserve">управления на 6 единиц, в </w:t>
      </w:r>
      <w:proofErr w:type="gramStart"/>
      <w:r w:rsidR="007B13ED">
        <w:rPr>
          <w:rFonts w:ascii="Times New Roman" w:hAnsi="Times New Roman" w:cs="Times New Roman"/>
          <w:sz w:val="28"/>
          <w:szCs w:val="28"/>
        </w:rPr>
        <w:t>связи</w:t>
      </w:r>
      <w:proofErr w:type="gramEnd"/>
      <w:r w:rsidRPr="00F8051D">
        <w:rPr>
          <w:rFonts w:ascii="Times New Roman" w:hAnsi="Times New Roman" w:cs="Times New Roman"/>
          <w:sz w:val="28"/>
          <w:szCs w:val="28"/>
        </w:rPr>
        <w:t xml:space="preserve"> с чем увеличены бюджетные ассигнования по расходам на содержание исполнительного органа государственной власти Новосибирской области в 2014-2016 годах на сумму 2 889,9 тыс. рублей ежегодно.</w:t>
      </w:r>
    </w:p>
    <w:p w:rsidR="0067515A" w:rsidRPr="00F8051D" w:rsidRDefault="0067515A" w:rsidP="00F65AE8">
      <w:pPr>
        <w:spacing w:after="0" w:line="240" w:lineRule="auto"/>
        <w:ind w:firstLine="851"/>
        <w:jc w:val="both"/>
        <w:rPr>
          <w:rFonts w:ascii="Times New Roman" w:hAnsi="Times New Roman" w:cs="Times New Roman"/>
          <w:sz w:val="28"/>
          <w:szCs w:val="28"/>
        </w:rPr>
      </w:pPr>
    </w:p>
    <w:p w:rsidR="000F74DD" w:rsidRPr="00F8051D" w:rsidRDefault="002059FC" w:rsidP="007664B4">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176, </w:t>
      </w:r>
      <w:r w:rsidR="000F74DD" w:rsidRPr="00F8051D">
        <w:rPr>
          <w:rFonts w:ascii="Times New Roman" w:eastAsia="Times New Roman" w:hAnsi="Times New Roman" w:cs="Times New Roman"/>
          <w:b/>
          <w:sz w:val="28"/>
          <w:szCs w:val="28"/>
          <w:lang w:eastAsia="ru-RU"/>
        </w:rPr>
        <w:t>Министерство транспорта и дорожного хозяйства</w:t>
      </w:r>
    </w:p>
    <w:p w:rsidR="000F74DD" w:rsidRPr="00F8051D" w:rsidRDefault="000F74DD" w:rsidP="007664B4">
      <w:pPr>
        <w:spacing w:after="0" w:line="240" w:lineRule="auto"/>
        <w:jc w:val="center"/>
        <w:rPr>
          <w:rFonts w:ascii="Times New Roman" w:eastAsia="Times New Roman" w:hAnsi="Times New Roman" w:cs="Times New Roman"/>
          <w:b/>
          <w:sz w:val="28"/>
          <w:szCs w:val="28"/>
          <w:lang w:eastAsia="ru-RU"/>
        </w:rPr>
      </w:pPr>
      <w:r w:rsidRPr="00F8051D">
        <w:rPr>
          <w:rFonts w:ascii="Times New Roman" w:eastAsia="Times New Roman" w:hAnsi="Times New Roman" w:cs="Times New Roman"/>
          <w:b/>
          <w:sz w:val="28"/>
          <w:szCs w:val="28"/>
          <w:lang w:eastAsia="ru-RU"/>
        </w:rPr>
        <w:t xml:space="preserve"> Новосибирской области</w:t>
      </w:r>
    </w:p>
    <w:p w:rsidR="000F74DD" w:rsidRPr="00F8051D" w:rsidRDefault="000F74DD" w:rsidP="00F65AE8">
      <w:pPr>
        <w:spacing w:after="0" w:line="240" w:lineRule="auto"/>
        <w:ind w:firstLine="709"/>
        <w:jc w:val="center"/>
        <w:rPr>
          <w:rFonts w:ascii="Times New Roman" w:eastAsia="Times New Roman" w:hAnsi="Times New Roman" w:cs="Times New Roman"/>
          <w:b/>
          <w:sz w:val="28"/>
          <w:szCs w:val="28"/>
          <w:lang w:eastAsia="ru-RU"/>
        </w:rPr>
      </w:pPr>
    </w:p>
    <w:p w:rsidR="000F74DD" w:rsidRPr="00F8051D" w:rsidRDefault="000F74DD" w:rsidP="00F65AE8">
      <w:pPr>
        <w:widowControl w:val="0"/>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В результате экономии от проведения конкурсных процедур и перераспределения по мероприятиям в пределах бюджетных ассигнований  главного распорядителя средств увеличены расходы на 2014 год на обеспечение деятельности ГКУ НСО «Территориальное управление автомобильных дорог НСО» на 92 135,8 </w:t>
      </w:r>
      <w:proofErr w:type="spellStart"/>
      <w:r w:rsidRPr="00F8051D">
        <w:rPr>
          <w:rFonts w:ascii="Times New Roman" w:eastAsia="Times New Roman" w:hAnsi="Times New Roman" w:cs="Times New Roman"/>
          <w:sz w:val="28"/>
          <w:szCs w:val="28"/>
          <w:lang w:eastAsia="ru-RU"/>
        </w:rPr>
        <w:t>тыс</w:t>
      </w:r>
      <w:proofErr w:type="gramStart"/>
      <w:r w:rsidRPr="00F8051D">
        <w:rPr>
          <w:rFonts w:ascii="Times New Roman" w:eastAsia="Times New Roman" w:hAnsi="Times New Roman" w:cs="Times New Roman"/>
          <w:sz w:val="28"/>
          <w:szCs w:val="28"/>
          <w:lang w:eastAsia="ru-RU"/>
        </w:rPr>
        <w:t>.р</w:t>
      </w:r>
      <w:proofErr w:type="gramEnd"/>
      <w:r w:rsidRPr="00F8051D">
        <w:rPr>
          <w:rFonts w:ascii="Times New Roman" w:eastAsia="Times New Roman" w:hAnsi="Times New Roman" w:cs="Times New Roman"/>
          <w:sz w:val="28"/>
          <w:szCs w:val="28"/>
          <w:lang w:eastAsia="ru-RU"/>
        </w:rPr>
        <w:t>ублей</w:t>
      </w:r>
      <w:proofErr w:type="spellEnd"/>
      <w:r w:rsidRPr="00F8051D">
        <w:rPr>
          <w:rFonts w:ascii="Times New Roman" w:eastAsia="Times New Roman" w:hAnsi="Times New Roman" w:cs="Times New Roman"/>
          <w:sz w:val="28"/>
          <w:szCs w:val="28"/>
          <w:lang w:eastAsia="ru-RU"/>
        </w:rPr>
        <w:t xml:space="preserve">, в том числе 48 972,8 </w:t>
      </w:r>
      <w:proofErr w:type="spellStart"/>
      <w:r w:rsidRPr="00F8051D">
        <w:rPr>
          <w:rFonts w:ascii="Times New Roman" w:eastAsia="Times New Roman" w:hAnsi="Times New Roman" w:cs="Times New Roman"/>
          <w:sz w:val="28"/>
          <w:szCs w:val="28"/>
          <w:lang w:eastAsia="ru-RU"/>
        </w:rPr>
        <w:t>тыс.рублей</w:t>
      </w:r>
      <w:proofErr w:type="spellEnd"/>
      <w:r w:rsidRPr="00F8051D">
        <w:rPr>
          <w:rFonts w:ascii="Times New Roman" w:eastAsia="Times New Roman" w:hAnsi="Times New Roman" w:cs="Times New Roman"/>
          <w:sz w:val="28"/>
          <w:szCs w:val="28"/>
          <w:lang w:eastAsia="ru-RU"/>
        </w:rPr>
        <w:t xml:space="preserve"> на строительство административного здания, 15 335,1 </w:t>
      </w:r>
      <w:proofErr w:type="spellStart"/>
      <w:r w:rsidRPr="00F8051D">
        <w:rPr>
          <w:rFonts w:ascii="Times New Roman" w:eastAsia="Times New Roman" w:hAnsi="Times New Roman" w:cs="Times New Roman"/>
          <w:sz w:val="28"/>
          <w:szCs w:val="28"/>
          <w:lang w:eastAsia="ru-RU"/>
        </w:rPr>
        <w:t>тыс.рублей</w:t>
      </w:r>
      <w:proofErr w:type="spellEnd"/>
      <w:r w:rsidRPr="00F8051D">
        <w:rPr>
          <w:rFonts w:ascii="Times New Roman" w:eastAsia="Times New Roman" w:hAnsi="Times New Roman" w:cs="Times New Roman"/>
          <w:sz w:val="28"/>
          <w:szCs w:val="28"/>
          <w:lang w:eastAsia="ru-RU"/>
        </w:rPr>
        <w:t xml:space="preserve"> дополнительные расходы, связанные с планируемым увеличением штатной численности учреждения, 27 827,9 </w:t>
      </w:r>
      <w:proofErr w:type="spellStart"/>
      <w:r w:rsidRPr="00F8051D">
        <w:rPr>
          <w:rFonts w:ascii="Times New Roman" w:eastAsia="Times New Roman" w:hAnsi="Times New Roman" w:cs="Times New Roman"/>
          <w:sz w:val="28"/>
          <w:szCs w:val="28"/>
          <w:lang w:eastAsia="ru-RU"/>
        </w:rPr>
        <w:t>тыс</w:t>
      </w:r>
      <w:proofErr w:type="gramStart"/>
      <w:r w:rsidRPr="00F8051D">
        <w:rPr>
          <w:rFonts w:ascii="Times New Roman" w:eastAsia="Times New Roman" w:hAnsi="Times New Roman" w:cs="Times New Roman"/>
          <w:sz w:val="28"/>
          <w:szCs w:val="28"/>
          <w:lang w:eastAsia="ru-RU"/>
        </w:rPr>
        <w:t>.р</w:t>
      </w:r>
      <w:proofErr w:type="gramEnd"/>
      <w:r w:rsidRPr="00F8051D">
        <w:rPr>
          <w:rFonts w:ascii="Times New Roman" w:eastAsia="Times New Roman" w:hAnsi="Times New Roman" w:cs="Times New Roman"/>
          <w:sz w:val="28"/>
          <w:szCs w:val="28"/>
          <w:lang w:eastAsia="ru-RU"/>
        </w:rPr>
        <w:t>ублей</w:t>
      </w:r>
      <w:proofErr w:type="spellEnd"/>
      <w:r w:rsidRPr="00F8051D">
        <w:rPr>
          <w:rFonts w:ascii="Times New Roman" w:eastAsia="Times New Roman" w:hAnsi="Times New Roman" w:cs="Times New Roman"/>
          <w:sz w:val="28"/>
          <w:szCs w:val="28"/>
          <w:lang w:eastAsia="ru-RU"/>
        </w:rPr>
        <w:t xml:space="preserve"> на содержание учреждения. </w:t>
      </w:r>
    </w:p>
    <w:p w:rsidR="000F74DD" w:rsidRPr="00F8051D" w:rsidRDefault="000F74DD" w:rsidP="00F65AE8">
      <w:pPr>
        <w:widowControl w:val="0"/>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В связи с планируемым увеличением штатной численности учреждения в 2014 году увеличены расходы на 2015 год на 15 335,1 </w:t>
      </w:r>
      <w:proofErr w:type="spellStart"/>
      <w:r w:rsidRPr="00F8051D">
        <w:rPr>
          <w:rFonts w:ascii="Times New Roman" w:eastAsia="Times New Roman" w:hAnsi="Times New Roman" w:cs="Times New Roman"/>
          <w:sz w:val="28"/>
          <w:szCs w:val="28"/>
          <w:lang w:eastAsia="ru-RU"/>
        </w:rPr>
        <w:t>тыс</w:t>
      </w:r>
      <w:proofErr w:type="gramStart"/>
      <w:r w:rsidRPr="00F8051D">
        <w:rPr>
          <w:rFonts w:ascii="Times New Roman" w:eastAsia="Times New Roman" w:hAnsi="Times New Roman" w:cs="Times New Roman"/>
          <w:sz w:val="28"/>
          <w:szCs w:val="28"/>
          <w:lang w:eastAsia="ru-RU"/>
        </w:rPr>
        <w:t>.р</w:t>
      </w:r>
      <w:proofErr w:type="gramEnd"/>
      <w:r w:rsidRPr="00F8051D">
        <w:rPr>
          <w:rFonts w:ascii="Times New Roman" w:eastAsia="Times New Roman" w:hAnsi="Times New Roman" w:cs="Times New Roman"/>
          <w:sz w:val="28"/>
          <w:szCs w:val="28"/>
          <w:lang w:eastAsia="ru-RU"/>
        </w:rPr>
        <w:t>ублей</w:t>
      </w:r>
      <w:proofErr w:type="spellEnd"/>
      <w:r w:rsidRPr="00F8051D">
        <w:rPr>
          <w:rFonts w:ascii="Times New Roman" w:eastAsia="Times New Roman" w:hAnsi="Times New Roman" w:cs="Times New Roman"/>
          <w:sz w:val="28"/>
          <w:szCs w:val="28"/>
          <w:lang w:eastAsia="ru-RU"/>
        </w:rPr>
        <w:t>.</w:t>
      </w:r>
    </w:p>
    <w:p w:rsidR="000F74DD" w:rsidRPr="00F8051D" w:rsidRDefault="000F74DD" w:rsidP="00F65AE8">
      <w:pPr>
        <w:spacing w:after="0" w:line="240" w:lineRule="auto"/>
        <w:ind w:firstLine="70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На финансовое обеспечение государственного задания по оказанию государственных услуг (выполнение работ) государственного бюджетного учреждения «Центр организации дорожного движения» увеличены бюджетные ассигнования за счет перераспределения средств областного бюджета Новосибирской области в пределах бюджетных ассигнований главного распорядителя средств в 2014 году на 28 855,6 </w:t>
      </w:r>
      <w:proofErr w:type="spellStart"/>
      <w:r w:rsidRPr="00F8051D">
        <w:rPr>
          <w:rFonts w:ascii="Times New Roman" w:eastAsia="Times New Roman" w:hAnsi="Times New Roman" w:cs="Times New Roman"/>
          <w:sz w:val="28"/>
          <w:szCs w:val="28"/>
          <w:lang w:eastAsia="ru-RU"/>
        </w:rPr>
        <w:t>тыс</w:t>
      </w:r>
      <w:proofErr w:type="gramStart"/>
      <w:r w:rsidRPr="00F8051D">
        <w:rPr>
          <w:rFonts w:ascii="Times New Roman" w:eastAsia="Times New Roman" w:hAnsi="Times New Roman" w:cs="Times New Roman"/>
          <w:sz w:val="28"/>
          <w:szCs w:val="28"/>
          <w:lang w:eastAsia="ru-RU"/>
        </w:rPr>
        <w:t>.р</w:t>
      </w:r>
      <w:proofErr w:type="gramEnd"/>
      <w:r w:rsidRPr="00F8051D">
        <w:rPr>
          <w:rFonts w:ascii="Times New Roman" w:eastAsia="Times New Roman" w:hAnsi="Times New Roman" w:cs="Times New Roman"/>
          <w:sz w:val="28"/>
          <w:szCs w:val="28"/>
          <w:lang w:eastAsia="ru-RU"/>
        </w:rPr>
        <w:t>ублей</w:t>
      </w:r>
      <w:proofErr w:type="spellEnd"/>
      <w:r w:rsidRPr="00F8051D">
        <w:rPr>
          <w:rFonts w:ascii="Times New Roman" w:eastAsia="Times New Roman" w:hAnsi="Times New Roman" w:cs="Times New Roman"/>
          <w:sz w:val="28"/>
          <w:szCs w:val="28"/>
          <w:lang w:eastAsia="ru-RU"/>
        </w:rPr>
        <w:t>.</w:t>
      </w:r>
    </w:p>
    <w:p w:rsidR="00F65AE8" w:rsidRPr="00F8051D" w:rsidRDefault="00F65AE8" w:rsidP="00F65AE8">
      <w:pPr>
        <w:autoSpaceDE w:val="0"/>
        <w:autoSpaceDN w:val="0"/>
        <w:adjustRightInd w:val="0"/>
        <w:spacing w:after="0" w:line="240" w:lineRule="auto"/>
        <w:ind w:firstLine="539"/>
        <w:jc w:val="both"/>
        <w:outlineLvl w:val="1"/>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 xml:space="preserve">По </w:t>
      </w:r>
      <w:r w:rsidR="00470E9F">
        <w:rPr>
          <w:rFonts w:ascii="Times New Roman" w:eastAsia="Times New Roman" w:hAnsi="Times New Roman" w:cs="Times New Roman"/>
          <w:sz w:val="28"/>
          <w:szCs w:val="28"/>
          <w:lang w:eastAsia="ru-RU"/>
        </w:rPr>
        <w:t>государственной программе Новосибирской области</w:t>
      </w:r>
      <w:r w:rsidRPr="00F8051D">
        <w:rPr>
          <w:rFonts w:ascii="Times New Roman" w:eastAsia="Times New Roman" w:hAnsi="Times New Roman" w:cs="Times New Roman"/>
          <w:sz w:val="28"/>
          <w:szCs w:val="28"/>
          <w:lang w:eastAsia="ru-RU"/>
        </w:rPr>
        <w:t xml:space="preserve"> "Повышение безопасности дорожного движения и пассажирских перевозок на автомобильных дорогах Новосибирской области в 2011-2015 годах» расходы областного бюджета </w:t>
      </w:r>
      <w:r w:rsidRPr="00F8051D">
        <w:rPr>
          <w:rFonts w:ascii="Times New Roman" w:eastAsia="Times New Roman" w:hAnsi="Times New Roman" w:cs="Times New Roman"/>
          <w:sz w:val="28"/>
          <w:szCs w:val="28"/>
          <w:lang w:eastAsia="ru-RU"/>
        </w:rPr>
        <w:lastRenderedPageBreak/>
        <w:t xml:space="preserve">увеличены на 25 000,0 тыс. рублей, в том числе, 302,0 тыс. рублей – кредиторская задолженность областного бюджета за  2013 год, 24 698,0 тыс. рублей – планируемый объем </w:t>
      </w:r>
      <w:proofErr w:type="spellStart"/>
      <w:r w:rsidRPr="00F8051D">
        <w:rPr>
          <w:rFonts w:ascii="Times New Roman" w:eastAsia="Times New Roman" w:hAnsi="Times New Roman" w:cs="Times New Roman"/>
          <w:sz w:val="28"/>
          <w:szCs w:val="28"/>
          <w:lang w:eastAsia="ru-RU"/>
        </w:rPr>
        <w:t>софинансирования</w:t>
      </w:r>
      <w:proofErr w:type="spellEnd"/>
      <w:r w:rsidRPr="00F8051D">
        <w:rPr>
          <w:rFonts w:ascii="Times New Roman" w:eastAsia="Times New Roman" w:hAnsi="Times New Roman" w:cs="Times New Roman"/>
          <w:sz w:val="28"/>
          <w:szCs w:val="28"/>
          <w:lang w:eastAsia="ru-RU"/>
        </w:rPr>
        <w:t xml:space="preserve"> областного бюджета по субсидированию перевозчиков в целях приобретения автобусов, использующих природный</w:t>
      </w:r>
      <w:proofErr w:type="gramEnd"/>
      <w:r w:rsidRPr="00F8051D">
        <w:rPr>
          <w:rFonts w:ascii="Times New Roman" w:eastAsia="Times New Roman" w:hAnsi="Times New Roman" w:cs="Times New Roman"/>
          <w:sz w:val="28"/>
          <w:szCs w:val="28"/>
          <w:lang w:eastAsia="ru-RU"/>
        </w:rPr>
        <w:t xml:space="preserve"> газ в качестве моторного топлива. </w:t>
      </w:r>
    </w:p>
    <w:p w:rsidR="00F65AE8" w:rsidRPr="00F8051D" w:rsidRDefault="00F65AE8" w:rsidP="00F65AE8">
      <w:pPr>
        <w:spacing w:after="0" w:line="240" w:lineRule="auto"/>
        <w:ind w:firstLine="539"/>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 xml:space="preserve">По </w:t>
      </w:r>
      <w:r w:rsidR="00470E9F">
        <w:rPr>
          <w:rFonts w:ascii="Times New Roman" w:eastAsia="Times New Roman" w:hAnsi="Times New Roman" w:cs="Times New Roman"/>
          <w:sz w:val="28"/>
          <w:szCs w:val="28"/>
          <w:lang w:eastAsia="ru-RU"/>
        </w:rPr>
        <w:t>государственной программе Новосибирской области</w:t>
      </w:r>
      <w:r w:rsidRPr="00F8051D">
        <w:rPr>
          <w:rFonts w:ascii="Times New Roman" w:eastAsia="Times New Roman" w:hAnsi="Times New Roman" w:cs="Times New Roman"/>
          <w:sz w:val="28"/>
          <w:szCs w:val="28"/>
          <w:lang w:eastAsia="ru-RU"/>
        </w:rPr>
        <w:t xml:space="preserve"> «Доступная среда для инвалидов в Новосибирской области на 2012-2015 годы» проектом закона расходы областного бюджета увеличены на 827,3 тыс. рублей на урегулирование кредиторской задолженности министерства по договорам с администрациями муниципальных образований по оборудованию автобусов специальными устройствами для объявления остановок.</w:t>
      </w:r>
    </w:p>
    <w:p w:rsidR="00F65AE8" w:rsidRPr="00F8051D" w:rsidRDefault="00F65AE8" w:rsidP="00F65AE8">
      <w:pPr>
        <w:spacing w:after="0" w:line="240" w:lineRule="auto"/>
        <w:ind w:firstLine="357"/>
        <w:jc w:val="both"/>
        <w:rPr>
          <w:rFonts w:ascii="Times New Roman" w:eastAsia="Times New Roman" w:hAnsi="Times New Roman" w:cs="Times New Roman"/>
          <w:sz w:val="28"/>
          <w:szCs w:val="28"/>
          <w:lang w:eastAsia="ru-RU"/>
        </w:rPr>
      </w:pPr>
      <w:r w:rsidRPr="00F8051D">
        <w:rPr>
          <w:rFonts w:ascii="Times New Roman" w:eastAsia="Times New Roman" w:hAnsi="Times New Roman" w:cs="Times New Roman"/>
          <w:sz w:val="28"/>
          <w:szCs w:val="28"/>
          <w:lang w:eastAsia="ru-RU"/>
        </w:rPr>
        <w:t>По ведомственной целевой программе «Обеспечение доступности услуг общественного пассажирского транспорта для населения Новосибирской области на 2013-2016 годы» увеличение расходов составляет 758 172,7 тыс. рублей, в том числе:</w:t>
      </w:r>
    </w:p>
    <w:p w:rsidR="00F65AE8" w:rsidRPr="00F8051D" w:rsidRDefault="00F65AE8" w:rsidP="00F65AE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F8051D">
        <w:rPr>
          <w:rFonts w:ascii="Times New Roman" w:eastAsia="Times New Roman" w:hAnsi="Times New Roman" w:cs="Times New Roman"/>
          <w:sz w:val="28"/>
          <w:szCs w:val="28"/>
          <w:lang w:eastAsia="ru-RU"/>
        </w:rPr>
        <w:t xml:space="preserve">- на предоставление субсидий из областного бюджета Новосибирской области в целях возмещения затрат и недополученных доходов перевозчиков, возникающих в случае государственного регулирования тарифов при выполнении перевозок пассажиров автомобильным транспортом в границах муниципального района (за исключением маршрутов, организованных в границах населенных пунктов) и по пригородным маршрутам регулярного сообщения </w:t>
      </w:r>
      <w:r w:rsidRPr="00F8051D">
        <w:rPr>
          <w:rFonts w:ascii="Times New Roman" w:eastAsia="Times New Roman" w:hAnsi="Times New Roman" w:cs="Times New Roman"/>
          <w:bCs/>
          <w:sz w:val="28"/>
          <w:szCs w:val="28"/>
          <w:lang w:eastAsia="ru-RU"/>
        </w:rPr>
        <w:t>159 602,0 тыс. рублей, в</w:t>
      </w:r>
      <w:r w:rsidRPr="00F8051D">
        <w:rPr>
          <w:rFonts w:ascii="Times New Roman" w:eastAsia="Times New Roman" w:hAnsi="Times New Roman" w:cs="Times New Roman"/>
          <w:sz w:val="28"/>
          <w:szCs w:val="28"/>
          <w:lang w:eastAsia="ru-RU"/>
        </w:rPr>
        <w:t xml:space="preserve"> том числе, кредиторская задолженность в размере 41 263,0 тыс</w:t>
      </w:r>
      <w:proofErr w:type="gramEnd"/>
      <w:r w:rsidRPr="00F8051D">
        <w:rPr>
          <w:rFonts w:ascii="Times New Roman" w:eastAsia="Times New Roman" w:hAnsi="Times New Roman" w:cs="Times New Roman"/>
          <w:sz w:val="28"/>
          <w:szCs w:val="28"/>
          <w:lang w:eastAsia="ru-RU"/>
        </w:rPr>
        <w:t>. рублей за 2013 год. Кроме того, общая сумма субсидий в целях возмещения затрат и недополученных доходов перевозчиков в результате применения регулируемых государством тарифов на маршрутах с низким пассажиропотоком по отчетам перевозчиков и расчетам глав муниципальных образований составила в 2013 году 422 506,0 тыс. рублей, предусмотрено на 2014 год 304 167,0 тыс. рублей. Необходимая сумма для полного исполнения расходных обязательств в 2014 году в пределах объемов перевозки пассажиров и планируемых размеров субсидий составляет  118 339,0 тыс. рублей.</w:t>
      </w:r>
      <w:r w:rsidRPr="00F8051D">
        <w:rPr>
          <w:rFonts w:ascii="Times New Roman" w:eastAsia="Times New Roman" w:hAnsi="Times New Roman" w:cs="Times New Roman"/>
          <w:bCs/>
          <w:sz w:val="28"/>
          <w:szCs w:val="28"/>
          <w:lang w:eastAsia="ru-RU"/>
        </w:rPr>
        <w:t xml:space="preserve"> </w:t>
      </w:r>
    </w:p>
    <w:p w:rsidR="00F65AE8" w:rsidRPr="00F8051D" w:rsidRDefault="00F65AE8" w:rsidP="00F65AE8">
      <w:pPr>
        <w:autoSpaceDE w:val="0"/>
        <w:autoSpaceDN w:val="0"/>
        <w:adjustRightInd w:val="0"/>
        <w:spacing w:after="0" w:line="240" w:lineRule="auto"/>
        <w:ind w:firstLine="539"/>
        <w:jc w:val="both"/>
        <w:rPr>
          <w:rFonts w:ascii="Times New Roman" w:eastAsia="Times New Roman" w:hAnsi="Times New Roman" w:cs="Times New Roman"/>
          <w:bCs/>
          <w:sz w:val="28"/>
          <w:szCs w:val="28"/>
          <w:lang w:eastAsia="ru-RU"/>
        </w:rPr>
      </w:pPr>
      <w:r w:rsidRPr="00F8051D">
        <w:rPr>
          <w:rFonts w:ascii="Times New Roman" w:eastAsia="Times New Roman" w:hAnsi="Times New Roman" w:cs="Times New Roman"/>
          <w:bCs/>
          <w:sz w:val="28"/>
          <w:szCs w:val="28"/>
          <w:lang w:eastAsia="ru-RU"/>
        </w:rPr>
        <w:t>- на п</w:t>
      </w:r>
      <w:r w:rsidRPr="00F8051D">
        <w:rPr>
          <w:rFonts w:ascii="Times New Roman" w:eastAsia="Times New Roman" w:hAnsi="Times New Roman" w:cs="Times New Roman"/>
          <w:sz w:val="28"/>
          <w:szCs w:val="28"/>
          <w:lang w:eastAsia="ru-RU"/>
        </w:rPr>
        <w:t xml:space="preserve">редоставление </w:t>
      </w:r>
      <w:r w:rsidRPr="00F8051D">
        <w:rPr>
          <w:rFonts w:ascii="Times New Roman" w:eastAsia="Times New Roman" w:hAnsi="Times New Roman" w:cs="Times New Roman"/>
          <w:bCs/>
          <w:sz w:val="28"/>
          <w:szCs w:val="28"/>
          <w:lang w:eastAsia="ru-RU"/>
        </w:rPr>
        <w:t>субсидий ОАО «Экспресс-пригород», осуществляющему перевозки пассажиров железнодорожным транспортом в пригородном сообщении в сумме 142 180,7 тыс. рублей в связи с проведённой ДТ НСО индексации на 6,0% в 2014 году предельных (экономически обоснованных) тарифов на перевозку пассажиров. Также учтены дополнительные расходы по увеличению размеров движения пригородных поездов, дополнительное возмещение потерь доходов на маршрутах с низким пассажиропотоком.</w:t>
      </w:r>
    </w:p>
    <w:p w:rsidR="00F65AE8" w:rsidRPr="00F8051D" w:rsidRDefault="00F65AE8" w:rsidP="00F65AE8">
      <w:pPr>
        <w:autoSpaceDE w:val="0"/>
        <w:autoSpaceDN w:val="0"/>
        <w:adjustRightInd w:val="0"/>
        <w:spacing w:after="0" w:line="240" w:lineRule="auto"/>
        <w:ind w:firstLine="539"/>
        <w:jc w:val="both"/>
        <w:rPr>
          <w:rFonts w:ascii="Times New Roman" w:eastAsia="Times New Roman" w:hAnsi="Times New Roman" w:cs="Times New Roman"/>
          <w:bCs/>
          <w:sz w:val="28"/>
          <w:szCs w:val="28"/>
          <w:lang w:eastAsia="ru-RU"/>
        </w:rPr>
      </w:pPr>
      <w:r w:rsidRPr="00F8051D">
        <w:rPr>
          <w:rFonts w:ascii="Times New Roman" w:eastAsia="Times New Roman" w:hAnsi="Times New Roman" w:cs="Times New Roman"/>
          <w:b/>
          <w:bCs/>
          <w:sz w:val="28"/>
          <w:szCs w:val="28"/>
          <w:lang w:eastAsia="ru-RU"/>
        </w:rPr>
        <w:t xml:space="preserve">- </w:t>
      </w:r>
      <w:r w:rsidRPr="00F8051D">
        <w:rPr>
          <w:rFonts w:ascii="Times New Roman" w:eastAsia="Times New Roman" w:hAnsi="Times New Roman" w:cs="Times New Roman"/>
          <w:bCs/>
          <w:sz w:val="28"/>
          <w:szCs w:val="28"/>
          <w:lang w:eastAsia="ru-RU"/>
        </w:rPr>
        <w:t>на</w:t>
      </w:r>
      <w:r w:rsidRPr="00F8051D">
        <w:rPr>
          <w:rFonts w:ascii="Times New Roman" w:eastAsia="Times New Roman" w:hAnsi="Times New Roman" w:cs="Times New Roman"/>
          <w:b/>
          <w:bCs/>
          <w:sz w:val="28"/>
          <w:szCs w:val="28"/>
          <w:lang w:eastAsia="ru-RU"/>
        </w:rPr>
        <w:t xml:space="preserve"> </w:t>
      </w:r>
      <w:r w:rsidRPr="00F8051D">
        <w:rPr>
          <w:rFonts w:ascii="Times New Roman" w:eastAsia="Times New Roman" w:hAnsi="Times New Roman" w:cs="Times New Roman"/>
          <w:bCs/>
          <w:sz w:val="28"/>
          <w:szCs w:val="28"/>
          <w:lang w:eastAsia="ru-RU"/>
        </w:rPr>
        <w:t>предоставление субсидий в целях</w:t>
      </w:r>
      <w:r w:rsidRPr="00F8051D">
        <w:rPr>
          <w:rFonts w:ascii="Times New Roman" w:eastAsia="Times New Roman" w:hAnsi="Times New Roman" w:cs="Times New Roman"/>
          <w:b/>
          <w:bCs/>
          <w:sz w:val="28"/>
          <w:szCs w:val="28"/>
          <w:lang w:eastAsia="ru-RU"/>
        </w:rPr>
        <w:t xml:space="preserve"> </w:t>
      </w:r>
      <w:r w:rsidRPr="00F8051D">
        <w:rPr>
          <w:rFonts w:ascii="Times New Roman" w:eastAsia="Times New Roman" w:hAnsi="Times New Roman" w:cs="Times New Roman"/>
          <w:bCs/>
          <w:sz w:val="28"/>
          <w:szCs w:val="28"/>
          <w:lang w:eastAsia="ru-RU"/>
        </w:rPr>
        <w:t>возмещения недополученных доходов перевозчиков сверх стоимости ЕСПБ и активации МПК в сумме 407 840,0 тыс. рублей, в</w:t>
      </w:r>
      <w:r w:rsidRPr="00F8051D">
        <w:rPr>
          <w:rFonts w:ascii="Times New Roman" w:eastAsia="Times New Roman" w:hAnsi="Times New Roman" w:cs="Times New Roman"/>
          <w:sz w:val="28"/>
          <w:szCs w:val="28"/>
          <w:lang w:eastAsia="ru-RU"/>
        </w:rPr>
        <w:t xml:space="preserve"> том числе кредиторская задолженность – 109 377,0 тыс. рублей за 2013 год. Кроме того, общая сумма субсидий в целях возмещения недополученных доходов перевозчиков </w:t>
      </w:r>
      <w:r w:rsidRPr="00F8051D">
        <w:rPr>
          <w:rFonts w:ascii="Times New Roman" w:eastAsia="Times New Roman" w:hAnsi="Times New Roman" w:cs="Times New Roman"/>
          <w:bCs/>
          <w:sz w:val="28"/>
          <w:szCs w:val="28"/>
          <w:lang w:eastAsia="ru-RU"/>
        </w:rPr>
        <w:t xml:space="preserve">сверх стоимости ЕСПБ и активации МПК при перевозке пассажиров льготных категорий </w:t>
      </w:r>
      <w:r w:rsidRPr="00F8051D">
        <w:rPr>
          <w:rFonts w:ascii="Times New Roman" w:eastAsia="Times New Roman" w:hAnsi="Times New Roman" w:cs="Times New Roman"/>
          <w:sz w:val="28"/>
          <w:szCs w:val="28"/>
          <w:lang w:eastAsia="ru-RU"/>
        </w:rPr>
        <w:t xml:space="preserve">за 2013 год по отчетам глав муниципальных образований и оператора системы персонифицированного учета поездок </w:t>
      </w:r>
      <w:r w:rsidRPr="00F8051D">
        <w:rPr>
          <w:rFonts w:ascii="Times New Roman" w:eastAsia="Times New Roman" w:hAnsi="Times New Roman" w:cs="Times New Roman"/>
          <w:sz w:val="28"/>
          <w:szCs w:val="28"/>
          <w:lang w:eastAsia="ru-RU"/>
        </w:rPr>
        <w:lastRenderedPageBreak/>
        <w:t>составила 931 563,0 тыс. рублей, предусмотрено на 2014 год 633 100,0 тыс. рублей. Необходимая сумма для полного исполнения расходных обязательств в 2014 году в пределах объемов перевозки  пассажиров 2013 года и планируемых размеров субсидий составляет 298 463,0 тыс. рублей.</w:t>
      </w:r>
      <w:r w:rsidRPr="00F8051D">
        <w:rPr>
          <w:rFonts w:ascii="Times New Roman" w:eastAsia="Times New Roman" w:hAnsi="Times New Roman" w:cs="Times New Roman"/>
          <w:bCs/>
          <w:sz w:val="28"/>
          <w:szCs w:val="28"/>
          <w:lang w:eastAsia="ru-RU"/>
        </w:rPr>
        <w:t xml:space="preserve"> </w:t>
      </w:r>
    </w:p>
    <w:p w:rsidR="00F65AE8" w:rsidRPr="00F8051D" w:rsidRDefault="00F65AE8" w:rsidP="00F65AE8">
      <w:pPr>
        <w:autoSpaceDE w:val="0"/>
        <w:autoSpaceDN w:val="0"/>
        <w:adjustRightInd w:val="0"/>
        <w:spacing w:after="0" w:line="240" w:lineRule="auto"/>
        <w:ind w:firstLine="539"/>
        <w:jc w:val="both"/>
        <w:outlineLvl w:val="4"/>
        <w:rPr>
          <w:rFonts w:ascii="Times New Roman" w:eastAsia="Times New Roman" w:hAnsi="Times New Roman" w:cs="Times New Roman"/>
          <w:sz w:val="28"/>
          <w:szCs w:val="28"/>
          <w:lang w:eastAsia="ru-RU"/>
        </w:rPr>
      </w:pPr>
      <w:r w:rsidRPr="00F8051D">
        <w:rPr>
          <w:rFonts w:ascii="Times New Roman" w:eastAsia="Times New Roman" w:hAnsi="Times New Roman" w:cs="Times New Roman"/>
          <w:b/>
          <w:bCs/>
          <w:sz w:val="28"/>
          <w:szCs w:val="28"/>
          <w:lang w:eastAsia="ru-RU"/>
        </w:rPr>
        <w:t xml:space="preserve">- </w:t>
      </w:r>
      <w:r w:rsidRPr="00F8051D">
        <w:rPr>
          <w:rFonts w:ascii="Times New Roman" w:eastAsia="Times New Roman" w:hAnsi="Times New Roman" w:cs="Times New Roman"/>
          <w:bCs/>
          <w:sz w:val="28"/>
          <w:szCs w:val="28"/>
          <w:lang w:eastAsia="ru-RU"/>
        </w:rPr>
        <w:t>на</w:t>
      </w:r>
      <w:r w:rsidRPr="00F8051D">
        <w:rPr>
          <w:rFonts w:ascii="Times New Roman" w:eastAsia="Times New Roman" w:hAnsi="Times New Roman" w:cs="Times New Roman"/>
          <w:b/>
          <w:bCs/>
          <w:sz w:val="28"/>
          <w:szCs w:val="28"/>
          <w:lang w:eastAsia="ru-RU"/>
        </w:rPr>
        <w:t xml:space="preserve"> </w:t>
      </w:r>
      <w:r w:rsidRPr="00F8051D">
        <w:rPr>
          <w:rFonts w:ascii="Times New Roman" w:eastAsia="Times New Roman" w:hAnsi="Times New Roman" w:cs="Times New Roman"/>
          <w:bCs/>
          <w:sz w:val="28"/>
          <w:szCs w:val="28"/>
          <w:lang w:eastAsia="ru-RU"/>
        </w:rPr>
        <w:t xml:space="preserve">оплату проезда пригородным железнодорожным транспортом пригородного сообщения ветеранов труда Новосибирской области 6 394,0 тыс. рублей, в связи с </w:t>
      </w:r>
      <w:r w:rsidRPr="00F8051D">
        <w:rPr>
          <w:rFonts w:ascii="Times New Roman" w:eastAsia="Times New Roman" w:hAnsi="Times New Roman" w:cs="Times New Roman"/>
          <w:sz w:val="28"/>
          <w:szCs w:val="28"/>
          <w:lang w:eastAsia="ru-RU"/>
        </w:rPr>
        <w:t xml:space="preserve">увеличением </w:t>
      </w:r>
      <w:r w:rsidRPr="00F8051D">
        <w:rPr>
          <w:rFonts w:ascii="Times New Roman" w:eastAsia="Times New Roman" w:hAnsi="Times New Roman" w:cs="Times New Roman"/>
          <w:bCs/>
          <w:sz w:val="28"/>
          <w:szCs w:val="28"/>
          <w:lang w:eastAsia="ru-RU"/>
        </w:rPr>
        <w:t xml:space="preserve">объема перевозок и количества </w:t>
      </w:r>
      <w:r w:rsidRPr="00F8051D">
        <w:rPr>
          <w:rFonts w:ascii="Times New Roman" w:eastAsia="Times New Roman" w:hAnsi="Times New Roman" w:cs="Times New Roman"/>
          <w:sz w:val="28"/>
          <w:szCs w:val="28"/>
          <w:lang w:eastAsia="ru-RU"/>
        </w:rPr>
        <w:t xml:space="preserve">оплаченных поездок, а также с повышением с 01.11.2013 года ДТ НСО тарифа, применяемого ОАО «Экспресс-пригород» для расчетов с пассажирами на 12%. </w:t>
      </w:r>
    </w:p>
    <w:p w:rsidR="00F65AE8" w:rsidRPr="00F8051D" w:rsidRDefault="00F65AE8" w:rsidP="00F65AE8">
      <w:pPr>
        <w:autoSpaceDE w:val="0"/>
        <w:autoSpaceDN w:val="0"/>
        <w:adjustRightInd w:val="0"/>
        <w:spacing w:after="0" w:line="240" w:lineRule="auto"/>
        <w:ind w:firstLine="539"/>
        <w:jc w:val="both"/>
        <w:outlineLvl w:val="4"/>
        <w:rPr>
          <w:rFonts w:ascii="Times New Roman" w:eastAsia="Times New Roman" w:hAnsi="Times New Roman" w:cs="Times New Roman"/>
          <w:sz w:val="28"/>
          <w:szCs w:val="28"/>
          <w:lang w:eastAsia="ru-RU"/>
        </w:rPr>
      </w:pPr>
      <w:r w:rsidRPr="00F8051D">
        <w:rPr>
          <w:rFonts w:ascii="Times New Roman" w:eastAsia="Times New Roman" w:hAnsi="Times New Roman" w:cs="Times New Roman"/>
          <w:bCs/>
          <w:sz w:val="28"/>
          <w:szCs w:val="28"/>
          <w:lang w:eastAsia="ru-RU"/>
        </w:rPr>
        <w:t>- на предоставление услуг автомобильным транспортом междугороднего внутриобластного сообщения 30 119,0 тыс. рублей, в</w:t>
      </w:r>
      <w:r w:rsidRPr="00F8051D">
        <w:rPr>
          <w:rFonts w:ascii="Times New Roman" w:eastAsia="Times New Roman" w:hAnsi="Times New Roman" w:cs="Times New Roman"/>
          <w:sz w:val="28"/>
          <w:szCs w:val="28"/>
          <w:lang w:eastAsia="ru-RU"/>
        </w:rPr>
        <w:t xml:space="preserve"> том числе кредиторская задолженность в размере 6 006,0 тыс. рублей. Кроме того, сумма, необходимая для полного исполнения расходных обязательств в 2014 году в пределах объемов перевозки  пассажиров 2013 года и планируемых размеров субсидий составляет 24 113,0 тыс. рублей.</w:t>
      </w:r>
    </w:p>
    <w:p w:rsidR="00F65AE8" w:rsidRPr="00F8051D" w:rsidRDefault="00F65AE8" w:rsidP="00F65AE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F8051D">
        <w:rPr>
          <w:rFonts w:ascii="Times New Roman" w:eastAsia="Times New Roman" w:hAnsi="Times New Roman" w:cs="Times New Roman"/>
          <w:bCs/>
          <w:sz w:val="28"/>
          <w:szCs w:val="28"/>
          <w:lang w:eastAsia="ru-RU"/>
        </w:rPr>
        <w:t>- на предоставление субсидий в целях</w:t>
      </w:r>
      <w:r w:rsidRPr="00F8051D">
        <w:rPr>
          <w:rFonts w:ascii="Times New Roman" w:eastAsia="Times New Roman" w:hAnsi="Times New Roman" w:cs="Times New Roman"/>
          <w:b/>
          <w:bCs/>
          <w:sz w:val="28"/>
          <w:szCs w:val="28"/>
          <w:lang w:eastAsia="ru-RU"/>
        </w:rPr>
        <w:t xml:space="preserve"> </w:t>
      </w:r>
      <w:r w:rsidRPr="00F8051D">
        <w:rPr>
          <w:rFonts w:ascii="Times New Roman" w:eastAsia="Times New Roman" w:hAnsi="Times New Roman" w:cs="Times New Roman"/>
          <w:bCs/>
          <w:sz w:val="28"/>
          <w:szCs w:val="28"/>
          <w:lang w:eastAsia="ru-RU"/>
        </w:rPr>
        <w:t xml:space="preserve">возмещения недополученных доходов перевозчиков, </w:t>
      </w:r>
      <w:r w:rsidRPr="00F8051D">
        <w:rPr>
          <w:rFonts w:ascii="Times New Roman" w:eastAsia="Times New Roman" w:hAnsi="Times New Roman" w:cs="Times New Roman"/>
          <w:sz w:val="28"/>
          <w:szCs w:val="28"/>
          <w:lang w:eastAsia="ru-RU"/>
        </w:rPr>
        <w:t xml:space="preserve">возникающих </w:t>
      </w:r>
      <w:r w:rsidRPr="00F8051D">
        <w:rPr>
          <w:rFonts w:ascii="Times New Roman" w:eastAsia="Times New Roman" w:hAnsi="Times New Roman" w:cs="Times New Roman"/>
          <w:bCs/>
          <w:sz w:val="28"/>
          <w:szCs w:val="28"/>
          <w:lang w:eastAsia="ru-RU"/>
        </w:rPr>
        <w:t>при перевозке детей-учащихся из многодетных семей и одного из родителей семьи, имеющей пять и более детей 12 037,0 тыс. рублей, в</w:t>
      </w:r>
      <w:r w:rsidRPr="00F8051D">
        <w:rPr>
          <w:rFonts w:ascii="Times New Roman" w:eastAsia="Times New Roman" w:hAnsi="Times New Roman" w:cs="Times New Roman"/>
          <w:sz w:val="28"/>
          <w:szCs w:val="28"/>
          <w:lang w:eastAsia="ru-RU"/>
        </w:rPr>
        <w:t xml:space="preserve"> том числе кредиторская задолженность в размере 6 900,0 тыс. рублей за 2013 год. Кроме того, для полного исполнения расходных обязательств в 2014 году в пределах объемов перевозки  пассажиров 2013 года и планируемых размеров субсидий необходимая сумма ассигнований составляет  5 137,0 тыс. рублей.</w:t>
      </w:r>
      <w:r w:rsidRPr="00F8051D">
        <w:rPr>
          <w:rFonts w:ascii="Times New Roman" w:eastAsia="Times New Roman" w:hAnsi="Times New Roman" w:cs="Times New Roman"/>
          <w:bCs/>
          <w:sz w:val="28"/>
          <w:szCs w:val="28"/>
          <w:lang w:eastAsia="ru-RU"/>
        </w:rPr>
        <w:t xml:space="preserve"> </w:t>
      </w:r>
    </w:p>
    <w:p w:rsidR="00FA051E" w:rsidRPr="00F8051D" w:rsidRDefault="00FA051E" w:rsidP="00F65AE8">
      <w:pPr>
        <w:spacing w:after="0" w:line="240" w:lineRule="auto"/>
        <w:ind w:firstLine="851"/>
        <w:jc w:val="center"/>
        <w:rPr>
          <w:rFonts w:ascii="Times New Roman" w:hAnsi="Times New Roman" w:cs="Times New Roman"/>
          <w:b/>
          <w:sz w:val="28"/>
          <w:szCs w:val="28"/>
        </w:rPr>
      </w:pPr>
    </w:p>
    <w:p w:rsidR="00A73D10" w:rsidRPr="00F8051D" w:rsidRDefault="00A73D10" w:rsidP="00F65AE8">
      <w:pPr>
        <w:pStyle w:val="21"/>
        <w:spacing w:after="0" w:line="240" w:lineRule="auto"/>
        <w:jc w:val="center"/>
        <w:rPr>
          <w:rFonts w:ascii="Times New Roman" w:hAnsi="Times New Roman" w:cs="Times New Roman"/>
          <w:b/>
          <w:bCs/>
          <w:sz w:val="28"/>
          <w:szCs w:val="28"/>
        </w:rPr>
      </w:pPr>
      <w:r w:rsidRPr="00F8051D">
        <w:rPr>
          <w:rFonts w:ascii="Times New Roman" w:hAnsi="Times New Roman" w:cs="Times New Roman"/>
          <w:b/>
          <w:bCs/>
          <w:sz w:val="28"/>
          <w:szCs w:val="28"/>
        </w:rPr>
        <w:t xml:space="preserve">181, Министерство финансов и налоговой политики </w:t>
      </w:r>
    </w:p>
    <w:p w:rsidR="00A73D10" w:rsidRPr="00F8051D" w:rsidRDefault="00A73D10" w:rsidP="00F65AE8">
      <w:pPr>
        <w:pStyle w:val="21"/>
        <w:spacing w:after="0" w:line="240" w:lineRule="auto"/>
        <w:jc w:val="center"/>
        <w:rPr>
          <w:rFonts w:ascii="Times New Roman" w:hAnsi="Times New Roman" w:cs="Times New Roman"/>
          <w:b/>
          <w:bCs/>
          <w:sz w:val="28"/>
          <w:szCs w:val="28"/>
        </w:rPr>
      </w:pPr>
      <w:r w:rsidRPr="00F8051D">
        <w:rPr>
          <w:rFonts w:ascii="Times New Roman" w:hAnsi="Times New Roman" w:cs="Times New Roman"/>
          <w:b/>
          <w:bCs/>
          <w:sz w:val="28"/>
          <w:szCs w:val="28"/>
        </w:rPr>
        <w:t>Новосибирской области</w:t>
      </w:r>
    </w:p>
    <w:p w:rsidR="00A73D10" w:rsidRPr="009C5E81" w:rsidRDefault="00A73D10" w:rsidP="00F65AE8">
      <w:pPr>
        <w:spacing w:after="0" w:line="240" w:lineRule="auto"/>
        <w:jc w:val="both"/>
        <w:rPr>
          <w:rFonts w:ascii="Times New Roman" w:hAnsi="Times New Roman" w:cs="Times New Roman"/>
          <w:sz w:val="28"/>
          <w:szCs w:val="28"/>
        </w:rPr>
      </w:pPr>
    </w:p>
    <w:p w:rsidR="00F8051D" w:rsidRPr="009C5E81" w:rsidRDefault="00F8051D" w:rsidP="00D46426">
      <w:pPr>
        <w:autoSpaceDE w:val="0"/>
        <w:autoSpaceDN w:val="0"/>
        <w:adjustRightInd w:val="0"/>
        <w:spacing w:after="0" w:line="240" w:lineRule="auto"/>
        <w:ind w:firstLine="540"/>
        <w:jc w:val="both"/>
        <w:rPr>
          <w:rFonts w:ascii="Times New Roman" w:hAnsi="Times New Roman" w:cs="Times New Roman"/>
          <w:sz w:val="28"/>
          <w:szCs w:val="28"/>
        </w:rPr>
      </w:pPr>
      <w:r w:rsidRPr="009C5E81">
        <w:rPr>
          <w:rFonts w:ascii="Times New Roman" w:hAnsi="Times New Roman" w:cs="Times New Roman"/>
          <w:sz w:val="28"/>
          <w:szCs w:val="28"/>
        </w:rPr>
        <w:t xml:space="preserve">Увеличены бюджетные ассигнования на 2014 год в рамках резервного фонда Правительства Новосибирской области на 69 000 </w:t>
      </w:r>
      <w:proofErr w:type="spellStart"/>
      <w:r w:rsidRPr="009C5E81">
        <w:rPr>
          <w:rFonts w:ascii="Times New Roman" w:hAnsi="Times New Roman" w:cs="Times New Roman"/>
          <w:sz w:val="28"/>
          <w:szCs w:val="28"/>
        </w:rPr>
        <w:t>тыс</w:t>
      </w:r>
      <w:proofErr w:type="gramStart"/>
      <w:r w:rsidRPr="009C5E81">
        <w:rPr>
          <w:rFonts w:ascii="Times New Roman" w:hAnsi="Times New Roman" w:cs="Times New Roman"/>
          <w:sz w:val="28"/>
          <w:szCs w:val="28"/>
        </w:rPr>
        <w:t>.р</w:t>
      </w:r>
      <w:proofErr w:type="gramEnd"/>
      <w:r w:rsidRPr="009C5E81">
        <w:rPr>
          <w:rFonts w:ascii="Times New Roman" w:hAnsi="Times New Roman" w:cs="Times New Roman"/>
          <w:sz w:val="28"/>
          <w:szCs w:val="28"/>
        </w:rPr>
        <w:t>ублей</w:t>
      </w:r>
      <w:proofErr w:type="spellEnd"/>
      <w:r w:rsidRPr="009C5E81">
        <w:rPr>
          <w:rFonts w:ascii="Times New Roman" w:hAnsi="Times New Roman" w:cs="Times New Roman"/>
          <w:sz w:val="28"/>
          <w:szCs w:val="28"/>
        </w:rPr>
        <w:t xml:space="preserve"> </w:t>
      </w:r>
      <w:r w:rsidR="00D46426">
        <w:rPr>
          <w:rFonts w:ascii="Times New Roman" w:hAnsi="Times New Roman" w:cs="Times New Roman"/>
          <w:sz w:val="28"/>
          <w:szCs w:val="28"/>
        </w:rPr>
        <w:t>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3B6904" w:rsidRPr="003B6904" w:rsidRDefault="003B6904" w:rsidP="00D46426">
      <w:pPr>
        <w:spacing w:after="0" w:line="240" w:lineRule="auto"/>
        <w:ind w:firstLine="539"/>
        <w:jc w:val="both"/>
        <w:rPr>
          <w:rFonts w:ascii="Times New Roman" w:hAnsi="Times New Roman" w:cs="Times New Roman"/>
          <w:sz w:val="28"/>
          <w:szCs w:val="28"/>
        </w:rPr>
      </w:pPr>
      <w:r w:rsidRPr="003B6904">
        <w:rPr>
          <w:rFonts w:ascii="Times New Roman" w:hAnsi="Times New Roman" w:cs="Times New Roman"/>
          <w:sz w:val="28"/>
          <w:szCs w:val="28"/>
        </w:rPr>
        <w:t>Повышение расходов на обслуживание государственного долга на 330 000,0 тыс. рублей обусловлено увеличением объема заемных средств, привлекаемых для финансирования дефицита областного бюджета Новосибирской области в 2014 году.</w:t>
      </w:r>
    </w:p>
    <w:p w:rsidR="00A73D10" w:rsidRPr="00F8051D" w:rsidRDefault="00A73D10" w:rsidP="003B6904">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Объем субсидий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увеличен на 2014 год в сумме 214 611,8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 Основные изменения обусловлены следующими причинами:</w:t>
      </w:r>
    </w:p>
    <w:p w:rsidR="00A73D10" w:rsidRPr="00F8051D" w:rsidRDefault="00A73D10"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1. Вводом дополнительных групп в дошкольных образовательных учреждениях </w:t>
      </w:r>
      <w:proofErr w:type="spellStart"/>
      <w:r w:rsidRPr="00F8051D">
        <w:rPr>
          <w:rFonts w:ascii="Times New Roman" w:hAnsi="Times New Roman" w:cs="Times New Roman"/>
          <w:b w:val="0"/>
          <w:sz w:val="28"/>
          <w:szCs w:val="28"/>
        </w:rPr>
        <w:t>Мошковского</w:t>
      </w:r>
      <w:proofErr w:type="spellEnd"/>
      <w:r w:rsidRPr="00F8051D">
        <w:rPr>
          <w:rFonts w:ascii="Times New Roman" w:hAnsi="Times New Roman" w:cs="Times New Roman"/>
          <w:b w:val="0"/>
          <w:sz w:val="28"/>
          <w:szCs w:val="28"/>
        </w:rPr>
        <w:t xml:space="preserve"> и Ордынского районов – 5 824,0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w:t>
      </w:r>
    </w:p>
    <w:p w:rsidR="00A73D10" w:rsidRPr="00F8051D" w:rsidRDefault="00A73D10"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lastRenderedPageBreak/>
        <w:t xml:space="preserve">2. Вводом спортивных объектов в Венгеровском, </w:t>
      </w:r>
      <w:proofErr w:type="spellStart"/>
      <w:r w:rsidRPr="00F8051D">
        <w:rPr>
          <w:rFonts w:ascii="Times New Roman" w:hAnsi="Times New Roman" w:cs="Times New Roman"/>
          <w:b w:val="0"/>
          <w:sz w:val="28"/>
          <w:szCs w:val="28"/>
        </w:rPr>
        <w:t>Кочковском</w:t>
      </w:r>
      <w:proofErr w:type="spellEnd"/>
      <w:r w:rsidRPr="00F8051D">
        <w:rPr>
          <w:rFonts w:ascii="Times New Roman" w:hAnsi="Times New Roman" w:cs="Times New Roman"/>
          <w:b w:val="0"/>
          <w:sz w:val="28"/>
          <w:szCs w:val="28"/>
        </w:rPr>
        <w:t xml:space="preserve">, </w:t>
      </w:r>
      <w:proofErr w:type="spellStart"/>
      <w:r w:rsidRPr="00F8051D">
        <w:rPr>
          <w:rFonts w:ascii="Times New Roman" w:hAnsi="Times New Roman" w:cs="Times New Roman"/>
          <w:b w:val="0"/>
          <w:sz w:val="28"/>
          <w:szCs w:val="28"/>
        </w:rPr>
        <w:t>Кыштовском</w:t>
      </w:r>
      <w:proofErr w:type="spellEnd"/>
      <w:r w:rsidRPr="00F8051D">
        <w:rPr>
          <w:rFonts w:ascii="Times New Roman" w:hAnsi="Times New Roman" w:cs="Times New Roman"/>
          <w:b w:val="0"/>
          <w:sz w:val="28"/>
          <w:szCs w:val="28"/>
        </w:rPr>
        <w:t xml:space="preserve"> районах на сумму 19 086,1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w:t>
      </w:r>
    </w:p>
    <w:p w:rsidR="00A73D10" w:rsidRPr="00F8051D" w:rsidRDefault="00A73D10"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3. Уточнением потребности в расходах на повышение  заработной платы работников учреждений культуры и дополнительного образования в связи со снижением среднего уровня заработной платы по экономике, в сумме – 142 431,6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w:t>
      </w:r>
    </w:p>
    <w:p w:rsidR="00A73D10" w:rsidRPr="00F8051D" w:rsidRDefault="00A73D10"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4. Уточнением расчетов по передаче полномочий в сфере образования по Татарскому и Ордынскому районам – 46 267,2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w:t>
      </w:r>
    </w:p>
    <w:p w:rsidR="00A73D10" w:rsidRDefault="00A73D10" w:rsidP="00F65AE8">
      <w:pPr>
        <w:pStyle w:val="ConsPlusTitle"/>
        <w:widowControl/>
        <w:ind w:firstLine="709"/>
        <w:jc w:val="both"/>
        <w:rPr>
          <w:rFonts w:ascii="Times New Roman" w:hAnsi="Times New Roman" w:cs="Times New Roman"/>
          <w:b w:val="0"/>
          <w:sz w:val="28"/>
          <w:szCs w:val="28"/>
        </w:rPr>
      </w:pPr>
      <w:r w:rsidRPr="00F8051D">
        <w:rPr>
          <w:rFonts w:ascii="Times New Roman" w:hAnsi="Times New Roman" w:cs="Times New Roman"/>
          <w:b w:val="0"/>
          <w:sz w:val="28"/>
          <w:szCs w:val="28"/>
        </w:rPr>
        <w:t xml:space="preserve">5. Увеличением расходов на погашение кредиторской задолженности за 2013 год по субсидии на развитие социального и экономического потенциала муниципальных образований – 279 641,8 </w:t>
      </w:r>
      <w:proofErr w:type="spellStart"/>
      <w:r w:rsidRPr="00F8051D">
        <w:rPr>
          <w:rFonts w:ascii="Times New Roman" w:hAnsi="Times New Roman" w:cs="Times New Roman"/>
          <w:b w:val="0"/>
          <w:sz w:val="28"/>
          <w:szCs w:val="28"/>
        </w:rPr>
        <w:t>тыс</w:t>
      </w:r>
      <w:proofErr w:type="gramStart"/>
      <w:r w:rsidRPr="00F8051D">
        <w:rPr>
          <w:rFonts w:ascii="Times New Roman" w:hAnsi="Times New Roman" w:cs="Times New Roman"/>
          <w:b w:val="0"/>
          <w:sz w:val="28"/>
          <w:szCs w:val="28"/>
        </w:rPr>
        <w:t>.р</w:t>
      </w:r>
      <w:proofErr w:type="gramEnd"/>
      <w:r w:rsidRPr="00F8051D">
        <w:rPr>
          <w:rFonts w:ascii="Times New Roman" w:hAnsi="Times New Roman" w:cs="Times New Roman"/>
          <w:b w:val="0"/>
          <w:sz w:val="28"/>
          <w:szCs w:val="28"/>
        </w:rPr>
        <w:t>ублей</w:t>
      </w:r>
      <w:proofErr w:type="spellEnd"/>
      <w:r w:rsidRPr="00F8051D">
        <w:rPr>
          <w:rFonts w:ascii="Times New Roman" w:hAnsi="Times New Roman" w:cs="Times New Roman"/>
          <w:b w:val="0"/>
          <w:sz w:val="28"/>
          <w:szCs w:val="28"/>
        </w:rPr>
        <w:t>.</w:t>
      </w:r>
    </w:p>
    <w:p w:rsidR="00803E2E" w:rsidRPr="00803E2E" w:rsidRDefault="00803E2E" w:rsidP="00803E2E">
      <w:pPr>
        <w:pStyle w:val="ConsPlusTitle"/>
        <w:widowControl/>
        <w:ind w:firstLine="709"/>
        <w:jc w:val="both"/>
        <w:rPr>
          <w:rFonts w:ascii="Times New Roman" w:hAnsi="Times New Roman" w:cs="Times New Roman"/>
          <w:b w:val="0"/>
          <w:sz w:val="28"/>
          <w:szCs w:val="28"/>
        </w:rPr>
      </w:pPr>
      <w:r w:rsidRPr="00803E2E">
        <w:rPr>
          <w:rFonts w:ascii="Times New Roman" w:hAnsi="Times New Roman" w:cs="Times New Roman"/>
          <w:b w:val="0"/>
          <w:sz w:val="28"/>
          <w:szCs w:val="28"/>
        </w:rPr>
        <w:t>6. Увеличением расходов на тепловые сети г. Новосибирску</w:t>
      </w:r>
      <w:r w:rsidRPr="00803E2E">
        <w:t xml:space="preserve"> </w:t>
      </w:r>
      <w:r w:rsidRPr="00803E2E">
        <w:rPr>
          <w:rFonts w:ascii="Times New Roman" w:hAnsi="Times New Roman" w:cs="Times New Roman"/>
          <w:b w:val="0"/>
          <w:sz w:val="28"/>
          <w:szCs w:val="28"/>
        </w:rPr>
        <w:t xml:space="preserve">на 80 000,0 тыс. рублей, увеличением </w:t>
      </w:r>
      <w:proofErr w:type="spellStart"/>
      <w:r w:rsidRPr="00803E2E">
        <w:rPr>
          <w:rFonts w:ascii="Times New Roman" w:hAnsi="Times New Roman" w:cs="Times New Roman"/>
          <w:b w:val="0"/>
          <w:sz w:val="28"/>
          <w:szCs w:val="28"/>
        </w:rPr>
        <w:t>Черепановскому</w:t>
      </w:r>
      <w:proofErr w:type="spellEnd"/>
      <w:r w:rsidRPr="00803E2E">
        <w:rPr>
          <w:rFonts w:ascii="Times New Roman" w:hAnsi="Times New Roman" w:cs="Times New Roman"/>
          <w:b w:val="0"/>
          <w:sz w:val="28"/>
          <w:szCs w:val="28"/>
        </w:rPr>
        <w:t xml:space="preserve"> району на 2 000,0 </w:t>
      </w:r>
      <w:proofErr w:type="spellStart"/>
      <w:r w:rsidRPr="00803E2E">
        <w:rPr>
          <w:rFonts w:ascii="Times New Roman" w:hAnsi="Times New Roman" w:cs="Times New Roman"/>
          <w:b w:val="0"/>
          <w:sz w:val="28"/>
          <w:szCs w:val="28"/>
        </w:rPr>
        <w:t>тыс</w:t>
      </w:r>
      <w:proofErr w:type="gramStart"/>
      <w:r w:rsidRPr="00803E2E">
        <w:rPr>
          <w:rFonts w:ascii="Times New Roman" w:hAnsi="Times New Roman" w:cs="Times New Roman"/>
          <w:b w:val="0"/>
          <w:sz w:val="28"/>
          <w:szCs w:val="28"/>
        </w:rPr>
        <w:t>.р</w:t>
      </w:r>
      <w:proofErr w:type="gramEnd"/>
      <w:r w:rsidRPr="00803E2E">
        <w:rPr>
          <w:rFonts w:ascii="Times New Roman" w:hAnsi="Times New Roman" w:cs="Times New Roman"/>
          <w:b w:val="0"/>
          <w:sz w:val="28"/>
          <w:szCs w:val="28"/>
        </w:rPr>
        <w:t>ублей</w:t>
      </w:r>
      <w:proofErr w:type="spellEnd"/>
      <w:r w:rsidRPr="00803E2E">
        <w:rPr>
          <w:rFonts w:ascii="Times New Roman" w:hAnsi="Times New Roman" w:cs="Times New Roman"/>
          <w:b w:val="0"/>
          <w:sz w:val="28"/>
          <w:szCs w:val="28"/>
        </w:rPr>
        <w:t xml:space="preserve">. </w:t>
      </w:r>
    </w:p>
    <w:p w:rsidR="00803E2E" w:rsidRPr="005C7E60" w:rsidRDefault="00803E2E" w:rsidP="00803E2E">
      <w:pPr>
        <w:pStyle w:val="ConsPlusTitle"/>
        <w:widowControl/>
        <w:ind w:firstLine="709"/>
        <w:jc w:val="both"/>
        <w:rPr>
          <w:rFonts w:ascii="Times New Roman" w:hAnsi="Times New Roman" w:cs="Times New Roman"/>
          <w:b w:val="0"/>
          <w:sz w:val="28"/>
          <w:szCs w:val="28"/>
        </w:rPr>
      </w:pPr>
      <w:r w:rsidRPr="00803E2E">
        <w:rPr>
          <w:rFonts w:ascii="Times New Roman" w:hAnsi="Times New Roman" w:cs="Times New Roman"/>
          <w:b w:val="0"/>
          <w:sz w:val="28"/>
          <w:szCs w:val="28"/>
        </w:rPr>
        <w:t>7. Восстановлением расходов на выполнение наказов избирателей, данных депутатами Законодательного Собрания Новосибирской области в объеме 152 000,0 тыс. рублей.</w:t>
      </w:r>
    </w:p>
    <w:p w:rsidR="00A73D10" w:rsidRPr="00F8051D" w:rsidRDefault="00A73D10" w:rsidP="00D46426">
      <w:pPr>
        <w:spacing w:after="0" w:line="240" w:lineRule="auto"/>
        <w:rPr>
          <w:rFonts w:ascii="Times New Roman" w:hAnsi="Times New Roman" w:cs="Times New Roman"/>
          <w:b/>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194, Департамент информатизации и развития телекоммуникационных технологий Новосибирской области</w:t>
      </w:r>
    </w:p>
    <w:p w:rsidR="00FA051E" w:rsidRPr="00F8051D" w:rsidRDefault="00FA051E" w:rsidP="00F65AE8">
      <w:pPr>
        <w:spacing w:after="0" w:line="240" w:lineRule="auto"/>
        <w:jc w:val="both"/>
        <w:rPr>
          <w:rFonts w:ascii="Times New Roman" w:hAnsi="Times New Roman" w:cs="Times New Roman"/>
          <w:sz w:val="28"/>
          <w:szCs w:val="28"/>
        </w:rPr>
      </w:pPr>
    </w:p>
    <w:p w:rsidR="00F65AE8" w:rsidRPr="00F8051D" w:rsidRDefault="00F65AE8" w:rsidP="007664B4">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Уменьшен</w:t>
      </w:r>
      <w:r w:rsidR="007664B4">
        <w:rPr>
          <w:rFonts w:ascii="Times New Roman" w:hAnsi="Times New Roman" w:cs="Times New Roman"/>
          <w:sz w:val="28"/>
          <w:szCs w:val="28"/>
        </w:rPr>
        <w:t>ы</w:t>
      </w:r>
      <w:r w:rsidRPr="00F8051D">
        <w:rPr>
          <w:rFonts w:ascii="Times New Roman" w:hAnsi="Times New Roman" w:cs="Times New Roman"/>
          <w:sz w:val="28"/>
          <w:szCs w:val="28"/>
        </w:rPr>
        <w:t xml:space="preserve"> бюджетных ассигнований в общей сумме 13 328,5 тыс. рублей на 2014-2016  годах  по департаменту в связи с передачей функций по постановлению Губернатора Новосибирской области от 20.12.2013 № 306 «О передаче отдельных функций </w:t>
      </w:r>
      <w:proofErr w:type="spellStart"/>
      <w:r w:rsidRPr="00F8051D">
        <w:rPr>
          <w:rFonts w:ascii="Times New Roman" w:hAnsi="Times New Roman" w:cs="Times New Roman"/>
          <w:sz w:val="28"/>
          <w:szCs w:val="28"/>
        </w:rPr>
        <w:t>ДИиРТТ</w:t>
      </w:r>
      <w:proofErr w:type="spellEnd"/>
      <w:r w:rsidRPr="00F8051D">
        <w:rPr>
          <w:rFonts w:ascii="Times New Roman" w:hAnsi="Times New Roman" w:cs="Times New Roman"/>
          <w:sz w:val="28"/>
          <w:szCs w:val="28"/>
        </w:rPr>
        <w:t xml:space="preserve"> НСО» и уменьшением предельной штатной численности департамен</w:t>
      </w:r>
      <w:r w:rsidR="007664B4">
        <w:rPr>
          <w:rFonts w:ascii="Times New Roman" w:hAnsi="Times New Roman" w:cs="Times New Roman"/>
          <w:sz w:val="28"/>
          <w:szCs w:val="28"/>
        </w:rPr>
        <w:t xml:space="preserve">та на 17 единиц. Для погашения </w:t>
      </w:r>
      <w:r w:rsidRPr="00F8051D">
        <w:rPr>
          <w:rFonts w:ascii="Times New Roman" w:hAnsi="Times New Roman" w:cs="Times New Roman"/>
          <w:sz w:val="28"/>
          <w:szCs w:val="28"/>
        </w:rPr>
        <w:t>кредиторской задолженности за 2013 год по исполненным государственным контрактам по расходам на содержание и обеспечение исполнительного органа государственной власти Новосибирской области увеличены расходы на 3490 тыс. рублей.</w:t>
      </w:r>
    </w:p>
    <w:p w:rsidR="00F65AE8" w:rsidRPr="00F8051D" w:rsidRDefault="00F65AE8" w:rsidP="00F65AE8">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 xml:space="preserve">Кроме того, в связи с необходимостью оплаты налога на имущество и коммунальных платежей за здания на ул. Никитина 12 и 11/3, для создания экстренной оперативной службы "112"(для </w:t>
      </w:r>
      <w:proofErr w:type="spellStart"/>
      <w:r w:rsidRPr="00F8051D">
        <w:rPr>
          <w:rFonts w:ascii="Times New Roman" w:hAnsi="Times New Roman" w:cs="Times New Roman"/>
          <w:sz w:val="28"/>
          <w:szCs w:val="28"/>
        </w:rPr>
        <w:t>софинансирования</w:t>
      </w:r>
      <w:proofErr w:type="spellEnd"/>
      <w:r w:rsidRPr="00F8051D">
        <w:rPr>
          <w:rFonts w:ascii="Times New Roman" w:hAnsi="Times New Roman" w:cs="Times New Roman"/>
          <w:sz w:val="28"/>
          <w:szCs w:val="28"/>
        </w:rPr>
        <w:t xml:space="preserve"> расходов из федерального бюджета) увелич</w:t>
      </w:r>
      <w:r w:rsidR="007664B4">
        <w:rPr>
          <w:rFonts w:ascii="Times New Roman" w:hAnsi="Times New Roman" w:cs="Times New Roman"/>
          <w:sz w:val="28"/>
          <w:szCs w:val="28"/>
        </w:rPr>
        <w:t xml:space="preserve">ены </w:t>
      </w:r>
      <w:r w:rsidRPr="00F8051D">
        <w:rPr>
          <w:rFonts w:ascii="Times New Roman" w:hAnsi="Times New Roman" w:cs="Times New Roman"/>
          <w:sz w:val="28"/>
          <w:szCs w:val="28"/>
        </w:rPr>
        <w:t>расходы на содержание департамента на сумму  14500 тыс. рублей.</w:t>
      </w:r>
    </w:p>
    <w:p w:rsidR="00F65AE8" w:rsidRPr="00F8051D" w:rsidRDefault="00F65AE8"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Увеличе</w:t>
      </w:r>
      <w:r w:rsidR="007664B4">
        <w:rPr>
          <w:rFonts w:ascii="Times New Roman" w:hAnsi="Times New Roman" w:cs="Times New Roman"/>
          <w:sz w:val="28"/>
          <w:szCs w:val="28"/>
        </w:rPr>
        <w:t>ны</w:t>
      </w:r>
      <w:r w:rsidRPr="00F8051D">
        <w:rPr>
          <w:rFonts w:ascii="Times New Roman" w:hAnsi="Times New Roman" w:cs="Times New Roman"/>
          <w:sz w:val="28"/>
          <w:szCs w:val="28"/>
        </w:rPr>
        <w:t xml:space="preserve"> расходов областного бюджета по </w:t>
      </w:r>
      <w:r w:rsidR="00470E9F">
        <w:rPr>
          <w:rFonts w:ascii="Times New Roman" w:hAnsi="Times New Roman" w:cs="Times New Roman"/>
          <w:sz w:val="28"/>
          <w:szCs w:val="28"/>
        </w:rPr>
        <w:t>государственной программе Новосибирской области</w:t>
      </w:r>
      <w:r w:rsidRPr="00F8051D">
        <w:rPr>
          <w:rFonts w:ascii="Times New Roman" w:hAnsi="Times New Roman" w:cs="Times New Roman"/>
          <w:sz w:val="28"/>
          <w:szCs w:val="28"/>
        </w:rPr>
        <w:t xml:space="preserve"> «Развитие геоинформационного обеспечения и навигационной инфраструктуры с использованием системы ГЛОНАСС и других результатов космической деятельности в интересах социально-экономического и инновационного развития Новосибирской области в 2012-2016 годах» на сумму  81 375,2 тыс. рублей </w:t>
      </w:r>
      <w:r w:rsidR="007664B4">
        <w:rPr>
          <w:rFonts w:ascii="Times New Roman" w:hAnsi="Times New Roman" w:cs="Times New Roman"/>
          <w:sz w:val="28"/>
          <w:szCs w:val="28"/>
        </w:rPr>
        <w:t>в связи с</w:t>
      </w:r>
      <w:r w:rsidRPr="00F8051D">
        <w:rPr>
          <w:rFonts w:ascii="Times New Roman" w:hAnsi="Times New Roman" w:cs="Times New Roman"/>
          <w:sz w:val="28"/>
          <w:szCs w:val="28"/>
        </w:rPr>
        <w:t xml:space="preserve"> необходимостью погашения кредиторской задолженности по контрактам, заключенным в 2013 году.</w:t>
      </w:r>
      <w:proofErr w:type="gramEnd"/>
      <w:r w:rsidRPr="00F8051D">
        <w:rPr>
          <w:rFonts w:ascii="Times New Roman" w:hAnsi="Times New Roman" w:cs="Times New Roman"/>
          <w:sz w:val="28"/>
          <w:szCs w:val="28"/>
        </w:rPr>
        <w:t xml:space="preserve"> </w:t>
      </w:r>
      <w:proofErr w:type="gramStart"/>
      <w:r w:rsidRPr="00F8051D">
        <w:rPr>
          <w:rFonts w:ascii="Times New Roman" w:hAnsi="Times New Roman" w:cs="Times New Roman"/>
          <w:sz w:val="28"/>
          <w:szCs w:val="28"/>
        </w:rPr>
        <w:t xml:space="preserve">Расходы по программе на 2014 год составят 231 015,3 тыс. рублей, из них: 65 208,7 тыс. рублей – за счет субсидий федерального бюджета, выделенных на информационно-навигационное обеспечение автомобильных маршрутов по транспортным коридорам "Север-Юг" и "Восток-Запад" в рамках государственной программы Российской Федерации </w:t>
      </w:r>
      <w:r w:rsidRPr="00F8051D">
        <w:rPr>
          <w:rFonts w:ascii="Times New Roman" w:hAnsi="Times New Roman" w:cs="Times New Roman"/>
          <w:sz w:val="28"/>
          <w:szCs w:val="28"/>
        </w:rPr>
        <w:lastRenderedPageBreak/>
        <w:t xml:space="preserve">«Развитие транспортной системы», 165 806,6 тыс. рублей – за счет средств областного бюджета. </w:t>
      </w:r>
      <w:proofErr w:type="gramEnd"/>
    </w:p>
    <w:p w:rsidR="00F65AE8" w:rsidRPr="00F8051D" w:rsidRDefault="00F65AE8"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Увеличен</w:t>
      </w:r>
      <w:r w:rsidR="007664B4">
        <w:rPr>
          <w:rFonts w:ascii="Times New Roman" w:hAnsi="Times New Roman" w:cs="Times New Roman"/>
          <w:sz w:val="28"/>
          <w:szCs w:val="28"/>
        </w:rPr>
        <w:t>ы</w:t>
      </w:r>
      <w:r w:rsidRPr="00F8051D">
        <w:rPr>
          <w:rFonts w:ascii="Times New Roman" w:hAnsi="Times New Roman" w:cs="Times New Roman"/>
          <w:sz w:val="28"/>
          <w:szCs w:val="28"/>
        </w:rPr>
        <w:t xml:space="preserve"> расходов областного бюджета по </w:t>
      </w:r>
      <w:r w:rsidR="00470E9F">
        <w:rPr>
          <w:rFonts w:ascii="Times New Roman" w:hAnsi="Times New Roman" w:cs="Times New Roman"/>
          <w:sz w:val="28"/>
          <w:szCs w:val="28"/>
        </w:rPr>
        <w:t>государственной программе Новосибирской области</w:t>
      </w:r>
      <w:r w:rsidRPr="00F8051D">
        <w:rPr>
          <w:rFonts w:ascii="Times New Roman" w:hAnsi="Times New Roman" w:cs="Times New Roman"/>
          <w:sz w:val="28"/>
          <w:szCs w:val="28"/>
        </w:rPr>
        <w:t xml:space="preserve"> «Создание системы обеспечения вызова экстренных оперативных служб на территории Новосибирской области по единому номеру 112» на 2012-2017 годы» на сумму  29 067,3 тыс. рублей </w:t>
      </w:r>
      <w:r w:rsidR="007664B4">
        <w:rPr>
          <w:rFonts w:ascii="Times New Roman" w:hAnsi="Times New Roman" w:cs="Times New Roman"/>
          <w:sz w:val="28"/>
          <w:szCs w:val="28"/>
        </w:rPr>
        <w:t>в связи с</w:t>
      </w:r>
      <w:r w:rsidRPr="00F8051D">
        <w:rPr>
          <w:rFonts w:ascii="Times New Roman" w:hAnsi="Times New Roman" w:cs="Times New Roman"/>
          <w:sz w:val="28"/>
          <w:szCs w:val="28"/>
        </w:rPr>
        <w:t xml:space="preserve"> необходимостью погашения кредиторской задолженности в размере 15 008,4 тыс. рублей (по контрактам на приобретение программно-аппаратных комплексов для 22 ЕДДС, заключенным в 2013 году), увеличением</w:t>
      </w:r>
      <w:proofErr w:type="gramEnd"/>
      <w:r w:rsidRPr="00F8051D">
        <w:rPr>
          <w:rFonts w:ascii="Times New Roman" w:hAnsi="Times New Roman" w:cs="Times New Roman"/>
          <w:sz w:val="28"/>
          <w:szCs w:val="28"/>
        </w:rPr>
        <w:t xml:space="preserve"> </w:t>
      </w:r>
      <w:proofErr w:type="gramStart"/>
      <w:r w:rsidRPr="00F8051D">
        <w:rPr>
          <w:rFonts w:ascii="Times New Roman" w:hAnsi="Times New Roman" w:cs="Times New Roman"/>
          <w:sz w:val="28"/>
          <w:szCs w:val="28"/>
        </w:rPr>
        <w:t xml:space="preserve">расходов на выплату персоналу ГКУ «Система 112» на общую сумму 6 620,5 тыс. рублей, связанное с расширением штатной численности с сентября 2014 года до 56 человек путем введения в штат дополнительных специалистов: операторы, психологи, переводчики, служба оповещения, административный состав (в соответствии с федеральными требованиями по созданию в субъектах РФ «Системы 112»), а также пересмотром состава мероприятий </w:t>
      </w:r>
      <w:r w:rsidR="00470E9F">
        <w:rPr>
          <w:rFonts w:ascii="Times New Roman" w:hAnsi="Times New Roman" w:cs="Times New Roman"/>
          <w:sz w:val="28"/>
          <w:szCs w:val="28"/>
        </w:rPr>
        <w:t>государственной программе Новосибирской области</w:t>
      </w:r>
      <w:proofErr w:type="gramEnd"/>
      <w:r w:rsidRPr="00F8051D">
        <w:rPr>
          <w:rFonts w:ascii="Times New Roman" w:hAnsi="Times New Roman" w:cs="Times New Roman"/>
          <w:sz w:val="28"/>
          <w:szCs w:val="28"/>
        </w:rPr>
        <w:t xml:space="preserve"> в сторону увеличения на общую сумму 7 438,4 тыс. рублей. Корректировка состава мероприятий </w:t>
      </w:r>
      <w:r w:rsidR="00470E9F">
        <w:rPr>
          <w:rFonts w:ascii="Times New Roman" w:hAnsi="Times New Roman" w:cs="Times New Roman"/>
          <w:sz w:val="28"/>
          <w:szCs w:val="28"/>
        </w:rPr>
        <w:t>государственной программе Новосибирской области</w:t>
      </w:r>
      <w:r w:rsidRPr="00F8051D">
        <w:rPr>
          <w:rFonts w:ascii="Times New Roman" w:hAnsi="Times New Roman" w:cs="Times New Roman"/>
          <w:sz w:val="28"/>
          <w:szCs w:val="28"/>
        </w:rPr>
        <w:t xml:space="preserve"> выполнена в соответствии с федеральными требованиями по созданию в субъектах РФ «Системы 112». Расходы по программе на 2014 год с учетом изменений составят 92 607,3 тыс. рублей. </w:t>
      </w:r>
    </w:p>
    <w:p w:rsidR="00F65AE8" w:rsidRPr="00F8051D" w:rsidRDefault="00F65AE8" w:rsidP="00F65AE8">
      <w:pPr>
        <w:spacing w:after="0" w:line="240" w:lineRule="auto"/>
        <w:ind w:firstLine="709"/>
        <w:jc w:val="both"/>
        <w:rPr>
          <w:rFonts w:ascii="Times New Roman" w:hAnsi="Times New Roman" w:cs="Times New Roman"/>
          <w:sz w:val="28"/>
          <w:szCs w:val="28"/>
        </w:rPr>
      </w:pPr>
      <w:proofErr w:type="gramStart"/>
      <w:r w:rsidRPr="00F8051D">
        <w:rPr>
          <w:rFonts w:ascii="Times New Roman" w:hAnsi="Times New Roman" w:cs="Times New Roman"/>
          <w:sz w:val="28"/>
          <w:szCs w:val="28"/>
        </w:rPr>
        <w:t>Увеличен</w:t>
      </w:r>
      <w:r w:rsidR="007664B4">
        <w:rPr>
          <w:rFonts w:ascii="Times New Roman" w:hAnsi="Times New Roman" w:cs="Times New Roman"/>
          <w:sz w:val="28"/>
          <w:szCs w:val="28"/>
        </w:rPr>
        <w:t>ы</w:t>
      </w:r>
      <w:r w:rsidRPr="00F8051D">
        <w:rPr>
          <w:rFonts w:ascii="Times New Roman" w:hAnsi="Times New Roman" w:cs="Times New Roman"/>
          <w:sz w:val="28"/>
          <w:szCs w:val="28"/>
        </w:rPr>
        <w:t xml:space="preserve"> расход</w:t>
      </w:r>
      <w:r w:rsidR="007664B4">
        <w:rPr>
          <w:rFonts w:ascii="Times New Roman" w:hAnsi="Times New Roman" w:cs="Times New Roman"/>
          <w:sz w:val="28"/>
          <w:szCs w:val="28"/>
        </w:rPr>
        <w:t>ы</w:t>
      </w:r>
      <w:r w:rsidRPr="00F8051D">
        <w:rPr>
          <w:rFonts w:ascii="Times New Roman" w:hAnsi="Times New Roman" w:cs="Times New Roman"/>
          <w:sz w:val="28"/>
          <w:szCs w:val="28"/>
        </w:rPr>
        <w:t xml:space="preserve"> областного бюджета по </w:t>
      </w:r>
      <w:r w:rsidR="00470E9F">
        <w:rPr>
          <w:rFonts w:ascii="Times New Roman" w:hAnsi="Times New Roman" w:cs="Times New Roman"/>
          <w:sz w:val="28"/>
          <w:szCs w:val="28"/>
        </w:rPr>
        <w:t>государственной программе Новосибирской области</w:t>
      </w:r>
      <w:r w:rsidRPr="00F8051D">
        <w:rPr>
          <w:rFonts w:ascii="Times New Roman" w:hAnsi="Times New Roman" w:cs="Times New Roman"/>
          <w:sz w:val="28"/>
          <w:szCs w:val="28"/>
        </w:rPr>
        <w:t xml:space="preserve"> «Развитие государственных информационных систем, информационного общества и формирование электронного правительства Новосибирской области на 2012-2016 годы» на сумму 516 661,6 тыс. рублей </w:t>
      </w:r>
      <w:r w:rsidR="007664B4">
        <w:rPr>
          <w:rFonts w:ascii="Times New Roman" w:hAnsi="Times New Roman" w:cs="Times New Roman"/>
          <w:sz w:val="28"/>
          <w:szCs w:val="28"/>
        </w:rPr>
        <w:t>в связи с</w:t>
      </w:r>
      <w:r w:rsidRPr="00F8051D">
        <w:rPr>
          <w:rFonts w:ascii="Times New Roman" w:hAnsi="Times New Roman" w:cs="Times New Roman"/>
          <w:sz w:val="28"/>
          <w:szCs w:val="28"/>
        </w:rPr>
        <w:t xml:space="preserve"> необходимостью погашения кредиторской задолженности в размере 503 333,2 тыс. рублей по контрактам, заключенным в 2013 году и увеличением затрат на выполнение государственного задания подведомственного учреждения ГБУ НСО</w:t>
      </w:r>
      <w:proofErr w:type="gramEnd"/>
      <w:r w:rsidRPr="00F8051D">
        <w:rPr>
          <w:rFonts w:ascii="Times New Roman" w:hAnsi="Times New Roman" w:cs="Times New Roman"/>
          <w:sz w:val="28"/>
          <w:szCs w:val="28"/>
        </w:rPr>
        <w:t xml:space="preserve"> «ЦИТ НСО» в размере 13 328,4 тыс. рублей. Расходы по программе на 2014 год с учетом изменений составят 1 544 892,8 тыс. рублей. Кроме того в 2014 году из федерального бюджета выделены средства в сумме 30 000,0 тыс. рублей на поддержку региональных проектов в сфере информационных технологий в рамках государственной программы Российской Федерации «Информационное общество (2011 - 2020 годы)».</w:t>
      </w:r>
    </w:p>
    <w:p w:rsidR="00F65AE8" w:rsidRPr="00F8051D" w:rsidRDefault="00F65AE8"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Увеличен</w:t>
      </w:r>
      <w:r w:rsidR="007664B4">
        <w:rPr>
          <w:rFonts w:ascii="Times New Roman" w:hAnsi="Times New Roman" w:cs="Times New Roman"/>
          <w:sz w:val="28"/>
          <w:szCs w:val="28"/>
        </w:rPr>
        <w:t>ы</w:t>
      </w:r>
      <w:r w:rsidRPr="00F8051D">
        <w:rPr>
          <w:rFonts w:ascii="Times New Roman" w:hAnsi="Times New Roman" w:cs="Times New Roman"/>
          <w:sz w:val="28"/>
          <w:szCs w:val="28"/>
        </w:rPr>
        <w:t xml:space="preserve"> бюджетны</w:t>
      </w:r>
      <w:r w:rsidR="007664B4">
        <w:rPr>
          <w:rFonts w:ascii="Times New Roman" w:hAnsi="Times New Roman" w:cs="Times New Roman"/>
          <w:sz w:val="28"/>
          <w:szCs w:val="28"/>
        </w:rPr>
        <w:t>е</w:t>
      </w:r>
      <w:r w:rsidRPr="00F8051D">
        <w:rPr>
          <w:rFonts w:ascii="Times New Roman" w:hAnsi="Times New Roman" w:cs="Times New Roman"/>
          <w:sz w:val="28"/>
          <w:szCs w:val="28"/>
        </w:rPr>
        <w:t xml:space="preserve"> ассигновани</w:t>
      </w:r>
      <w:r w:rsidR="007664B4">
        <w:rPr>
          <w:rFonts w:ascii="Times New Roman" w:hAnsi="Times New Roman" w:cs="Times New Roman"/>
          <w:sz w:val="28"/>
          <w:szCs w:val="28"/>
        </w:rPr>
        <w:t>я</w:t>
      </w:r>
      <w:r w:rsidRPr="00F8051D">
        <w:rPr>
          <w:rFonts w:ascii="Times New Roman" w:hAnsi="Times New Roman" w:cs="Times New Roman"/>
          <w:sz w:val="28"/>
          <w:szCs w:val="28"/>
        </w:rPr>
        <w:t xml:space="preserve"> и лимит</w:t>
      </w:r>
      <w:r w:rsidR="007664B4">
        <w:rPr>
          <w:rFonts w:ascii="Times New Roman" w:hAnsi="Times New Roman" w:cs="Times New Roman"/>
          <w:sz w:val="28"/>
          <w:szCs w:val="28"/>
        </w:rPr>
        <w:t>ы</w:t>
      </w:r>
      <w:r w:rsidRPr="00F8051D">
        <w:rPr>
          <w:rFonts w:ascii="Times New Roman" w:hAnsi="Times New Roman" w:cs="Times New Roman"/>
          <w:sz w:val="28"/>
          <w:szCs w:val="28"/>
        </w:rPr>
        <w:t xml:space="preserve"> бюджетных обязательств по ВЦП «Развитие почтовой связи на территории  Новосибирской области на 2014-2016 годы» на сумму 1 611,8 тыс. рублей </w:t>
      </w:r>
      <w:r w:rsidR="00E42EF0">
        <w:rPr>
          <w:rFonts w:ascii="Times New Roman" w:hAnsi="Times New Roman" w:cs="Times New Roman"/>
          <w:sz w:val="28"/>
          <w:szCs w:val="28"/>
        </w:rPr>
        <w:t>в связи с</w:t>
      </w:r>
      <w:r w:rsidRPr="00F8051D">
        <w:rPr>
          <w:rFonts w:ascii="Times New Roman" w:hAnsi="Times New Roman" w:cs="Times New Roman"/>
          <w:sz w:val="28"/>
          <w:szCs w:val="28"/>
        </w:rPr>
        <w:t xml:space="preserve"> необходимостью оплаты кредиторской задолженности за 2013 </w:t>
      </w:r>
      <w:proofErr w:type="gramStart"/>
      <w:r w:rsidRPr="00F8051D">
        <w:rPr>
          <w:rFonts w:ascii="Times New Roman" w:hAnsi="Times New Roman" w:cs="Times New Roman"/>
          <w:sz w:val="28"/>
          <w:szCs w:val="28"/>
        </w:rPr>
        <w:t>год</w:t>
      </w:r>
      <w:proofErr w:type="gramEnd"/>
      <w:r w:rsidRPr="00F8051D">
        <w:rPr>
          <w:rFonts w:ascii="Times New Roman" w:hAnsi="Times New Roman" w:cs="Times New Roman"/>
          <w:sz w:val="28"/>
          <w:szCs w:val="28"/>
        </w:rPr>
        <w:t xml:space="preserve"> а именно: предоставление субсидий 7 муниципальным образованиям (</w:t>
      </w:r>
      <w:proofErr w:type="spellStart"/>
      <w:r w:rsidRPr="00F8051D">
        <w:rPr>
          <w:rFonts w:ascii="Times New Roman" w:hAnsi="Times New Roman" w:cs="Times New Roman"/>
          <w:sz w:val="28"/>
          <w:szCs w:val="28"/>
        </w:rPr>
        <w:t>Искитимский</w:t>
      </w:r>
      <w:proofErr w:type="spellEnd"/>
      <w:r w:rsidRPr="00F8051D">
        <w:rPr>
          <w:rFonts w:ascii="Times New Roman" w:hAnsi="Times New Roman" w:cs="Times New Roman"/>
          <w:sz w:val="28"/>
          <w:szCs w:val="28"/>
        </w:rPr>
        <w:t xml:space="preserve">, Карасукский, </w:t>
      </w:r>
      <w:proofErr w:type="spellStart"/>
      <w:r w:rsidRPr="00F8051D">
        <w:rPr>
          <w:rFonts w:ascii="Times New Roman" w:hAnsi="Times New Roman" w:cs="Times New Roman"/>
          <w:sz w:val="28"/>
          <w:szCs w:val="28"/>
        </w:rPr>
        <w:t>Купинский</w:t>
      </w:r>
      <w:proofErr w:type="spellEnd"/>
      <w:r w:rsidRPr="00F8051D">
        <w:rPr>
          <w:rFonts w:ascii="Times New Roman" w:hAnsi="Times New Roman" w:cs="Times New Roman"/>
          <w:sz w:val="28"/>
          <w:szCs w:val="28"/>
        </w:rPr>
        <w:t xml:space="preserve">, Куйбышевский, </w:t>
      </w:r>
      <w:proofErr w:type="spellStart"/>
      <w:r w:rsidRPr="00F8051D">
        <w:rPr>
          <w:rFonts w:ascii="Times New Roman" w:hAnsi="Times New Roman" w:cs="Times New Roman"/>
          <w:sz w:val="28"/>
          <w:szCs w:val="28"/>
        </w:rPr>
        <w:t>Мошковский</w:t>
      </w:r>
      <w:proofErr w:type="spellEnd"/>
      <w:r w:rsidRPr="00F8051D">
        <w:rPr>
          <w:rFonts w:ascii="Times New Roman" w:hAnsi="Times New Roman" w:cs="Times New Roman"/>
          <w:sz w:val="28"/>
          <w:szCs w:val="28"/>
        </w:rPr>
        <w:t xml:space="preserve">, </w:t>
      </w:r>
      <w:proofErr w:type="spellStart"/>
      <w:r w:rsidRPr="00F8051D">
        <w:rPr>
          <w:rFonts w:ascii="Times New Roman" w:hAnsi="Times New Roman" w:cs="Times New Roman"/>
          <w:sz w:val="28"/>
          <w:szCs w:val="28"/>
        </w:rPr>
        <w:t>Усть-Таркский</w:t>
      </w:r>
      <w:proofErr w:type="spellEnd"/>
      <w:r w:rsidRPr="00F8051D">
        <w:rPr>
          <w:rFonts w:ascii="Times New Roman" w:hAnsi="Times New Roman" w:cs="Times New Roman"/>
          <w:sz w:val="28"/>
          <w:szCs w:val="28"/>
        </w:rPr>
        <w:t xml:space="preserve"> р-ны, г. </w:t>
      </w:r>
      <w:proofErr w:type="spellStart"/>
      <w:r w:rsidRPr="00F8051D">
        <w:rPr>
          <w:rFonts w:ascii="Times New Roman" w:hAnsi="Times New Roman" w:cs="Times New Roman"/>
          <w:sz w:val="28"/>
          <w:szCs w:val="28"/>
        </w:rPr>
        <w:t>Искитим</w:t>
      </w:r>
      <w:proofErr w:type="spellEnd"/>
      <w:r w:rsidRPr="00F8051D">
        <w:rPr>
          <w:rFonts w:ascii="Times New Roman" w:hAnsi="Times New Roman" w:cs="Times New Roman"/>
          <w:sz w:val="28"/>
          <w:szCs w:val="28"/>
        </w:rPr>
        <w:t>). Расходы по программе на 2014 год с учетом изменений составят 6 471,8 тыс. рублей.</w:t>
      </w:r>
    </w:p>
    <w:p w:rsidR="00F65AE8" w:rsidRPr="00F8051D" w:rsidRDefault="00F65AE8" w:rsidP="00F65AE8">
      <w:pPr>
        <w:spacing w:after="0" w:line="240" w:lineRule="auto"/>
        <w:ind w:firstLine="709"/>
        <w:jc w:val="both"/>
        <w:rPr>
          <w:rFonts w:ascii="Times New Roman" w:hAnsi="Times New Roman" w:cs="Times New Roman"/>
          <w:sz w:val="28"/>
          <w:szCs w:val="28"/>
        </w:rPr>
      </w:pPr>
      <w:r w:rsidRPr="00F8051D">
        <w:rPr>
          <w:rFonts w:ascii="Times New Roman" w:hAnsi="Times New Roman" w:cs="Times New Roman"/>
          <w:sz w:val="28"/>
          <w:szCs w:val="28"/>
        </w:rPr>
        <w:t>По ведомственной целевой программе «Развитие телекоммуникационной инфраструктуры в поселениях Новосибирской области на 2011-2013 годы» бюджетные ассигнования увеличены на сумму 17 622,6 тыс. рублей на погашение кредиторской задолженности, сложившейся на 01.01.2014.</w:t>
      </w:r>
    </w:p>
    <w:p w:rsidR="00FA051E" w:rsidRPr="00F8051D" w:rsidRDefault="00FA05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197, Контрольное управление Новосибирской области</w:t>
      </w:r>
    </w:p>
    <w:p w:rsidR="00FA051E" w:rsidRPr="00F8051D" w:rsidRDefault="00FA051E" w:rsidP="00F65AE8">
      <w:pPr>
        <w:spacing w:after="0" w:line="240" w:lineRule="auto"/>
        <w:ind w:firstLine="851"/>
        <w:jc w:val="both"/>
        <w:rPr>
          <w:rFonts w:ascii="Times New Roman" w:hAnsi="Times New Roman" w:cs="Times New Roman"/>
          <w:b/>
          <w:sz w:val="28"/>
          <w:szCs w:val="28"/>
        </w:rPr>
      </w:pPr>
    </w:p>
    <w:p w:rsidR="00FA051E" w:rsidRPr="00F8051D" w:rsidRDefault="00FA051E" w:rsidP="00F65AE8">
      <w:pPr>
        <w:spacing w:after="0" w:line="240" w:lineRule="auto"/>
        <w:ind w:firstLine="851"/>
        <w:jc w:val="both"/>
        <w:rPr>
          <w:rFonts w:ascii="Times New Roman" w:hAnsi="Times New Roman" w:cs="Times New Roman"/>
          <w:b/>
          <w:sz w:val="28"/>
          <w:szCs w:val="28"/>
        </w:rPr>
      </w:pPr>
      <w:r w:rsidRPr="00F8051D">
        <w:rPr>
          <w:rFonts w:ascii="Times New Roman" w:hAnsi="Times New Roman" w:cs="Times New Roman"/>
          <w:sz w:val="28"/>
          <w:szCs w:val="28"/>
        </w:rPr>
        <w:t xml:space="preserve">В </w:t>
      </w:r>
      <w:proofErr w:type="gramStart"/>
      <w:r w:rsidRPr="00F8051D">
        <w:rPr>
          <w:rFonts w:ascii="Times New Roman" w:hAnsi="Times New Roman" w:cs="Times New Roman"/>
          <w:sz w:val="28"/>
          <w:szCs w:val="28"/>
        </w:rPr>
        <w:t>пределах</w:t>
      </w:r>
      <w:proofErr w:type="gramEnd"/>
      <w:r w:rsidRPr="00F8051D">
        <w:rPr>
          <w:rFonts w:ascii="Times New Roman" w:hAnsi="Times New Roman" w:cs="Times New Roman"/>
          <w:sz w:val="28"/>
          <w:szCs w:val="28"/>
        </w:rPr>
        <w:t xml:space="preserve"> утверждённых на 2014 год бюджетных ассигнований по главному распорядителю бюджетных средств перераспределены бюджетных ассигнований на содержание управления между видами расходов бюджетной классификации.</w:t>
      </w:r>
      <w:r w:rsidRPr="00F8051D">
        <w:rPr>
          <w:rFonts w:ascii="Times New Roman" w:hAnsi="Times New Roman" w:cs="Times New Roman"/>
          <w:b/>
          <w:sz w:val="28"/>
          <w:szCs w:val="28"/>
        </w:rPr>
        <w:t xml:space="preserve"> </w:t>
      </w:r>
    </w:p>
    <w:p w:rsidR="00FA051E" w:rsidRPr="00F8051D" w:rsidRDefault="00FA051E" w:rsidP="00F65AE8">
      <w:pPr>
        <w:spacing w:after="0" w:line="240" w:lineRule="auto"/>
        <w:ind w:firstLine="708"/>
        <w:jc w:val="both"/>
        <w:rPr>
          <w:rFonts w:ascii="Times New Roman" w:hAnsi="Times New Roman" w:cs="Times New Roman"/>
          <w:sz w:val="28"/>
          <w:szCs w:val="28"/>
        </w:rPr>
      </w:pPr>
      <w:r w:rsidRPr="00F8051D">
        <w:rPr>
          <w:rFonts w:ascii="Times New Roman" w:hAnsi="Times New Roman" w:cs="Times New Roman"/>
          <w:sz w:val="28"/>
          <w:szCs w:val="28"/>
        </w:rPr>
        <w:t>Увеличены бюджетные ассигнования на 2014 год  по подведомственному учреждению на 5518  тыс. рублей, для погашения кредиторской задолженности за 2013 год по исполненным государственным контрактам по расходам на содержание и обеспечение исполнительного органа государственной власти Новосибирской области.</w:t>
      </w:r>
    </w:p>
    <w:p w:rsidR="00FA051E" w:rsidRPr="00F8051D" w:rsidRDefault="00FA05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ind w:firstLine="851"/>
        <w:jc w:val="both"/>
        <w:rPr>
          <w:rFonts w:ascii="Times New Roman" w:hAnsi="Times New Roman" w:cs="Times New Roman"/>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199, Уполномоченный по правам человека в Новосибирской области и аппарат Уполномоченного по правам человека</w:t>
      </w:r>
    </w:p>
    <w:p w:rsidR="00FA051E" w:rsidRPr="00F8051D" w:rsidRDefault="00FA051E" w:rsidP="00F65AE8">
      <w:pPr>
        <w:spacing w:after="0" w:line="240" w:lineRule="auto"/>
        <w:rPr>
          <w:rFonts w:ascii="Times New Roman" w:hAnsi="Times New Roman" w:cs="Times New Roman"/>
          <w:b/>
          <w:sz w:val="28"/>
          <w:szCs w:val="28"/>
        </w:rPr>
      </w:pPr>
    </w:p>
    <w:p w:rsidR="00FA051E" w:rsidRPr="00F8051D" w:rsidRDefault="00FA051E" w:rsidP="00F65AE8">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ab/>
        <w:t>Внесение в закон об областном бюджете нового главного распорядителя бюджетных средств с увеличением бюджетных ассигнований на 2014г на сумму 15282,1 тыс. рублей, 2015-2016гг на сумму 15806,9 тыс. рублей  планируется в связи с принятием Закона Новосибирской области от 10.12.2012г. № 270-ОЗ «Об Уполномоченном по правам человека в Новосибирской области».</w:t>
      </w:r>
    </w:p>
    <w:p w:rsidR="00FA051E" w:rsidRPr="00F8051D" w:rsidRDefault="00FA051E" w:rsidP="00F65AE8">
      <w:pPr>
        <w:spacing w:after="0" w:line="240" w:lineRule="auto"/>
        <w:rPr>
          <w:rFonts w:ascii="Times New Roman" w:hAnsi="Times New Roman" w:cs="Times New Roman"/>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 xml:space="preserve">201, Уполномоченный по защите прав предпринимателей </w:t>
      </w: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в Новосибирской области и аппарат Уполномоченного</w:t>
      </w:r>
    </w:p>
    <w:p w:rsidR="00FA051E" w:rsidRPr="00F8051D" w:rsidRDefault="00FA051E" w:rsidP="00F65AE8">
      <w:pPr>
        <w:spacing w:after="0" w:line="240" w:lineRule="auto"/>
        <w:rPr>
          <w:rFonts w:ascii="Times New Roman" w:hAnsi="Times New Roman" w:cs="Times New Roman"/>
          <w:b/>
          <w:sz w:val="28"/>
          <w:szCs w:val="28"/>
        </w:rPr>
      </w:pPr>
    </w:p>
    <w:p w:rsidR="00FA051E" w:rsidRPr="00F8051D" w:rsidRDefault="00FA051E" w:rsidP="00F65AE8">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 xml:space="preserve"> </w:t>
      </w:r>
      <w:r w:rsidRPr="00F8051D">
        <w:rPr>
          <w:rFonts w:ascii="Times New Roman" w:hAnsi="Times New Roman" w:cs="Times New Roman"/>
          <w:sz w:val="28"/>
          <w:szCs w:val="28"/>
        </w:rPr>
        <w:tab/>
        <w:t>Внесение в закон об областном бюджете нового главного распорядителя бюджетных средств с увеличением бюджетных ассигнований на 2014г  на сумму 12 621,0 тыс. рублей, 2015-2016гг на сумму 13690,8 тыс. рублей  планируется в связи с принятием Закона Новосибирской области от 01.10.2013г. № 364-ОЗ «Об Уполномоченном по правам человека в Новосибирской области».</w:t>
      </w:r>
    </w:p>
    <w:p w:rsidR="00FA051E" w:rsidRPr="00F8051D" w:rsidRDefault="00FA051E" w:rsidP="00F65AE8">
      <w:pPr>
        <w:spacing w:after="0" w:line="240" w:lineRule="auto"/>
        <w:rPr>
          <w:rFonts w:ascii="Times New Roman" w:hAnsi="Times New Roman" w:cs="Times New Roman"/>
          <w:sz w:val="28"/>
          <w:szCs w:val="28"/>
        </w:rPr>
      </w:pPr>
    </w:p>
    <w:p w:rsidR="00FA051E" w:rsidRPr="00F8051D" w:rsidRDefault="00FA051E" w:rsidP="00F65AE8">
      <w:pPr>
        <w:spacing w:after="0" w:line="240" w:lineRule="auto"/>
        <w:ind w:firstLine="851"/>
        <w:jc w:val="center"/>
        <w:rPr>
          <w:rFonts w:ascii="Times New Roman" w:hAnsi="Times New Roman" w:cs="Times New Roman"/>
          <w:b/>
          <w:sz w:val="28"/>
          <w:szCs w:val="28"/>
        </w:rPr>
      </w:pPr>
      <w:r w:rsidRPr="00F8051D">
        <w:rPr>
          <w:rFonts w:ascii="Times New Roman" w:hAnsi="Times New Roman" w:cs="Times New Roman"/>
          <w:b/>
          <w:sz w:val="28"/>
          <w:szCs w:val="28"/>
        </w:rPr>
        <w:t>203, Уполномоченный по правам ребёнка в Новосибирской области и аппарат Уполномоченного по правам ребёнка</w:t>
      </w:r>
    </w:p>
    <w:p w:rsidR="00FA051E" w:rsidRPr="00F8051D" w:rsidRDefault="00FA051E" w:rsidP="00F65AE8">
      <w:pPr>
        <w:spacing w:after="0" w:line="240" w:lineRule="auto"/>
        <w:rPr>
          <w:rFonts w:ascii="Times New Roman" w:hAnsi="Times New Roman" w:cs="Times New Roman"/>
          <w:b/>
          <w:sz w:val="28"/>
          <w:szCs w:val="28"/>
        </w:rPr>
      </w:pPr>
    </w:p>
    <w:p w:rsidR="00FA051E" w:rsidRDefault="00FA051E" w:rsidP="00F65AE8">
      <w:pPr>
        <w:spacing w:after="0" w:line="240" w:lineRule="auto"/>
        <w:jc w:val="both"/>
        <w:rPr>
          <w:rFonts w:ascii="Times New Roman" w:hAnsi="Times New Roman" w:cs="Times New Roman"/>
          <w:sz w:val="28"/>
          <w:szCs w:val="28"/>
        </w:rPr>
      </w:pPr>
      <w:r w:rsidRPr="00F8051D">
        <w:rPr>
          <w:rFonts w:ascii="Times New Roman" w:hAnsi="Times New Roman" w:cs="Times New Roman"/>
          <w:sz w:val="28"/>
          <w:szCs w:val="28"/>
        </w:rPr>
        <w:t xml:space="preserve"> </w:t>
      </w:r>
      <w:r w:rsidRPr="00F8051D">
        <w:rPr>
          <w:rFonts w:ascii="Times New Roman" w:hAnsi="Times New Roman" w:cs="Times New Roman"/>
          <w:sz w:val="28"/>
          <w:szCs w:val="28"/>
        </w:rPr>
        <w:tab/>
        <w:t>Внесение в закон об областном бюджете нового главного распорядителя бюджетных средств с увеличением бюджетных ассигнований на 2014 год на сумму 9 450,7 тыс. рублей, 2015-2016гг -11523,3 тыс. рублей планируется в связи с принятием Закона Новосибирской области от 10.12.2013г. № 410-ОЗ «Об Уполномоченном по правам ребенка в Новосибирской области»</w:t>
      </w:r>
      <w:r w:rsidR="003B6904">
        <w:rPr>
          <w:rFonts w:ascii="Times New Roman" w:hAnsi="Times New Roman" w:cs="Times New Roman"/>
          <w:sz w:val="28"/>
          <w:szCs w:val="28"/>
        </w:rPr>
        <w:t>.</w:t>
      </w:r>
    </w:p>
    <w:p w:rsidR="003B6904" w:rsidRDefault="003B6904" w:rsidP="00F65AE8">
      <w:pPr>
        <w:spacing w:after="0" w:line="240" w:lineRule="auto"/>
        <w:jc w:val="both"/>
        <w:rPr>
          <w:rFonts w:ascii="Times New Roman" w:hAnsi="Times New Roman" w:cs="Times New Roman"/>
          <w:sz w:val="28"/>
          <w:szCs w:val="28"/>
        </w:rPr>
      </w:pPr>
    </w:p>
    <w:p w:rsidR="003B6904" w:rsidRPr="003B6904" w:rsidRDefault="003B6904" w:rsidP="003B6904">
      <w:pPr>
        <w:spacing w:after="0" w:line="240" w:lineRule="auto"/>
        <w:ind w:firstLine="540"/>
        <w:jc w:val="center"/>
        <w:rPr>
          <w:rFonts w:ascii="Times New Roman" w:hAnsi="Times New Roman" w:cs="Times New Roman"/>
          <w:b/>
          <w:sz w:val="28"/>
          <w:szCs w:val="28"/>
        </w:rPr>
      </w:pPr>
      <w:r w:rsidRPr="003B6904">
        <w:rPr>
          <w:rFonts w:ascii="Times New Roman" w:hAnsi="Times New Roman" w:cs="Times New Roman"/>
          <w:b/>
          <w:sz w:val="28"/>
          <w:szCs w:val="28"/>
        </w:rPr>
        <w:t>Источники внутреннего финансирования дефицита областного бюджета Новосибирской области</w:t>
      </w:r>
    </w:p>
    <w:p w:rsidR="003B6904" w:rsidRPr="003B6904" w:rsidRDefault="003B6904" w:rsidP="003B6904">
      <w:pPr>
        <w:spacing w:after="0" w:line="240" w:lineRule="auto"/>
        <w:ind w:firstLine="540"/>
        <w:jc w:val="center"/>
        <w:rPr>
          <w:rFonts w:ascii="Times New Roman" w:hAnsi="Times New Roman" w:cs="Times New Roman"/>
          <w:b/>
          <w:sz w:val="28"/>
          <w:szCs w:val="28"/>
        </w:rPr>
      </w:pPr>
    </w:p>
    <w:p w:rsidR="003B6904" w:rsidRPr="003B6904" w:rsidRDefault="003B6904" w:rsidP="003B6904">
      <w:pPr>
        <w:spacing w:after="0" w:line="240" w:lineRule="auto"/>
        <w:ind w:firstLine="540"/>
        <w:jc w:val="both"/>
        <w:rPr>
          <w:rFonts w:ascii="Times New Roman" w:hAnsi="Times New Roman" w:cs="Times New Roman"/>
          <w:sz w:val="28"/>
          <w:szCs w:val="28"/>
        </w:rPr>
      </w:pPr>
      <w:r w:rsidRPr="003B6904">
        <w:rPr>
          <w:rFonts w:ascii="Times New Roman" w:hAnsi="Times New Roman" w:cs="Times New Roman"/>
          <w:sz w:val="28"/>
          <w:szCs w:val="28"/>
        </w:rPr>
        <w:lastRenderedPageBreak/>
        <w:t xml:space="preserve">Источники внутреннего финансирования дефицита областного бюджета Новосибирской области на 2014 год скорректированы на 4 228 249,6 </w:t>
      </w:r>
      <w:r w:rsidRPr="003B6904">
        <w:rPr>
          <w:rFonts w:ascii="Times New Roman" w:hAnsi="Times New Roman" w:cs="Times New Roman"/>
          <w:bCs/>
          <w:sz w:val="28"/>
          <w:szCs w:val="28"/>
        </w:rPr>
        <w:t xml:space="preserve">тыс. рублей </w:t>
      </w:r>
      <w:r w:rsidRPr="003B6904">
        <w:rPr>
          <w:rFonts w:ascii="Times New Roman" w:hAnsi="Times New Roman" w:cs="Times New Roman"/>
          <w:sz w:val="28"/>
          <w:szCs w:val="28"/>
        </w:rPr>
        <w:t>в связи с увеличением объема дефицита областного бюджета.</w:t>
      </w:r>
    </w:p>
    <w:p w:rsidR="003B6904" w:rsidRPr="003B6904" w:rsidRDefault="003B6904" w:rsidP="003B6904">
      <w:pPr>
        <w:spacing w:after="0" w:line="240" w:lineRule="auto"/>
        <w:ind w:firstLine="540"/>
        <w:jc w:val="both"/>
        <w:rPr>
          <w:rFonts w:ascii="Times New Roman" w:hAnsi="Times New Roman" w:cs="Times New Roman"/>
          <w:sz w:val="28"/>
          <w:szCs w:val="28"/>
        </w:rPr>
      </w:pPr>
      <w:r w:rsidRPr="003B6904">
        <w:rPr>
          <w:rFonts w:ascii="Times New Roman" w:hAnsi="Times New Roman" w:cs="Times New Roman"/>
          <w:sz w:val="28"/>
          <w:szCs w:val="28"/>
        </w:rPr>
        <w:t xml:space="preserve">Возросший дефицит планируется покрыть за счет заемных средств, в </w:t>
      </w:r>
      <w:proofErr w:type="gramStart"/>
      <w:r w:rsidRPr="003B6904">
        <w:rPr>
          <w:rFonts w:ascii="Times New Roman" w:hAnsi="Times New Roman" w:cs="Times New Roman"/>
          <w:sz w:val="28"/>
          <w:szCs w:val="28"/>
        </w:rPr>
        <w:t>связи</w:t>
      </w:r>
      <w:proofErr w:type="gramEnd"/>
      <w:r w:rsidRPr="003B6904">
        <w:rPr>
          <w:rFonts w:ascii="Times New Roman" w:hAnsi="Times New Roman" w:cs="Times New Roman"/>
          <w:sz w:val="28"/>
          <w:szCs w:val="28"/>
        </w:rPr>
        <w:t xml:space="preserve"> с чем на 4 220 000,0 тыс. рублей увеличен объем привлекаемых кредитов от кредитных организаций.</w:t>
      </w:r>
    </w:p>
    <w:p w:rsidR="003B6904" w:rsidRPr="003B6904" w:rsidRDefault="003B6904" w:rsidP="003B6904">
      <w:pPr>
        <w:spacing w:after="0" w:line="240" w:lineRule="auto"/>
        <w:ind w:firstLine="540"/>
        <w:jc w:val="both"/>
        <w:rPr>
          <w:rFonts w:ascii="Times New Roman" w:hAnsi="Times New Roman" w:cs="Times New Roman"/>
          <w:sz w:val="28"/>
          <w:szCs w:val="28"/>
        </w:rPr>
      </w:pPr>
      <w:r w:rsidRPr="003B6904">
        <w:rPr>
          <w:rFonts w:ascii="Times New Roman" w:hAnsi="Times New Roman" w:cs="Times New Roman"/>
          <w:bCs/>
          <w:sz w:val="28"/>
          <w:szCs w:val="28"/>
        </w:rPr>
        <w:t>Объем погашения кредитов от кредитных организаций скорректирован в сторону увеличения на 503 299,2 тыс. рублей.</w:t>
      </w:r>
      <w:r w:rsidRPr="003B6904">
        <w:rPr>
          <w:rFonts w:ascii="Times New Roman" w:hAnsi="Times New Roman" w:cs="Times New Roman"/>
          <w:sz w:val="28"/>
          <w:szCs w:val="28"/>
        </w:rPr>
        <w:t xml:space="preserve"> </w:t>
      </w:r>
    </w:p>
    <w:p w:rsidR="003B6904" w:rsidRPr="003B6904" w:rsidRDefault="003B6904" w:rsidP="003B6904">
      <w:pPr>
        <w:autoSpaceDE w:val="0"/>
        <w:autoSpaceDN w:val="0"/>
        <w:adjustRightInd w:val="0"/>
        <w:spacing w:after="0" w:line="240" w:lineRule="auto"/>
        <w:ind w:firstLine="540"/>
        <w:jc w:val="both"/>
        <w:rPr>
          <w:rFonts w:ascii="Times New Roman" w:hAnsi="Times New Roman" w:cs="Times New Roman"/>
          <w:sz w:val="28"/>
          <w:szCs w:val="28"/>
        </w:rPr>
      </w:pPr>
      <w:r w:rsidRPr="003B6904">
        <w:rPr>
          <w:rFonts w:ascii="Times New Roman" w:hAnsi="Times New Roman" w:cs="Times New Roman"/>
          <w:sz w:val="28"/>
          <w:szCs w:val="28"/>
        </w:rPr>
        <w:t>Объемы получения и погашения бюджетных кредитов от других бюджетов бюджетной системы Российской Федерации увеличены на 15 600 000,0 тыс. рублей, соответственно, в связи с намерением осуществления заимствований в форме бюджетных кредитов на пополнение остатков средств на счетах бюджетов субъектов Российской Федерации, в соответствии со статьей 93.6 Бюджетного кодекса Российской Федерации. Указанные средства планируется привлекать для финансирования краткосрочных кассовых разрывов, обусловленных существованием временного лага между сроками поступления основных доходных источников в бюджет Новосибирской области и установленным графиком финансирования бюджетных обязательств. Годовой объем привлечения бюджетных кредитов рассчитан исходя из величины среднемесячного кассового разрыва (2 600 000,0 тыс. рублей) и максимально возможного количества периодов пользования данными средствами (6 месяцев). Привлечение и погашение средств по данному источнику финансирования дефицита бюджета будет осуществляться в пределах текущего финансового года.</w:t>
      </w:r>
    </w:p>
    <w:p w:rsidR="003B6904" w:rsidRPr="003B6904" w:rsidRDefault="003B6904" w:rsidP="003B6904">
      <w:pPr>
        <w:spacing w:after="0" w:line="240" w:lineRule="auto"/>
        <w:ind w:firstLine="540"/>
        <w:jc w:val="both"/>
        <w:rPr>
          <w:rFonts w:ascii="Times New Roman" w:hAnsi="Times New Roman" w:cs="Times New Roman"/>
          <w:bCs/>
          <w:sz w:val="28"/>
          <w:szCs w:val="28"/>
        </w:rPr>
      </w:pPr>
      <w:proofErr w:type="gramStart"/>
      <w:r w:rsidRPr="003B6904">
        <w:rPr>
          <w:rFonts w:ascii="Times New Roman" w:hAnsi="Times New Roman" w:cs="Times New Roman"/>
          <w:bCs/>
          <w:sz w:val="28"/>
          <w:szCs w:val="28"/>
        </w:rPr>
        <w:t xml:space="preserve">В состав источников </w:t>
      </w:r>
      <w:r w:rsidRPr="003B6904">
        <w:rPr>
          <w:rFonts w:ascii="Times New Roman" w:hAnsi="Times New Roman" w:cs="Times New Roman"/>
          <w:sz w:val="28"/>
          <w:szCs w:val="28"/>
        </w:rPr>
        <w:t xml:space="preserve">финансирования дефицита бюджета включены остатки средств на счетах бюджета на начало текущего финансового года в общем объеме 538 292,0 тыс. рублей, в том числе остатки средств областного бюджета на начало текущего финансового года в сумме 363 748,8 </w:t>
      </w:r>
      <w:r w:rsidRPr="003B6904">
        <w:rPr>
          <w:rFonts w:ascii="Times New Roman" w:hAnsi="Times New Roman" w:cs="Times New Roman"/>
          <w:bCs/>
          <w:sz w:val="28"/>
          <w:szCs w:val="28"/>
        </w:rPr>
        <w:t xml:space="preserve">тыс. рублей, а также </w:t>
      </w:r>
      <w:r w:rsidRPr="003B6904">
        <w:rPr>
          <w:rFonts w:ascii="Times New Roman" w:hAnsi="Times New Roman" w:cs="Times New Roman"/>
          <w:sz w:val="28"/>
          <w:szCs w:val="28"/>
        </w:rPr>
        <w:t>подтвержденные остатки целевых средств федерального бюджета, разрешенных к использованию в текущем году – в размере 174 543,2</w:t>
      </w:r>
      <w:proofErr w:type="gramEnd"/>
      <w:r w:rsidRPr="003B6904">
        <w:rPr>
          <w:rFonts w:ascii="Times New Roman" w:hAnsi="Times New Roman" w:cs="Times New Roman"/>
          <w:sz w:val="28"/>
          <w:szCs w:val="28"/>
        </w:rPr>
        <w:t xml:space="preserve"> тыс. рублей.</w:t>
      </w:r>
    </w:p>
    <w:p w:rsidR="003B6904" w:rsidRPr="003B6904" w:rsidRDefault="003B6904" w:rsidP="003B6904">
      <w:pPr>
        <w:spacing w:after="0" w:line="240" w:lineRule="auto"/>
        <w:ind w:firstLine="720"/>
        <w:jc w:val="both"/>
        <w:rPr>
          <w:rFonts w:ascii="Times New Roman" w:hAnsi="Times New Roman" w:cs="Times New Roman"/>
          <w:sz w:val="28"/>
          <w:szCs w:val="28"/>
        </w:rPr>
      </w:pPr>
      <w:r w:rsidRPr="003B6904">
        <w:rPr>
          <w:rFonts w:ascii="Times New Roman" w:hAnsi="Times New Roman" w:cs="Times New Roman"/>
          <w:sz w:val="28"/>
          <w:szCs w:val="28"/>
        </w:rPr>
        <w:t>На 17 976,0 тыс. рублей увеличен объем средств от продажи акций вследствие включения в прогнозный план приватизации государственного имущества Новосибирской области на 2014 год дополнительно двух пакетов акций, подлежащих продаже.</w:t>
      </w:r>
    </w:p>
    <w:p w:rsidR="003B6904" w:rsidRPr="003B6904" w:rsidRDefault="003B6904" w:rsidP="003B6904">
      <w:pPr>
        <w:spacing w:after="0" w:line="240" w:lineRule="auto"/>
        <w:ind w:firstLine="540"/>
        <w:jc w:val="both"/>
        <w:rPr>
          <w:rFonts w:ascii="Times New Roman" w:hAnsi="Times New Roman" w:cs="Times New Roman"/>
          <w:sz w:val="28"/>
          <w:szCs w:val="28"/>
        </w:rPr>
      </w:pPr>
      <w:proofErr w:type="gramStart"/>
      <w:r w:rsidRPr="003B6904">
        <w:rPr>
          <w:rFonts w:ascii="Times New Roman" w:hAnsi="Times New Roman" w:cs="Times New Roman"/>
          <w:sz w:val="28"/>
          <w:szCs w:val="28"/>
        </w:rPr>
        <w:t>Объем предоставления бюджетных кредитов другим бюджетам бюджетной системы Российской Федерации из областного бюджета Новосибирской области уменьшен на 200 000,0 тыс. рублей, в том числе на срок в пределах финансового года – на 100 000,0 тыс. рублей, на срок, выходящий за пределы финансового года – на 100 000,0 тыс. рублей, что обусловлено необходимостью высвобождения финансовых ресурсов областного бюджета и направлению их на другие</w:t>
      </w:r>
      <w:proofErr w:type="gramEnd"/>
      <w:r w:rsidRPr="003B6904">
        <w:rPr>
          <w:rFonts w:ascii="Times New Roman" w:hAnsi="Times New Roman" w:cs="Times New Roman"/>
          <w:sz w:val="28"/>
          <w:szCs w:val="28"/>
        </w:rPr>
        <w:t xml:space="preserve"> расходы в 2014 году.</w:t>
      </w:r>
    </w:p>
    <w:p w:rsidR="003B6904" w:rsidRPr="003B6904" w:rsidRDefault="003B6904" w:rsidP="003B6904">
      <w:pPr>
        <w:spacing w:after="0" w:line="240" w:lineRule="auto"/>
        <w:ind w:firstLine="540"/>
        <w:jc w:val="both"/>
        <w:rPr>
          <w:rFonts w:ascii="Times New Roman" w:hAnsi="Times New Roman" w:cs="Times New Roman"/>
          <w:sz w:val="28"/>
          <w:szCs w:val="28"/>
        </w:rPr>
      </w:pPr>
      <w:r w:rsidRPr="003B6904">
        <w:rPr>
          <w:rFonts w:ascii="Times New Roman" w:hAnsi="Times New Roman" w:cs="Times New Roman"/>
          <w:sz w:val="28"/>
          <w:szCs w:val="28"/>
        </w:rPr>
        <w:t xml:space="preserve">Соответственно уменьшен объем средств от возврата бюджетных кредитов, предоставленных другим бюджетам бюджетной системы Российской Федерации из областного бюджета Новосибирской области: на срок в пределах финансового </w:t>
      </w:r>
      <w:r w:rsidRPr="003B6904">
        <w:rPr>
          <w:rFonts w:ascii="Times New Roman" w:hAnsi="Times New Roman" w:cs="Times New Roman"/>
          <w:sz w:val="28"/>
          <w:szCs w:val="28"/>
        </w:rPr>
        <w:lastRenderedPageBreak/>
        <w:t>года – на 100 000,0 тыс. рублей, на срок, выходящий за пределы финансового года – на 92 800,0 тыс. рублей.</w:t>
      </w:r>
    </w:p>
    <w:p w:rsidR="003B6904" w:rsidRPr="003B6904" w:rsidRDefault="003B6904" w:rsidP="003B6904">
      <w:pPr>
        <w:spacing w:after="0" w:line="240" w:lineRule="auto"/>
        <w:ind w:firstLine="540"/>
        <w:jc w:val="both"/>
        <w:rPr>
          <w:rFonts w:ascii="Times New Roman" w:hAnsi="Times New Roman" w:cs="Times New Roman"/>
          <w:sz w:val="28"/>
          <w:szCs w:val="28"/>
        </w:rPr>
      </w:pPr>
      <w:r w:rsidRPr="003B6904">
        <w:rPr>
          <w:rFonts w:ascii="Times New Roman" w:hAnsi="Times New Roman" w:cs="Times New Roman"/>
          <w:sz w:val="28"/>
          <w:szCs w:val="28"/>
        </w:rPr>
        <w:t>Планируемый в 2014 году возврат бюджетных кредитов, ранее предоставленных юридическим лицам из областного бюджета, уточнен в объеме 4 609,5 тыс. рублей.</w:t>
      </w:r>
    </w:p>
    <w:p w:rsidR="003B6904" w:rsidRPr="003B6904" w:rsidRDefault="003B6904" w:rsidP="003B6904">
      <w:pPr>
        <w:spacing w:after="0" w:line="240" w:lineRule="auto"/>
        <w:ind w:firstLine="540"/>
        <w:jc w:val="both"/>
        <w:rPr>
          <w:rFonts w:ascii="Times New Roman" w:hAnsi="Times New Roman" w:cs="Times New Roman"/>
          <w:sz w:val="28"/>
          <w:szCs w:val="28"/>
        </w:rPr>
      </w:pPr>
      <w:r w:rsidRPr="003B6904">
        <w:rPr>
          <w:rFonts w:ascii="Times New Roman" w:hAnsi="Times New Roman" w:cs="Times New Roman"/>
          <w:sz w:val="28"/>
          <w:szCs w:val="28"/>
        </w:rPr>
        <w:t xml:space="preserve">Увеличение дефицита областного бюджета в 2015 году составит 5 273 529,5 тыс. рублей, в 2016 году – 6 435 302,5 тыс. рублей. </w:t>
      </w:r>
    </w:p>
    <w:p w:rsidR="003B6904" w:rsidRPr="003B6904" w:rsidRDefault="003B6904" w:rsidP="003B6904">
      <w:pPr>
        <w:spacing w:after="0" w:line="240" w:lineRule="auto"/>
        <w:ind w:firstLine="540"/>
        <w:jc w:val="both"/>
        <w:rPr>
          <w:rFonts w:ascii="Times New Roman" w:hAnsi="Times New Roman" w:cs="Times New Roman"/>
          <w:sz w:val="28"/>
          <w:szCs w:val="28"/>
        </w:rPr>
      </w:pPr>
      <w:r w:rsidRPr="003B6904">
        <w:rPr>
          <w:rFonts w:ascii="Times New Roman" w:hAnsi="Times New Roman" w:cs="Times New Roman"/>
          <w:sz w:val="28"/>
          <w:szCs w:val="28"/>
        </w:rPr>
        <w:t>Объем погашения бюджетных кредитов, полученных от других бюджетов бюджетной системы Российской Федерации, увеличен в 2015 году на 465 207,0 тыс. рублей, в  2016 году – на 97 810,0 тыс. рублей  в соответствии с условиями заключенных в декабре 2013 года соглашений.</w:t>
      </w:r>
    </w:p>
    <w:p w:rsidR="003B6904" w:rsidRPr="003B6904" w:rsidRDefault="003B6904" w:rsidP="003B6904">
      <w:pPr>
        <w:spacing w:after="0" w:line="240" w:lineRule="auto"/>
        <w:ind w:firstLine="540"/>
        <w:jc w:val="both"/>
        <w:rPr>
          <w:rFonts w:ascii="Times New Roman" w:hAnsi="Times New Roman" w:cs="Times New Roman"/>
          <w:sz w:val="28"/>
          <w:szCs w:val="28"/>
        </w:rPr>
      </w:pPr>
      <w:proofErr w:type="gramStart"/>
      <w:r w:rsidRPr="003B6904">
        <w:rPr>
          <w:rFonts w:ascii="Times New Roman" w:hAnsi="Times New Roman" w:cs="Times New Roman"/>
          <w:sz w:val="28"/>
          <w:szCs w:val="28"/>
        </w:rPr>
        <w:t xml:space="preserve">Соответственно скорректированы объемы привлечения (увеличение в 2015 году – на 5 738 700,0 тыс. рублей, в 2016 году – на 6 533 100,0 тыс. рублей) и погашения (уменьшение в 2015 году – на 36,5 тыс. рублей, в 2016 году – на 12,5 тыс. рублей) кредитов кредитных организаций. </w:t>
      </w:r>
      <w:proofErr w:type="gramEnd"/>
    </w:p>
    <w:p w:rsidR="003B6904" w:rsidRPr="003B6904" w:rsidRDefault="003B6904" w:rsidP="003B6904">
      <w:pPr>
        <w:spacing w:after="0" w:line="240" w:lineRule="auto"/>
        <w:ind w:firstLine="567"/>
        <w:jc w:val="both"/>
        <w:rPr>
          <w:rFonts w:ascii="Times New Roman" w:hAnsi="Times New Roman" w:cs="Times New Roman"/>
          <w:sz w:val="28"/>
          <w:szCs w:val="28"/>
        </w:rPr>
      </w:pPr>
      <w:r w:rsidRPr="003B6904">
        <w:rPr>
          <w:rFonts w:ascii="Times New Roman" w:hAnsi="Times New Roman" w:cs="Times New Roman"/>
          <w:sz w:val="28"/>
          <w:szCs w:val="28"/>
        </w:rPr>
        <w:t>В результате планируемых изменений размер дефицита областного бюджета Новосибирской области в процентах от объема доходов без учета безвозмездных поступлений в 2014 году составит 15,4%, в 2015 году 15,0%, в 2016 году 15,0%.</w:t>
      </w:r>
    </w:p>
    <w:p w:rsidR="003B6904" w:rsidRPr="003B6904" w:rsidRDefault="003B6904" w:rsidP="003B6904">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B6904">
        <w:rPr>
          <w:rFonts w:ascii="Times New Roman" w:hAnsi="Times New Roman" w:cs="Times New Roman"/>
          <w:sz w:val="28"/>
          <w:szCs w:val="28"/>
        </w:rPr>
        <w:t>Планируемое значение дефицита в 2014 г. не превышает предельного значения, установленного статьей 92.1 Бюджетного кодекса Российской Федерации, за счет утверждения в составе источников финансирования дефицита областного бюджета поступлений от продажи акций и иных форм участия в капитале, находящихся в собственности субъекта Российской Федерации, и снижения остатков средств на счетах по учету средств бюджета субъекта Российской Федерации.</w:t>
      </w:r>
      <w:proofErr w:type="gramEnd"/>
    </w:p>
    <w:p w:rsidR="003B6904" w:rsidRPr="003B6904" w:rsidRDefault="003B6904" w:rsidP="003B6904">
      <w:pPr>
        <w:spacing w:after="0" w:line="240" w:lineRule="auto"/>
        <w:ind w:firstLine="540"/>
        <w:jc w:val="both"/>
        <w:rPr>
          <w:rFonts w:ascii="Times New Roman" w:hAnsi="Times New Roman" w:cs="Times New Roman"/>
          <w:sz w:val="28"/>
          <w:szCs w:val="28"/>
        </w:rPr>
      </w:pPr>
    </w:p>
    <w:p w:rsidR="003B6904" w:rsidRPr="003B6904" w:rsidRDefault="003B6904" w:rsidP="003B6904">
      <w:pPr>
        <w:spacing w:after="0" w:line="240" w:lineRule="auto"/>
        <w:ind w:firstLine="567"/>
        <w:jc w:val="center"/>
        <w:rPr>
          <w:rFonts w:ascii="Times New Roman" w:hAnsi="Times New Roman" w:cs="Times New Roman"/>
          <w:b/>
          <w:sz w:val="28"/>
          <w:szCs w:val="28"/>
        </w:rPr>
      </w:pPr>
      <w:r w:rsidRPr="003B6904">
        <w:rPr>
          <w:rFonts w:ascii="Times New Roman" w:hAnsi="Times New Roman" w:cs="Times New Roman"/>
          <w:b/>
          <w:sz w:val="28"/>
          <w:szCs w:val="28"/>
        </w:rPr>
        <w:t>Программа государственных внутренних заимствований Новосибирской области на 2014 год и плановый период 2015 и 2016 годов</w:t>
      </w:r>
    </w:p>
    <w:p w:rsidR="003B6904" w:rsidRPr="003B6904" w:rsidRDefault="003B6904" w:rsidP="003B6904">
      <w:pPr>
        <w:spacing w:after="0" w:line="240" w:lineRule="auto"/>
        <w:ind w:firstLine="567"/>
        <w:jc w:val="center"/>
        <w:rPr>
          <w:rFonts w:ascii="Times New Roman" w:hAnsi="Times New Roman" w:cs="Times New Roman"/>
          <w:b/>
          <w:sz w:val="28"/>
          <w:szCs w:val="28"/>
        </w:rPr>
      </w:pPr>
    </w:p>
    <w:p w:rsidR="003B6904" w:rsidRPr="003B6904" w:rsidRDefault="003B6904" w:rsidP="003B6904">
      <w:pPr>
        <w:pStyle w:val="ConsNormal"/>
        <w:widowControl/>
        <w:ind w:right="0" w:firstLine="540"/>
        <w:jc w:val="both"/>
        <w:rPr>
          <w:rFonts w:ascii="Times New Roman" w:hAnsi="Times New Roman" w:cs="Times New Roman"/>
          <w:sz w:val="28"/>
          <w:szCs w:val="28"/>
        </w:rPr>
      </w:pPr>
      <w:r w:rsidRPr="003B6904">
        <w:rPr>
          <w:rFonts w:ascii="Times New Roman" w:hAnsi="Times New Roman" w:cs="Times New Roman"/>
          <w:sz w:val="28"/>
          <w:szCs w:val="28"/>
        </w:rPr>
        <w:t>Внесение изменений в Программу государственных внутренних заимствований Новосибирской области на 2014 год и плановый период 2015 и 2016 годов обусловлено изменением объема дефицита бюджета и структуры источников его финансирования.</w:t>
      </w:r>
      <w:bookmarkStart w:id="0" w:name="_GoBack"/>
      <w:bookmarkEnd w:id="0"/>
    </w:p>
    <w:p w:rsidR="003B6904" w:rsidRPr="003B6904" w:rsidRDefault="003B6904" w:rsidP="003B6904">
      <w:pPr>
        <w:pStyle w:val="ConsNormal"/>
        <w:widowControl/>
        <w:ind w:right="0" w:firstLine="540"/>
        <w:jc w:val="both"/>
        <w:rPr>
          <w:rFonts w:ascii="Times New Roman" w:hAnsi="Times New Roman" w:cs="Times New Roman"/>
          <w:sz w:val="28"/>
          <w:szCs w:val="28"/>
        </w:rPr>
      </w:pPr>
      <w:r w:rsidRPr="003B6904">
        <w:rPr>
          <w:rFonts w:ascii="Times New Roman" w:hAnsi="Times New Roman" w:cs="Times New Roman"/>
          <w:sz w:val="28"/>
          <w:szCs w:val="28"/>
        </w:rPr>
        <w:t>В результате планируемых изменений величина государственного внутреннего долга Новосибирской области составит на 01.01.2015 года 38 290 665,7 тыс. рублей, на 01.01.2016 года 52 564 181,1 тыс. рублей и на 01.01.2017 года 63 445 159,6 тыс. рублей.</w:t>
      </w:r>
    </w:p>
    <w:p w:rsidR="003B6904" w:rsidRPr="003B6904" w:rsidRDefault="003B6904" w:rsidP="003B6904">
      <w:pPr>
        <w:pStyle w:val="ConsNormal"/>
        <w:widowControl/>
        <w:ind w:right="0" w:firstLine="567"/>
        <w:jc w:val="both"/>
        <w:rPr>
          <w:rFonts w:ascii="Times New Roman" w:hAnsi="Times New Roman" w:cs="Times New Roman"/>
          <w:sz w:val="28"/>
          <w:szCs w:val="28"/>
        </w:rPr>
      </w:pPr>
      <w:r w:rsidRPr="003B6904">
        <w:rPr>
          <w:rFonts w:ascii="Times New Roman" w:hAnsi="Times New Roman" w:cs="Times New Roman"/>
          <w:sz w:val="28"/>
          <w:szCs w:val="28"/>
        </w:rPr>
        <w:t>Предельный объем государственного долга Новосибирской области на 2014 год составит 82 436 914,6 тыс. рублей, на 2015 год – 74 179 365,7 тыс. рублей, на 2016 год – 88 747 281,1 тыс. рублей, что не превышает ограничения, предусмотренные ст. 107 БК РФ.</w:t>
      </w:r>
    </w:p>
    <w:p w:rsidR="003B6904" w:rsidRPr="00F65AE8" w:rsidRDefault="003B6904" w:rsidP="00F65AE8">
      <w:pPr>
        <w:spacing w:after="0" w:line="240" w:lineRule="auto"/>
        <w:jc w:val="both"/>
        <w:rPr>
          <w:rFonts w:ascii="Times New Roman" w:hAnsi="Times New Roman" w:cs="Times New Roman"/>
          <w:sz w:val="28"/>
          <w:szCs w:val="28"/>
        </w:rPr>
      </w:pPr>
    </w:p>
    <w:p w:rsidR="006670D8" w:rsidRDefault="006670D8" w:rsidP="00F65AE8">
      <w:pPr>
        <w:pStyle w:val="2"/>
        <w:spacing w:after="0" w:line="240" w:lineRule="auto"/>
        <w:ind w:left="0" w:firstLine="709"/>
        <w:jc w:val="both"/>
        <w:rPr>
          <w:rFonts w:ascii="Times New Roman" w:hAnsi="Times New Roman" w:cs="Times New Roman"/>
          <w:sz w:val="28"/>
          <w:szCs w:val="28"/>
        </w:rPr>
      </w:pPr>
    </w:p>
    <w:p w:rsidR="00FD12F1" w:rsidRPr="00F65AE8" w:rsidRDefault="00FD12F1" w:rsidP="00F47CC5">
      <w:pPr>
        <w:pStyle w:val="2"/>
        <w:spacing w:after="0" w:line="240" w:lineRule="auto"/>
        <w:ind w:left="0"/>
        <w:jc w:val="both"/>
        <w:rPr>
          <w:rFonts w:ascii="Times New Roman" w:hAnsi="Times New Roman" w:cs="Times New Roman"/>
          <w:sz w:val="28"/>
          <w:szCs w:val="28"/>
        </w:rPr>
      </w:pPr>
    </w:p>
    <w:sectPr w:rsidR="00FD12F1" w:rsidRPr="00F65AE8" w:rsidSect="00756307">
      <w:footerReference w:type="default" r:id="rId11"/>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702" w:rsidRDefault="00933702" w:rsidP="00FD12F1">
      <w:pPr>
        <w:spacing w:after="0" w:line="240" w:lineRule="auto"/>
      </w:pPr>
      <w:r>
        <w:separator/>
      </w:r>
    </w:p>
  </w:endnote>
  <w:endnote w:type="continuationSeparator" w:id="0">
    <w:p w:rsidR="00933702" w:rsidRDefault="00933702" w:rsidP="00FD1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2100703"/>
      <w:docPartObj>
        <w:docPartGallery w:val="Page Numbers (Bottom of Page)"/>
        <w:docPartUnique/>
      </w:docPartObj>
    </w:sdtPr>
    <w:sdtContent>
      <w:p w:rsidR="00933702" w:rsidRDefault="00933702">
        <w:pPr>
          <w:pStyle w:val="af4"/>
          <w:jc w:val="center"/>
        </w:pPr>
        <w:r>
          <w:fldChar w:fldCharType="begin"/>
        </w:r>
        <w:r>
          <w:instrText>PAGE   \* MERGEFORMAT</w:instrText>
        </w:r>
        <w:r>
          <w:fldChar w:fldCharType="separate"/>
        </w:r>
        <w:r w:rsidR="00F47CC5">
          <w:rPr>
            <w:noProof/>
          </w:rPr>
          <w:t>61</w:t>
        </w:r>
        <w:r>
          <w:fldChar w:fldCharType="end"/>
        </w:r>
      </w:p>
    </w:sdtContent>
  </w:sdt>
  <w:p w:rsidR="00933702" w:rsidRDefault="0093370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702" w:rsidRDefault="00933702" w:rsidP="00FD12F1">
      <w:pPr>
        <w:spacing w:after="0" w:line="240" w:lineRule="auto"/>
      </w:pPr>
      <w:r>
        <w:separator/>
      </w:r>
    </w:p>
  </w:footnote>
  <w:footnote w:type="continuationSeparator" w:id="0">
    <w:p w:rsidR="00933702" w:rsidRDefault="00933702" w:rsidP="00FD12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4053E"/>
    <w:multiLevelType w:val="hybridMultilevel"/>
    <w:tmpl w:val="E7262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81568D"/>
    <w:multiLevelType w:val="hybridMultilevel"/>
    <w:tmpl w:val="C13A6FA0"/>
    <w:lvl w:ilvl="0" w:tplc="2624AC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2BB30D9"/>
    <w:multiLevelType w:val="hybridMultilevel"/>
    <w:tmpl w:val="6B90E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4F7036C"/>
    <w:multiLevelType w:val="hybridMultilevel"/>
    <w:tmpl w:val="FBB843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0271FB"/>
    <w:multiLevelType w:val="hybridMultilevel"/>
    <w:tmpl w:val="ED6E3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BE05DE"/>
    <w:multiLevelType w:val="hybridMultilevel"/>
    <w:tmpl w:val="6C0C7B98"/>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6">
    <w:nsid w:val="552F31F1"/>
    <w:multiLevelType w:val="hybridMultilevel"/>
    <w:tmpl w:val="CD7E0DDA"/>
    <w:lvl w:ilvl="0" w:tplc="A91AED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0753E27"/>
    <w:multiLevelType w:val="hybridMultilevel"/>
    <w:tmpl w:val="5F3868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BEF019A"/>
    <w:multiLevelType w:val="hybridMultilevel"/>
    <w:tmpl w:val="C506E8E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B52513"/>
    <w:multiLevelType w:val="hybridMultilevel"/>
    <w:tmpl w:val="07720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0802CB"/>
    <w:multiLevelType w:val="hybridMultilevel"/>
    <w:tmpl w:val="D9729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10"/>
  </w:num>
  <w:num w:numId="5">
    <w:abstractNumId w:val="9"/>
  </w:num>
  <w:num w:numId="6">
    <w:abstractNumId w:val="2"/>
  </w:num>
  <w:num w:numId="7">
    <w:abstractNumId w:val="4"/>
  </w:num>
  <w:num w:numId="8">
    <w:abstractNumId w:val="3"/>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45"/>
    <w:rsid w:val="00000F4F"/>
    <w:rsid w:val="000019D7"/>
    <w:rsid w:val="00001E48"/>
    <w:rsid w:val="00001FCC"/>
    <w:rsid w:val="00003DA2"/>
    <w:rsid w:val="00003DC8"/>
    <w:rsid w:val="000076BC"/>
    <w:rsid w:val="00011D65"/>
    <w:rsid w:val="00012865"/>
    <w:rsid w:val="00014F94"/>
    <w:rsid w:val="000151D1"/>
    <w:rsid w:val="00017AE8"/>
    <w:rsid w:val="000265CA"/>
    <w:rsid w:val="00031DBA"/>
    <w:rsid w:val="00033479"/>
    <w:rsid w:val="00034A4A"/>
    <w:rsid w:val="00036442"/>
    <w:rsid w:val="00040456"/>
    <w:rsid w:val="00041983"/>
    <w:rsid w:val="00043BEA"/>
    <w:rsid w:val="00044D4A"/>
    <w:rsid w:val="00046D5A"/>
    <w:rsid w:val="00047636"/>
    <w:rsid w:val="0005284E"/>
    <w:rsid w:val="0005381A"/>
    <w:rsid w:val="00053830"/>
    <w:rsid w:val="00054D28"/>
    <w:rsid w:val="00057D07"/>
    <w:rsid w:val="00060BFD"/>
    <w:rsid w:val="000623D6"/>
    <w:rsid w:val="00067383"/>
    <w:rsid w:val="000700B9"/>
    <w:rsid w:val="00075F2E"/>
    <w:rsid w:val="000768C1"/>
    <w:rsid w:val="00077B35"/>
    <w:rsid w:val="0008221E"/>
    <w:rsid w:val="00082794"/>
    <w:rsid w:val="000905F8"/>
    <w:rsid w:val="00090C60"/>
    <w:rsid w:val="000931C1"/>
    <w:rsid w:val="000955C9"/>
    <w:rsid w:val="0009581D"/>
    <w:rsid w:val="00095DC6"/>
    <w:rsid w:val="00096C0A"/>
    <w:rsid w:val="000A00C1"/>
    <w:rsid w:val="000A1818"/>
    <w:rsid w:val="000A27E5"/>
    <w:rsid w:val="000A6BC4"/>
    <w:rsid w:val="000B18BB"/>
    <w:rsid w:val="000B3C45"/>
    <w:rsid w:val="000B723A"/>
    <w:rsid w:val="000C1CDA"/>
    <w:rsid w:val="000C6369"/>
    <w:rsid w:val="000C6652"/>
    <w:rsid w:val="000D023D"/>
    <w:rsid w:val="000D03BE"/>
    <w:rsid w:val="000D0F5A"/>
    <w:rsid w:val="000E3FF0"/>
    <w:rsid w:val="000E6C76"/>
    <w:rsid w:val="000E6E5B"/>
    <w:rsid w:val="000F005B"/>
    <w:rsid w:val="000F0DDB"/>
    <w:rsid w:val="000F2397"/>
    <w:rsid w:val="000F285F"/>
    <w:rsid w:val="000F74DD"/>
    <w:rsid w:val="00102C54"/>
    <w:rsid w:val="001050A7"/>
    <w:rsid w:val="00105EB7"/>
    <w:rsid w:val="00111ED7"/>
    <w:rsid w:val="00113A84"/>
    <w:rsid w:val="00113BFE"/>
    <w:rsid w:val="00114093"/>
    <w:rsid w:val="00115519"/>
    <w:rsid w:val="001171CB"/>
    <w:rsid w:val="00120A62"/>
    <w:rsid w:val="001303A9"/>
    <w:rsid w:val="00132331"/>
    <w:rsid w:val="00134441"/>
    <w:rsid w:val="001359BE"/>
    <w:rsid w:val="00140324"/>
    <w:rsid w:val="001416CC"/>
    <w:rsid w:val="00146B97"/>
    <w:rsid w:val="00146C34"/>
    <w:rsid w:val="00147EB0"/>
    <w:rsid w:val="001504F9"/>
    <w:rsid w:val="001508D8"/>
    <w:rsid w:val="001510C2"/>
    <w:rsid w:val="001520D8"/>
    <w:rsid w:val="00152E69"/>
    <w:rsid w:val="0015770F"/>
    <w:rsid w:val="0016101D"/>
    <w:rsid w:val="0016119F"/>
    <w:rsid w:val="00166C6E"/>
    <w:rsid w:val="0016769A"/>
    <w:rsid w:val="0016770C"/>
    <w:rsid w:val="00171B83"/>
    <w:rsid w:val="00173301"/>
    <w:rsid w:val="001755D5"/>
    <w:rsid w:val="00175C45"/>
    <w:rsid w:val="001773F2"/>
    <w:rsid w:val="001808C0"/>
    <w:rsid w:val="001908CE"/>
    <w:rsid w:val="00190B39"/>
    <w:rsid w:val="00193719"/>
    <w:rsid w:val="00193A09"/>
    <w:rsid w:val="0019655C"/>
    <w:rsid w:val="001A180A"/>
    <w:rsid w:val="001A26AE"/>
    <w:rsid w:val="001A273A"/>
    <w:rsid w:val="001A3609"/>
    <w:rsid w:val="001A62D4"/>
    <w:rsid w:val="001B117D"/>
    <w:rsid w:val="001B3EF6"/>
    <w:rsid w:val="001B3FE1"/>
    <w:rsid w:val="001B615B"/>
    <w:rsid w:val="001B6DB9"/>
    <w:rsid w:val="001C0DA0"/>
    <w:rsid w:val="001C2147"/>
    <w:rsid w:val="001C7173"/>
    <w:rsid w:val="001C76B4"/>
    <w:rsid w:val="001D45D2"/>
    <w:rsid w:val="001D5304"/>
    <w:rsid w:val="001D5ED3"/>
    <w:rsid w:val="001D6917"/>
    <w:rsid w:val="001D6F6F"/>
    <w:rsid w:val="001D75EB"/>
    <w:rsid w:val="001E1786"/>
    <w:rsid w:val="001E1997"/>
    <w:rsid w:val="001E24DF"/>
    <w:rsid w:val="001E5018"/>
    <w:rsid w:val="001E6336"/>
    <w:rsid w:val="001E77C8"/>
    <w:rsid w:val="001F02C5"/>
    <w:rsid w:val="001F1DCC"/>
    <w:rsid w:val="001F573B"/>
    <w:rsid w:val="001F6F5D"/>
    <w:rsid w:val="002012D8"/>
    <w:rsid w:val="00201642"/>
    <w:rsid w:val="00201C7F"/>
    <w:rsid w:val="002059FC"/>
    <w:rsid w:val="002060C2"/>
    <w:rsid w:val="0020646A"/>
    <w:rsid w:val="0020669A"/>
    <w:rsid w:val="00206C3F"/>
    <w:rsid w:val="00210259"/>
    <w:rsid w:val="00215271"/>
    <w:rsid w:val="00215BCF"/>
    <w:rsid w:val="00216C00"/>
    <w:rsid w:val="002201DF"/>
    <w:rsid w:val="0022030A"/>
    <w:rsid w:val="00220F78"/>
    <w:rsid w:val="00221380"/>
    <w:rsid w:val="0022698C"/>
    <w:rsid w:val="00230258"/>
    <w:rsid w:val="00232C04"/>
    <w:rsid w:val="00235063"/>
    <w:rsid w:val="00235C68"/>
    <w:rsid w:val="00235E35"/>
    <w:rsid w:val="0023765D"/>
    <w:rsid w:val="002378E9"/>
    <w:rsid w:val="00240AB4"/>
    <w:rsid w:val="00241582"/>
    <w:rsid w:val="002431CC"/>
    <w:rsid w:val="00246032"/>
    <w:rsid w:val="002462CB"/>
    <w:rsid w:val="00247C74"/>
    <w:rsid w:val="00247E11"/>
    <w:rsid w:val="00251BED"/>
    <w:rsid w:val="002537F2"/>
    <w:rsid w:val="00255743"/>
    <w:rsid w:val="0025634E"/>
    <w:rsid w:val="00260320"/>
    <w:rsid w:val="00261AD6"/>
    <w:rsid w:val="00262945"/>
    <w:rsid w:val="00262CD9"/>
    <w:rsid w:val="00263027"/>
    <w:rsid w:val="00263B35"/>
    <w:rsid w:val="0026790D"/>
    <w:rsid w:val="00270662"/>
    <w:rsid w:val="0027100B"/>
    <w:rsid w:val="002711D1"/>
    <w:rsid w:val="0027184F"/>
    <w:rsid w:val="00273F11"/>
    <w:rsid w:val="00274927"/>
    <w:rsid w:val="00274C13"/>
    <w:rsid w:val="00275EFA"/>
    <w:rsid w:val="002823EC"/>
    <w:rsid w:val="0028495F"/>
    <w:rsid w:val="0028572D"/>
    <w:rsid w:val="00286151"/>
    <w:rsid w:val="00287945"/>
    <w:rsid w:val="002900CF"/>
    <w:rsid w:val="00291D33"/>
    <w:rsid w:val="00291E8C"/>
    <w:rsid w:val="00294429"/>
    <w:rsid w:val="00294B62"/>
    <w:rsid w:val="00295AC2"/>
    <w:rsid w:val="0029632C"/>
    <w:rsid w:val="002963F1"/>
    <w:rsid w:val="00296B34"/>
    <w:rsid w:val="00296FBD"/>
    <w:rsid w:val="002971B1"/>
    <w:rsid w:val="002A1F94"/>
    <w:rsid w:val="002A5A8B"/>
    <w:rsid w:val="002A61DA"/>
    <w:rsid w:val="002A6502"/>
    <w:rsid w:val="002B0333"/>
    <w:rsid w:val="002B21B7"/>
    <w:rsid w:val="002B355B"/>
    <w:rsid w:val="002B3995"/>
    <w:rsid w:val="002B6229"/>
    <w:rsid w:val="002B6814"/>
    <w:rsid w:val="002C0AB7"/>
    <w:rsid w:val="002C1670"/>
    <w:rsid w:val="002C1B12"/>
    <w:rsid w:val="002C1D39"/>
    <w:rsid w:val="002C314C"/>
    <w:rsid w:val="002C550A"/>
    <w:rsid w:val="002C6A60"/>
    <w:rsid w:val="002D284B"/>
    <w:rsid w:val="002D3113"/>
    <w:rsid w:val="002D3463"/>
    <w:rsid w:val="002D3D86"/>
    <w:rsid w:val="002D6AC2"/>
    <w:rsid w:val="002D7B0C"/>
    <w:rsid w:val="002E011D"/>
    <w:rsid w:val="002E0DA1"/>
    <w:rsid w:val="002E259E"/>
    <w:rsid w:val="002E3088"/>
    <w:rsid w:val="002E5665"/>
    <w:rsid w:val="002E5CBB"/>
    <w:rsid w:val="002E69B6"/>
    <w:rsid w:val="002F0287"/>
    <w:rsid w:val="002F02C4"/>
    <w:rsid w:val="002F10E5"/>
    <w:rsid w:val="002F1F91"/>
    <w:rsid w:val="002F48F1"/>
    <w:rsid w:val="002F696F"/>
    <w:rsid w:val="00300DCF"/>
    <w:rsid w:val="00302B15"/>
    <w:rsid w:val="003058B3"/>
    <w:rsid w:val="00306117"/>
    <w:rsid w:val="003074B7"/>
    <w:rsid w:val="00313946"/>
    <w:rsid w:val="00315B3E"/>
    <w:rsid w:val="0031657F"/>
    <w:rsid w:val="00316CB3"/>
    <w:rsid w:val="0032052B"/>
    <w:rsid w:val="0032283A"/>
    <w:rsid w:val="003228B4"/>
    <w:rsid w:val="00324134"/>
    <w:rsid w:val="003337F6"/>
    <w:rsid w:val="00334B7B"/>
    <w:rsid w:val="00337298"/>
    <w:rsid w:val="003402BA"/>
    <w:rsid w:val="00343E51"/>
    <w:rsid w:val="003450C7"/>
    <w:rsid w:val="00355A08"/>
    <w:rsid w:val="0035799F"/>
    <w:rsid w:val="0036218A"/>
    <w:rsid w:val="003663E4"/>
    <w:rsid w:val="00370D90"/>
    <w:rsid w:val="00372390"/>
    <w:rsid w:val="003727F1"/>
    <w:rsid w:val="00372D4A"/>
    <w:rsid w:val="003749BC"/>
    <w:rsid w:val="003752E4"/>
    <w:rsid w:val="00375891"/>
    <w:rsid w:val="00380BAC"/>
    <w:rsid w:val="00383390"/>
    <w:rsid w:val="00391958"/>
    <w:rsid w:val="003939E5"/>
    <w:rsid w:val="0039546F"/>
    <w:rsid w:val="003A16C9"/>
    <w:rsid w:val="003A1881"/>
    <w:rsid w:val="003A31BD"/>
    <w:rsid w:val="003A336A"/>
    <w:rsid w:val="003A5380"/>
    <w:rsid w:val="003A6A68"/>
    <w:rsid w:val="003B01C2"/>
    <w:rsid w:val="003B0274"/>
    <w:rsid w:val="003B06B0"/>
    <w:rsid w:val="003B1D3E"/>
    <w:rsid w:val="003B285B"/>
    <w:rsid w:val="003B2AF0"/>
    <w:rsid w:val="003B2B09"/>
    <w:rsid w:val="003B5C25"/>
    <w:rsid w:val="003B5F8E"/>
    <w:rsid w:val="003B6904"/>
    <w:rsid w:val="003B7FA7"/>
    <w:rsid w:val="003C1358"/>
    <w:rsid w:val="003C1921"/>
    <w:rsid w:val="003C3124"/>
    <w:rsid w:val="003C31D0"/>
    <w:rsid w:val="003C3AE8"/>
    <w:rsid w:val="003C4BE6"/>
    <w:rsid w:val="003C5055"/>
    <w:rsid w:val="003C61DA"/>
    <w:rsid w:val="003C6354"/>
    <w:rsid w:val="003C65A4"/>
    <w:rsid w:val="003C7437"/>
    <w:rsid w:val="003C7A63"/>
    <w:rsid w:val="003D1E8A"/>
    <w:rsid w:val="003D5C27"/>
    <w:rsid w:val="003D652A"/>
    <w:rsid w:val="003E4215"/>
    <w:rsid w:val="003E527E"/>
    <w:rsid w:val="003E68C3"/>
    <w:rsid w:val="003E69E0"/>
    <w:rsid w:val="003E7FAC"/>
    <w:rsid w:val="003F0191"/>
    <w:rsid w:val="003F0798"/>
    <w:rsid w:val="003F2382"/>
    <w:rsid w:val="003F5E11"/>
    <w:rsid w:val="003F64AD"/>
    <w:rsid w:val="003F6577"/>
    <w:rsid w:val="003F6C76"/>
    <w:rsid w:val="0040044A"/>
    <w:rsid w:val="004007C0"/>
    <w:rsid w:val="00401583"/>
    <w:rsid w:val="004026C6"/>
    <w:rsid w:val="00404DDA"/>
    <w:rsid w:val="0040510B"/>
    <w:rsid w:val="00412997"/>
    <w:rsid w:val="004129EB"/>
    <w:rsid w:val="00413D94"/>
    <w:rsid w:val="00420C2B"/>
    <w:rsid w:val="00421674"/>
    <w:rsid w:val="004223EA"/>
    <w:rsid w:val="00423447"/>
    <w:rsid w:val="004242B6"/>
    <w:rsid w:val="00424D40"/>
    <w:rsid w:val="0043245F"/>
    <w:rsid w:val="00432ADE"/>
    <w:rsid w:val="004347D7"/>
    <w:rsid w:val="004348B5"/>
    <w:rsid w:val="00434E43"/>
    <w:rsid w:val="00435476"/>
    <w:rsid w:val="0043571B"/>
    <w:rsid w:val="00436E1E"/>
    <w:rsid w:val="004409D2"/>
    <w:rsid w:val="00440BDD"/>
    <w:rsid w:val="00445617"/>
    <w:rsid w:val="0044618D"/>
    <w:rsid w:val="00446F55"/>
    <w:rsid w:val="00447F6F"/>
    <w:rsid w:val="00454E5C"/>
    <w:rsid w:val="0045555B"/>
    <w:rsid w:val="0045577D"/>
    <w:rsid w:val="0045706B"/>
    <w:rsid w:val="004573F5"/>
    <w:rsid w:val="0046000F"/>
    <w:rsid w:val="00460C85"/>
    <w:rsid w:val="0046227E"/>
    <w:rsid w:val="004649D6"/>
    <w:rsid w:val="00465345"/>
    <w:rsid w:val="00470E9F"/>
    <w:rsid w:val="00471E96"/>
    <w:rsid w:val="00472D99"/>
    <w:rsid w:val="00481AA1"/>
    <w:rsid w:val="00482C89"/>
    <w:rsid w:val="00484409"/>
    <w:rsid w:val="004850A3"/>
    <w:rsid w:val="0048557A"/>
    <w:rsid w:val="004909BA"/>
    <w:rsid w:val="00491DED"/>
    <w:rsid w:val="00494F60"/>
    <w:rsid w:val="004950E5"/>
    <w:rsid w:val="004A0402"/>
    <w:rsid w:val="004A6AC3"/>
    <w:rsid w:val="004B0696"/>
    <w:rsid w:val="004B608A"/>
    <w:rsid w:val="004B675A"/>
    <w:rsid w:val="004B67DA"/>
    <w:rsid w:val="004B6A90"/>
    <w:rsid w:val="004B76B3"/>
    <w:rsid w:val="004C052E"/>
    <w:rsid w:val="004C1C99"/>
    <w:rsid w:val="004C1DFF"/>
    <w:rsid w:val="004C2FE7"/>
    <w:rsid w:val="004C456A"/>
    <w:rsid w:val="004C47CB"/>
    <w:rsid w:val="004C526F"/>
    <w:rsid w:val="004C57A8"/>
    <w:rsid w:val="004C5A60"/>
    <w:rsid w:val="004C5A83"/>
    <w:rsid w:val="004C687B"/>
    <w:rsid w:val="004D2F97"/>
    <w:rsid w:val="004D3B7E"/>
    <w:rsid w:val="004D79F5"/>
    <w:rsid w:val="004E25BC"/>
    <w:rsid w:val="004E2877"/>
    <w:rsid w:val="004E2EF6"/>
    <w:rsid w:val="004E33B3"/>
    <w:rsid w:val="004E3A83"/>
    <w:rsid w:val="004E5362"/>
    <w:rsid w:val="004E68D7"/>
    <w:rsid w:val="004E6C3B"/>
    <w:rsid w:val="004E71F8"/>
    <w:rsid w:val="004F081B"/>
    <w:rsid w:val="004F2953"/>
    <w:rsid w:val="004F3A3B"/>
    <w:rsid w:val="004F3FA3"/>
    <w:rsid w:val="004F433F"/>
    <w:rsid w:val="004F4D6F"/>
    <w:rsid w:val="004F5F7B"/>
    <w:rsid w:val="004F79E4"/>
    <w:rsid w:val="0050067B"/>
    <w:rsid w:val="0050110E"/>
    <w:rsid w:val="0051248B"/>
    <w:rsid w:val="00512DE9"/>
    <w:rsid w:val="00515AE1"/>
    <w:rsid w:val="00516569"/>
    <w:rsid w:val="0052147B"/>
    <w:rsid w:val="00522F18"/>
    <w:rsid w:val="005232D6"/>
    <w:rsid w:val="00523551"/>
    <w:rsid w:val="00525D69"/>
    <w:rsid w:val="005328D6"/>
    <w:rsid w:val="00533A86"/>
    <w:rsid w:val="00534F8D"/>
    <w:rsid w:val="0054550D"/>
    <w:rsid w:val="00545711"/>
    <w:rsid w:val="00550D04"/>
    <w:rsid w:val="00553692"/>
    <w:rsid w:val="005548E5"/>
    <w:rsid w:val="00554D34"/>
    <w:rsid w:val="00561CC0"/>
    <w:rsid w:val="00564319"/>
    <w:rsid w:val="00565504"/>
    <w:rsid w:val="00571019"/>
    <w:rsid w:val="0057529E"/>
    <w:rsid w:val="00575364"/>
    <w:rsid w:val="005758CE"/>
    <w:rsid w:val="00576DF0"/>
    <w:rsid w:val="00580813"/>
    <w:rsid w:val="00584FBB"/>
    <w:rsid w:val="005906D6"/>
    <w:rsid w:val="00593992"/>
    <w:rsid w:val="005950EF"/>
    <w:rsid w:val="00596531"/>
    <w:rsid w:val="005A069E"/>
    <w:rsid w:val="005A3535"/>
    <w:rsid w:val="005A496E"/>
    <w:rsid w:val="005A504F"/>
    <w:rsid w:val="005A6FB3"/>
    <w:rsid w:val="005B0476"/>
    <w:rsid w:val="005B0F10"/>
    <w:rsid w:val="005B0F6B"/>
    <w:rsid w:val="005B1F6D"/>
    <w:rsid w:val="005B49DA"/>
    <w:rsid w:val="005C0007"/>
    <w:rsid w:val="005C01F6"/>
    <w:rsid w:val="005C09F3"/>
    <w:rsid w:val="005C144F"/>
    <w:rsid w:val="005C1728"/>
    <w:rsid w:val="005C2CCF"/>
    <w:rsid w:val="005C7CD6"/>
    <w:rsid w:val="005D3B84"/>
    <w:rsid w:val="005D3DA0"/>
    <w:rsid w:val="005D3E91"/>
    <w:rsid w:val="005D569C"/>
    <w:rsid w:val="005E2EE0"/>
    <w:rsid w:val="005E5FA6"/>
    <w:rsid w:val="005F0063"/>
    <w:rsid w:val="005F2952"/>
    <w:rsid w:val="005F35D0"/>
    <w:rsid w:val="005F3BC1"/>
    <w:rsid w:val="005F43A3"/>
    <w:rsid w:val="005F4BF7"/>
    <w:rsid w:val="005F6515"/>
    <w:rsid w:val="005F7041"/>
    <w:rsid w:val="0060002D"/>
    <w:rsid w:val="00605954"/>
    <w:rsid w:val="006059AD"/>
    <w:rsid w:val="00607242"/>
    <w:rsid w:val="00607DE4"/>
    <w:rsid w:val="00610A91"/>
    <w:rsid w:val="00611446"/>
    <w:rsid w:val="00612274"/>
    <w:rsid w:val="00612EBF"/>
    <w:rsid w:val="00613E90"/>
    <w:rsid w:val="00615CE1"/>
    <w:rsid w:val="00617067"/>
    <w:rsid w:val="0061748E"/>
    <w:rsid w:val="00620129"/>
    <w:rsid w:val="00622626"/>
    <w:rsid w:val="006240BC"/>
    <w:rsid w:val="0062568A"/>
    <w:rsid w:val="00630124"/>
    <w:rsid w:val="006316AD"/>
    <w:rsid w:val="00634E01"/>
    <w:rsid w:val="0063580C"/>
    <w:rsid w:val="006358CD"/>
    <w:rsid w:val="00637AB8"/>
    <w:rsid w:val="0064107A"/>
    <w:rsid w:val="00643AF5"/>
    <w:rsid w:val="006453D5"/>
    <w:rsid w:val="00646E27"/>
    <w:rsid w:val="00647BA7"/>
    <w:rsid w:val="00650496"/>
    <w:rsid w:val="00650E1A"/>
    <w:rsid w:val="00651906"/>
    <w:rsid w:val="00653140"/>
    <w:rsid w:val="00653814"/>
    <w:rsid w:val="00655DD0"/>
    <w:rsid w:val="00655E21"/>
    <w:rsid w:val="00661E04"/>
    <w:rsid w:val="00662751"/>
    <w:rsid w:val="00662FFA"/>
    <w:rsid w:val="0066385A"/>
    <w:rsid w:val="0066444F"/>
    <w:rsid w:val="00665DB1"/>
    <w:rsid w:val="006670D8"/>
    <w:rsid w:val="00673426"/>
    <w:rsid w:val="0067515A"/>
    <w:rsid w:val="00676ED4"/>
    <w:rsid w:val="00681226"/>
    <w:rsid w:val="006814B2"/>
    <w:rsid w:val="006837E8"/>
    <w:rsid w:val="00684A65"/>
    <w:rsid w:val="00685385"/>
    <w:rsid w:val="006856E3"/>
    <w:rsid w:val="006905AC"/>
    <w:rsid w:val="00690754"/>
    <w:rsid w:val="00690AB2"/>
    <w:rsid w:val="00690DBD"/>
    <w:rsid w:val="0069329D"/>
    <w:rsid w:val="00697968"/>
    <w:rsid w:val="006A02C7"/>
    <w:rsid w:val="006A1829"/>
    <w:rsid w:val="006A3B08"/>
    <w:rsid w:val="006A3B2B"/>
    <w:rsid w:val="006A4FE3"/>
    <w:rsid w:val="006B0831"/>
    <w:rsid w:val="006B1452"/>
    <w:rsid w:val="006B3544"/>
    <w:rsid w:val="006B3DE4"/>
    <w:rsid w:val="006B4A56"/>
    <w:rsid w:val="006B5033"/>
    <w:rsid w:val="006C128C"/>
    <w:rsid w:val="006C1EAE"/>
    <w:rsid w:val="006C366C"/>
    <w:rsid w:val="006C3B55"/>
    <w:rsid w:val="006D0985"/>
    <w:rsid w:val="006D1D15"/>
    <w:rsid w:val="006D1EE6"/>
    <w:rsid w:val="006D263C"/>
    <w:rsid w:val="006D3C96"/>
    <w:rsid w:val="006D412E"/>
    <w:rsid w:val="006D5898"/>
    <w:rsid w:val="006E30D8"/>
    <w:rsid w:val="006E6C97"/>
    <w:rsid w:val="006E7901"/>
    <w:rsid w:val="006F01C9"/>
    <w:rsid w:val="006F2511"/>
    <w:rsid w:val="006F2CBF"/>
    <w:rsid w:val="006F392A"/>
    <w:rsid w:val="0070195B"/>
    <w:rsid w:val="00701A9A"/>
    <w:rsid w:val="0070270E"/>
    <w:rsid w:val="00702E11"/>
    <w:rsid w:val="007036A2"/>
    <w:rsid w:val="00703993"/>
    <w:rsid w:val="007041A3"/>
    <w:rsid w:val="007078B1"/>
    <w:rsid w:val="00707983"/>
    <w:rsid w:val="0071246C"/>
    <w:rsid w:val="00713FD3"/>
    <w:rsid w:val="0071434E"/>
    <w:rsid w:val="00715147"/>
    <w:rsid w:val="0071535E"/>
    <w:rsid w:val="00725BA9"/>
    <w:rsid w:val="00727C75"/>
    <w:rsid w:val="00730753"/>
    <w:rsid w:val="007348F8"/>
    <w:rsid w:val="0073654C"/>
    <w:rsid w:val="00737988"/>
    <w:rsid w:val="007417AF"/>
    <w:rsid w:val="00741B6E"/>
    <w:rsid w:val="0074220F"/>
    <w:rsid w:val="00743C9D"/>
    <w:rsid w:val="00745C01"/>
    <w:rsid w:val="00752717"/>
    <w:rsid w:val="007537C3"/>
    <w:rsid w:val="00753F1A"/>
    <w:rsid w:val="007555B9"/>
    <w:rsid w:val="00756307"/>
    <w:rsid w:val="00756497"/>
    <w:rsid w:val="00757366"/>
    <w:rsid w:val="00757707"/>
    <w:rsid w:val="0076011A"/>
    <w:rsid w:val="00760859"/>
    <w:rsid w:val="00761F3D"/>
    <w:rsid w:val="00764704"/>
    <w:rsid w:val="00764BD0"/>
    <w:rsid w:val="00765C76"/>
    <w:rsid w:val="007664B4"/>
    <w:rsid w:val="00767351"/>
    <w:rsid w:val="0077102A"/>
    <w:rsid w:val="0077184C"/>
    <w:rsid w:val="00772155"/>
    <w:rsid w:val="00776C50"/>
    <w:rsid w:val="00780952"/>
    <w:rsid w:val="00780BA5"/>
    <w:rsid w:val="007848AD"/>
    <w:rsid w:val="00785957"/>
    <w:rsid w:val="007900E8"/>
    <w:rsid w:val="00790130"/>
    <w:rsid w:val="00793819"/>
    <w:rsid w:val="00794276"/>
    <w:rsid w:val="00794949"/>
    <w:rsid w:val="00797C8E"/>
    <w:rsid w:val="007A0677"/>
    <w:rsid w:val="007A38A5"/>
    <w:rsid w:val="007A39BD"/>
    <w:rsid w:val="007A46EB"/>
    <w:rsid w:val="007A72D2"/>
    <w:rsid w:val="007A7CF3"/>
    <w:rsid w:val="007B029D"/>
    <w:rsid w:val="007B13ED"/>
    <w:rsid w:val="007B2C01"/>
    <w:rsid w:val="007B43B7"/>
    <w:rsid w:val="007B4B01"/>
    <w:rsid w:val="007B6D9B"/>
    <w:rsid w:val="007B7E31"/>
    <w:rsid w:val="007C5B1F"/>
    <w:rsid w:val="007D5D70"/>
    <w:rsid w:val="007D6E6E"/>
    <w:rsid w:val="007E11B5"/>
    <w:rsid w:val="007E37BF"/>
    <w:rsid w:val="007E3931"/>
    <w:rsid w:val="007E514B"/>
    <w:rsid w:val="007E74A9"/>
    <w:rsid w:val="007F0DCA"/>
    <w:rsid w:val="007F1FCD"/>
    <w:rsid w:val="007F3BE2"/>
    <w:rsid w:val="007F4328"/>
    <w:rsid w:val="007F4AB8"/>
    <w:rsid w:val="007F58C4"/>
    <w:rsid w:val="007F6316"/>
    <w:rsid w:val="00801CF4"/>
    <w:rsid w:val="0080282F"/>
    <w:rsid w:val="00803E2E"/>
    <w:rsid w:val="00805140"/>
    <w:rsid w:val="008068A5"/>
    <w:rsid w:val="00811CDC"/>
    <w:rsid w:val="00813CD2"/>
    <w:rsid w:val="0081406B"/>
    <w:rsid w:val="00814130"/>
    <w:rsid w:val="00815D19"/>
    <w:rsid w:val="00817F35"/>
    <w:rsid w:val="00824EEB"/>
    <w:rsid w:val="00827B37"/>
    <w:rsid w:val="00830C75"/>
    <w:rsid w:val="00830F04"/>
    <w:rsid w:val="00831D5F"/>
    <w:rsid w:val="00834FBF"/>
    <w:rsid w:val="008352EF"/>
    <w:rsid w:val="0083660E"/>
    <w:rsid w:val="00836628"/>
    <w:rsid w:val="00840F4F"/>
    <w:rsid w:val="0084131F"/>
    <w:rsid w:val="0084317D"/>
    <w:rsid w:val="00860EFF"/>
    <w:rsid w:val="00863392"/>
    <w:rsid w:val="008649B9"/>
    <w:rsid w:val="008656EB"/>
    <w:rsid w:val="00865D87"/>
    <w:rsid w:val="00867B85"/>
    <w:rsid w:val="008704F8"/>
    <w:rsid w:val="00870D05"/>
    <w:rsid w:val="00872CE2"/>
    <w:rsid w:val="008730C4"/>
    <w:rsid w:val="0087414D"/>
    <w:rsid w:val="00875F26"/>
    <w:rsid w:val="00876670"/>
    <w:rsid w:val="00876E0F"/>
    <w:rsid w:val="008807C3"/>
    <w:rsid w:val="00882CA1"/>
    <w:rsid w:val="008835D8"/>
    <w:rsid w:val="008855AE"/>
    <w:rsid w:val="00885EC2"/>
    <w:rsid w:val="00886957"/>
    <w:rsid w:val="0088700D"/>
    <w:rsid w:val="00890CEE"/>
    <w:rsid w:val="008945D4"/>
    <w:rsid w:val="00894F5C"/>
    <w:rsid w:val="00895205"/>
    <w:rsid w:val="00896B8B"/>
    <w:rsid w:val="008A22F8"/>
    <w:rsid w:val="008A2BE1"/>
    <w:rsid w:val="008A38D3"/>
    <w:rsid w:val="008A42ED"/>
    <w:rsid w:val="008A569D"/>
    <w:rsid w:val="008A66F5"/>
    <w:rsid w:val="008A7395"/>
    <w:rsid w:val="008A7809"/>
    <w:rsid w:val="008B1FAA"/>
    <w:rsid w:val="008B30EA"/>
    <w:rsid w:val="008B3AE9"/>
    <w:rsid w:val="008B49C3"/>
    <w:rsid w:val="008B7092"/>
    <w:rsid w:val="008B78EE"/>
    <w:rsid w:val="008C15A1"/>
    <w:rsid w:val="008C2675"/>
    <w:rsid w:val="008C29F9"/>
    <w:rsid w:val="008C2D86"/>
    <w:rsid w:val="008C2F59"/>
    <w:rsid w:val="008C416E"/>
    <w:rsid w:val="008C4A5B"/>
    <w:rsid w:val="008C7A20"/>
    <w:rsid w:val="008C7CDB"/>
    <w:rsid w:val="008D3E07"/>
    <w:rsid w:val="008E166C"/>
    <w:rsid w:val="008E317C"/>
    <w:rsid w:val="008E388F"/>
    <w:rsid w:val="008E4B0B"/>
    <w:rsid w:val="008E61B8"/>
    <w:rsid w:val="008E6B02"/>
    <w:rsid w:val="008F1ACE"/>
    <w:rsid w:val="008F2BDB"/>
    <w:rsid w:val="008F323D"/>
    <w:rsid w:val="008F3552"/>
    <w:rsid w:val="008F4B12"/>
    <w:rsid w:val="008F5E55"/>
    <w:rsid w:val="008F759D"/>
    <w:rsid w:val="009005EC"/>
    <w:rsid w:val="00900D3A"/>
    <w:rsid w:val="00900D85"/>
    <w:rsid w:val="009020AB"/>
    <w:rsid w:val="009024A0"/>
    <w:rsid w:val="00903901"/>
    <w:rsid w:val="0090459A"/>
    <w:rsid w:val="00904CBD"/>
    <w:rsid w:val="009059B5"/>
    <w:rsid w:val="00906BD2"/>
    <w:rsid w:val="00907C99"/>
    <w:rsid w:val="00910601"/>
    <w:rsid w:val="00912700"/>
    <w:rsid w:val="00915B24"/>
    <w:rsid w:val="0091653C"/>
    <w:rsid w:val="009227FA"/>
    <w:rsid w:val="00922C2E"/>
    <w:rsid w:val="009275EB"/>
    <w:rsid w:val="00930B47"/>
    <w:rsid w:val="00930E17"/>
    <w:rsid w:val="00933702"/>
    <w:rsid w:val="009345ED"/>
    <w:rsid w:val="009366DB"/>
    <w:rsid w:val="00937AAD"/>
    <w:rsid w:val="00940A79"/>
    <w:rsid w:val="00944B84"/>
    <w:rsid w:val="009458B3"/>
    <w:rsid w:val="00946F55"/>
    <w:rsid w:val="00947B5E"/>
    <w:rsid w:val="00951420"/>
    <w:rsid w:val="009518C6"/>
    <w:rsid w:val="00954D16"/>
    <w:rsid w:val="00954E6C"/>
    <w:rsid w:val="009553FF"/>
    <w:rsid w:val="00955EF2"/>
    <w:rsid w:val="009568B2"/>
    <w:rsid w:val="009627E4"/>
    <w:rsid w:val="009651FA"/>
    <w:rsid w:val="00966584"/>
    <w:rsid w:val="009665A1"/>
    <w:rsid w:val="00971BB1"/>
    <w:rsid w:val="009745C3"/>
    <w:rsid w:val="00975804"/>
    <w:rsid w:val="0097738A"/>
    <w:rsid w:val="00983392"/>
    <w:rsid w:val="00984A53"/>
    <w:rsid w:val="0098556B"/>
    <w:rsid w:val="009947F1"/>
    <w:rsid w:val="00994D24"/>
    <w:rsid w:val="009A0800"/>
    <w:rsid w:val="009A0EB3"/>
    <w:rsid w:val="009A1408"/>
    <w:rsid w:val="009A2764"/>
    <w:rsid w:val="009A3B5A"/>
    <w:rsid w:val="009A4745"/>
    <w:rsid w:val="009A6493"/>
    <w:rsid w:val="009A6A7A"/>
    <w:rsid w:val="009A7900"/>
    <w:rsid w:val="009B06D2"/>
    <w:rsid w:val="009B0749"/>
    <w:rsid w:val="009C15F0"/>
    <w:rsid w:val="009C2A74"/>
    <w:rsid w:val="009C3C8B"/>
    <w:rsid w:val="009C5E81"/>
    <w:rsid w:val="009D02A7"/>
    <w:rsid w:val="009D168A"/>
    <w:rsid w:val="009D2E70"/>
    <w:rsid w:val="009E00A5"/>
    <w:rsid w:val="009E0ACB"/>
    <w:rsid w:val="009E2FA6"/>
    <w:rsid w:val="009F0547"/>
    <w:rsid w:val="009F19B7"/>
    <w:rsid w:val="009F1DBB"/>
    <w:rsid w:val="009F2683"/>
    <w:rsid w:val="009F38A0"/>
    <w:rsid w:val="009F4F32"/>
    <w:rsid w:val="009F5253"/>
    <w:rsid w:val="009F653F"/>
    <w:rsid w:val="00A02FC0"/>
    <w:rsid w:val="00A06467"/>
    <w:rsid w:val="00A133A9"/>
    <w:rsid w:val="00A13D28"/>
    <w:rsid w:val="00A21BAE"/>
    <w:rsid w:val="00A26372"/>
    <w:rsid w:val="00A26956"/>
    <w:rsid w:val="00A308C4"/>
    <w:rsid w:val="00A318E7"/>
    <w:rsid w:val="00A3348C"/>
    <w:rsid w:val="00A35187"/>
    <w:rsid w:val="00A40CD2"/>
    <w:rsid w:val="00A476F5"/>
    <w:rsid w:val="00A50ABD"/>
    <w:rsid w:val="00A5307D"/>
    <w:rsid w:val="00A537B6"/>
    <w:rsid w:val="00A53C50"/>
    <w:rsid w:val="00A54065"/>
    <w:rsid w:val="00A60B67"/>
    <w:rsid w:val="00A6165D"/>
    <w:rsid w:val="00A664F0"/>
    <w:rsid w:val="00A6693F"/>
    <w:rsid w:val="00A67028"/>
    <w:rsid w:val="00A675F7"/>
    <w:rsid w:val="00A722ED"/>
    <w:rsid w:val="00A72AD4"/>
    <w:rsid w:val="00A73D10"/>
    <w:rsid w:val="00A807AE"/>
    <w:rsid w:val="00A8135A"/>
    <w:rsid w:val="00A83151"/>
    <w:rsid w:val="00A91615"/>
    <w:rsid w:val="00A92F22"/>
    <w:rsid w:val="00A93808"/>
    <w:rsid w:val="00A949FD"/>
    <w:rsid w:val="00A97A70"/>
    <w:rsid w:val="00AA004C"/>
    <w:rsid w:val="00AA0C58"/>
    <w:rsid w:val="00AA1ADA"/>
    <w:rsid w:val="00AA2476"/>
    <w:rsid w:val="00AA42F2"/>
    <w:rsid w:val="00AA4E68"/>
    <w:rsid w:val="00AA6EA2"/>
    <w:rsid w:val="00AA73E8"/>
    <w:rsid w:val="00AA79E6"/>
    <w:rsid w:val="00AB0227"/>
    <w:rsid w:val="00AB11F6"/>
    <w:rsid w:val="00AB1FD9"/>
    <w:rsid w:val="00AB3CFA"/>
    <w:rsid w:val="00AB5CF1"/>
    <w:rsid w:val="00AB75F6"/>
    <w:rsid w:val="00AC47EA"/>
    <w:rsid w:val="00AC634B"/>
    <w:rsid w:val="00AC6E62"/>
    <w:rsid w:val="00AD08E4"/>
    <w:rsid w:val="00AD0AAD"/>
    <w:rsid w:val="00AD1B00"/>
    <w:rsid w:val="00AD569F"/>
    <w:rsid w:val="00AD79EB"/>
    <w:rsid w:val="00AE13D7"/>
    <w:rsid w:val="00AE1911"/>
    <w:rsid w:val="00AE1CC8"/>
    <w:rsid w:val="00AE3E10"/>
    <w:rsid w:val="00AE6B22"/>
    <w:rsid w:val="00AF1777"/>
    <w:rsid w:val="00AF383C"/>
    <w:rsid w:val="00AF3E80"/>
    <w:rsid w:val="00AF7602"/>
    <w:rsid w:val="00B061C2"/>
    <w:rsid w:val="00B06B13"/>
    <w:rsid w:val="00B13534"/>
    <w:rsid w:val="00B155A7"/>
    <w:rsid w:val="00B16263"/>
    <w:rsid w:val="00B17955"/>
    <w:rsid w:val="00B21F0A"/>
    <w:rsid w:val="00B303CC"/>
    <w:rsid w:val="00B32938"/>
    <w:rsid w:val="00B348A7"/>
    <w:rsid w:val="00B37396"/>
    <w:rsid w:val="00B378B3"/>
    <w:rsid w:val="00B409C4"/>
    <w:rsid w:val="00B42D2A"/>
    <w:rsid w:val="00B47BB0"/>
    <w:rsid w:val="00B50FA4"/>
    <w:rsid w:val="00B515DD"/>
    <w:rsid w:val="00B53043"/>
    <w:rsid w:val="00B55232"/>
    <w:rsid w:val="00B563A6"/>
    <w:rsid w:val="00B60AD8"/>
    <w:rsid w:val="00B60E6E"/>
    <w:rsid w:val="00B61018"/>
    <w:rsid w:val="00B616DB"/>
    <w:rsid w:val="00B6204B"/>
    <w:rsid w:val="00B6302F"/>
    <w:rsid w:val="00B710E0"/>
    <w:rsid w:val="00B7149D"/>
    <w:rsid w:val="00B71DEB"/>
    <w:rsid w:val="00B76B33"/>
    <w:rsid w:val="00B7796E"/>
    <w:rsid w:val="00B8071D"/>
    <w:rsid w:val="00B80A98"/>
    <w:rsid w:val="00B8233C"/>
    <w:rsid w:val="00B82C57"/>
    <w:rsid w:val="00B877C2"/>
    <w:rsid w:val="00B91ECE"/>
    <w:rsid w:val="00B936A8"/>
    <w:rsid w:val="00B95D4D"/>
    <w:rsid w:val="00B96753"/>
    <w:rsid w:val="00BA40B5"/>
    <w:rsid w:val="00BB0E23"/>
    <w:rsid w:val="00BB2207"/>
    <w:rsid w:val="00BB240D"/>
    <w:rsid w:val="00BB28C2"/>
    <w:rsid w:val="00BB35ED"/>
    <w:rsid w:val="00BB43FA"/>
    <w:rsid w:val="00BB644D"/>
    <w:rsid w:val="00BB6CDA"/>
    <w:rsid w:val="00BB7147"/>
    <w:rsid w:val="00BB75A6"/>
    <w:rsid w:val="00BB7D1B"/>
    <w:rsid w:val="00BC0B93"/>
    <w:rsid w:val="00BD039A"/>
    <w:rsid w:val="00BD1B85"/>
    <w:rsid w:val="00BD250D"/>
    <w:rsid w:val="00BD3D6D"/>
    <w:rsid w:val="00BD440B"/>
    <w:rsid w:val="00BD4C49"/>
    <w:rsid w:val="00BD6880"/>
    <w:rsid w:val="00BD7070"/>
    <w:rsid w:val="00BD791B"/>
    <w:rsid w:val="00BE0590"/>
    <w:rsid w:val="00BE6387"/>
    <w:rsid w:val="00BE7052"/>
    <w:rsid w:val="00BF0376"/>
    <w:rsid w:val="00BF1F64"/>
    <w:rsid w:val="00BF3EB8"/>
    <w:rsid w:val="00C002D0"/>
    <w:rsid w:val="00C022FD"/>
    <w:rsid w:val="00C07559"/>
    <w:rsid w:val="00C12686"/>
    <w:rsid w:val="00C12C37"/>
    <w:rsid w:val="00C14CA1"/>
    <w:rsid w:val="00C16165"/>
    <w:rsid w:val="00C16FCD"/>
    <w:rsid w:val="00C171C1"/>
    <w:rsid w:val="00C20B5E"/>
    <w:rsid w:val="00C21736"/>
    <w:rsid w:val="00C27258"/>
    <w:rsid w:val="00C27DC3"/>
    <w:rsid w:val="00C32794"/>
    <w:rsid w:val="00C360C4"/>
    <w:rsid w:val="00C40890"/>
    <w:rsid w:val="00C40E40"/>
    <w:rsid w:val="00C40FFB"/>
    <w:rsid w:val="00C422BB"/>
    <w:rsid w:val="00C44753"/>
    <w:rsid w:val="00C4729A"/>
    <w:rsid w:val="00C5559B"/>
    <w:rsid w:val="00C57DF7"/>
    <w:rsid w:val="00C608A0"/>
    <w:rsid w:val="00C61D66"/>
    <w:rsid w:val="00C620D8"/>
    <w:rsid w:val="00C6439B"/>
    <w:rsid w:val="00C649F1"/>
    <w:rsid w:val="00C65710"/>
    <w:rsid w:val="00C660C0"/>
    <w:rsid w:val="00C661E0"/>
    <w:rsid w:val="00C70F97"/>
    <w:rsid w:val="00C7157E"/>
    <w:rsid w:val="00C71E66"/>
    <w:rsid w:val="00C720AF"/>
    <w:rsid w:val="00C7333C"/>
    <w:rsid w:val="00C74603"/>
    <w:rsid w:val="00C76039"/>
    <w:rsid w:val="00C765AD"/>
    <w:rsid w:val="00C802D0"/>
    <w:rsid w:val="00C80A2C"/>
    <w:rsid w:val="00C80D2A"/>
    <w:rsid w:val="00C80D75"/>
    <w:rsid w:val="00C819AB"/>
    <w:rsid w:val="00C84910"/>
    <w:rsid w:val="00C908BA"/>
    <w:rsid w:val="00C91656"/>
    <w:rsid w:val="00C91A51"/>
    <w:rsid w:val="00C92274"/>
    <w:rsid w:val="00C95300"/>
    <w:rsid w:val="00C9559B"/>
    <w:rsid w:val="00CA1423"/>
    <w:rsid w:val="00CA21D0"/>
    <w:rsid w:val="00CA309A"/>
    <w:rsid w:val="00CA6791"/>
    <w:rsid w:val="00CB0A1A"/>
    <w:rsid w:val="00CB0C2A"/>
    <w:rsid w:val="00CB6099"/>
    <w:rsid w:val="00CB7FF3"/>
    <w:rsid w:val="00CC09F5"/>
    <w:rsid w:val="00CC1CCE"/>
    <w:rsid w:val="00CC37B4"/>
    <w:rsid w:val="00CC389D"/>
    <w:rsid w:val="00CC39AA"/>
    <w:rsid w:val="00CC3A56"/>
    <w:rsid w:val="00CD2C91"/>
    <w:rsid w:val="00CD4168"/>
    <w:rsid w:val="00CD6117"/>
    <w:rsid w:val="00CD6B7D"/>
    <w:rsid w:val="00CD73AD"/>
    <w:rsid w:val="00CD7A7F"/>
    <w:rsid w:val="00CE11EF"/>
    <w:rsid w:val="00CE287E"/>
    <w:rsid w:val="00CF0DB8"/>
    <w:rsid w:val="00CF1931"/>
    <w:rsid w:val="00CF4656"/>
    <w:rsid w:val="00CF617D"/>
    <w:rsid w:val="00CF7381"/>
    <w:rsid w:val="00D00564"/>
    <w:rsid w:val="00D005BE"/>
    <w:rsid w:val="00D00708"/>
    <w:rsid w:val="00D00BF1"/>
    <w:rsid w:val="00D02B3F"/>
    <w:rsid w:val="00D02E0F"/>
    <w:rsid w:val="00D03C92"/>
    <w:rsid w:val="00D044AE"/>
    <w:rsid w:val="00D0525C"/>
    <w:rsid w:val="00D06476"/>
    <w:rsid w:val="00D07BFD"/>
    <w:rsid w:val="00D10954"/>
    <w:rsid w:val="00D165CF"/>
    <w:rsid w:val="00D20D32"/>
    <w:rsid w:val="00D2156A"/>
    <w:rsid w:val="00D217F4"/>
    <w:rsid w:val="00D26439"/>
    <w:rsid w:val="00D36A8D"/>
    <w:rsid w:val="00D37115"/>
    <w:rsid w:val="00D3760F"/>
    <w:rsid w:val="00D43CF7"/>
    <w:rsid w:val="00D4485A"/>
    <w:rsid w:val="00D46426"/>
    <w:rsid w:val="00D467B7"/>
    <w:rsid w:val="00D47B54"/>
    <w:rsid w:val="00D47D77"/>
    <w:rsid w:val="00D50603"/>
    <w:rsid w:val="00D51C4C"/>
    <w:rsid w:val="00D52070"/>
    <w:rsid w:val="00D521E9"/>
    <w:rsid w:val="00D6101F"/>
    <w:rsid w:val="00D61A10"/>
    <w:rsid w:val="00D62307"/>
    <w:rsid w:val="00D64060"/>
    <w:rsid w:val="00D65024"/>
    <w:rsid w:val="00D6617F"/>
    <w:rsid w:val="00D66A91"/>
    <w:rsid w:val="00D67567"/>
    <w:rsid w:val="00D678DA"/>
    <w:rsid w:val="00D67E59"/>
    <w:rsid w:val="00D71C07"/>
    <w:rsid w:val="00D72D4C"/>
    <w:rsid w:val="00D75EEF"/>
    <w:rsid w:val="00D76C9B"/>
    <w:rsid w:val="00D8306A"/>
    <w:rsid w:val="00D8312D"/>
    <w:rsid w:val="00D84A83"/>
    <w:rsid w:val="00D85A3D"/>
    <w:rsid w:val="00D879B7"/>
    <w:rsid w:val="00D90F6E"/>
    <w:rsid w:val="00D913AC"/>
    <w:rsid w:val="00D923CE"/>
    <w:rsid w:val="00D959AC"/>
    <w:rsid w:val="00D95AFE"/>
    <w:rsid w:val="00D960D7"/>
    <w:rsid w:val="00D973D1"/>
    <w:rsid w:val="00D97D61"/>
    <w:rsid w:val="00D97D67"/>
    <w:rsid w:val="00DA10E0"/>
    <w:rsid w:val="00DA685F"/>
    <w:rsid w:val="00DB1E85"/>
    <w:rsid w:val="00DB1F4C"/>
    <w:rsid w:val="00DB3186"/>
    <w:rsid w:val="00DB3769"/>
    <w:rsid w:val="00DB613D"/>
    <w:rsid w:val="00DB6951"/>
    <w:rsid w:val="00DB6DE3"/>
    <w:rsid w:val="00DB7C71"/>
    <w:rsid w:val="00DC01B5"/>
    <w:rsid w:val="00DC0787"/>
    <w:rsid w:val="00DC07EA"/>
    <w:rsid w:val="00DC0D35"/>
    <w:rsid w:val="00DC3037"/>
    <w:rsid w:val="00DC5820"/>
    <w:rsid w:val="00DC7C43"/>
    <w:rsid w:val="00DD2135"/>
    <w:rsid w:val="00DD25CE"/>
    <w:rsid w:val="00DD4A9D"/>
    <w:rsid w:val="00DD7406"/>
    <w:rsid w:val="00DD788C"/>
    <w:rsid w:val="00DE0E01"/>
    <w:rsid w:val="00DE2463"/>
    <w:rsid w:val="00DE5502"/>
    <w:rsid w:val="00DE6203"/>
    <w:rsid w:val="00DF00D3"/>
    <w:rsid w:val="00DF0932"/>
    <w:rsid w:val="00DF2239"/>
    <w:rsid w:val="00DF348A"/>
    <w:rsid w:val="00DF5A84"/>
    <w:rsid w:val="00DF62CE"/>
    <w:rsid w:val="00E00E2B"/>
    <w:rsid w:val="00E01475"/>
    <w:rsid w:val="00E01E44"/>
    <w:rsid w:val="00E052C5"/>
    <w:rsid w:val="00E06296"/>
    <w:rsid w:val="00E06CA5"/>
    <w:rsid w:val="00E071B0"/>
    <w:rsid w:val="00E12FEF"/>
    <w:rsid w:val="00E15754"/>
    <w:rsid w:val="00E164AF"/>
    <w:rsid w:val="00E16C39"/>
    <w:rsid w:val="00E20CA9"/>
    <w:rsid w:val="00E221C2"/>
    <w:rsid w:val="00E235D9"/>
    <w:rsid w:val="00E23DD0"/>
    <w:rsid w:val="00E24D05"/>
    <w:rsid w:val="00E26082"/>
    <w:rsid w:val="00E26E81"/>
    <w:rsid w:val="00E31743"/>
    <w:rsid w:val="00E34620"/>
    <w:rsid w:val="00E36DB7"/>
    <w:rsid w:val="00E37800"/>
    <w:rsid w:val="00E41B42"/>
    <w:rsid w:val="00E42EF0"/>
    <w:rsid w:val="00E42FD7"/>
    <w:rsid w:val="00E4545C"/>
    <w:rsid w:val="00E515B4"/>
    <w:rsid w:val="00E5260F"/>
    <w:rsid w:val="00E52AC7"/>
    <w:rsid w:val="00E53D1E"/>
    <w:rsid w:val="00E5614B"/>
    <w:rsid w:val="00E616A3"/>
    <w:rsid w:val="00E62932"/>
    <w:rsid w:val="00E64974"/>
    <w:rsid w:val="00E64B89"/>
    <w:rsid w:val="00E67DC7"/>
    <w:rsid w:val="00E71820"/>
    <w:rsid w:val="00E72667"/>
    <w:rsid w:val="00E737C3"/>
    <w:rsid w:val="00E81A3E"/>
    <w:rsid w:val="00E864D5"/>
    <w:rsid w:val="00E86AF6"/>
    <w:rsid w:val="00E86C58"/>
    <w:rsid w:val="00E87A5D"/>
    <w:rsid w:val="00E91551"/>
    <w:rsid w:val="00E93C89"/>
    <w:rsid w:val="00EA2EFA"/>
    <w:rsid w:val="00EA31A0"/>
    <w:rsid w:val="00EA3EB2"/>
    <w:rsid w:val="00EA605B"/>
    <w:rsid w:val="00EA636E"/>
    <w:rsid w:val="00EB7843"/>
    <w:rsid w:val="00EB7D1E"/>
    <w:rsid w:val="00EC151C"/>
    <w:rsid w:val="00EC1A81"/>
    <w:rsid w:val="00EC2068"/>
    <w:rsid w:val="00EC5AC9"/>
    <w:rsid w:val="00EC6B77"/>
    <w:rsid w:val="00EC76B6"/>
    <w:rsid w:val="00ED0737"/>
    <w:rsid w:val="00ED7B81"/>
    <w:rsid w:val="00EE028A"/>
    <w:rsid w:val="00EE5CA5"/>
    <w:rsid w:val="00EE79E5"/>
    <w:rsid w:val="00EE7BE4"/>
    <w:rsid w:val="00EE7DD5"/>
    <w:rsid w:val="00EF17E5"/>
    <w:rsid w:val="00EF189A"/>
    <w:rsid w:val="00EF1F99"/>
    <w:rsid w:val="00EF58CF"/>
    <w:rsid w:val="00EF6C47"/>
    <w:rsid w:val="00F027D0"/>
    <w:rsid w:val="00F028F4"/>
    <w:rsid w:val="00F0304D"/>
    <w:rsid w:val="00F05593"/>
    <w:rsid w:val="00F059FE"/>
    <w:rsid w:val="00F13F49"/>
    <w:rsid w:val="00F15849"/>
    <w:rsid w:val="00F175D3"/>
    <w:rsid w:val="00F177C8"/>
    <w:rsid w:val="00F2137D"/>
    <w:rsid w:val="00F2540A"/>
    <w:rsid w:val="00F31727"/>
    <w:rsid w:val="00F3534A"/>
    <w:rsid w:val="00F36C5A"/>
    <w:rsid w:val="00F36D04"/>
    <w:rsid w:val="00F3728B"/>
    <w:rsid w:val="00F43FB7"/>
    <w:rsid w:val="00F45BB1"/>
    <w:rsid w:val="00F47CC5"/>
    <w:rsid w:val="00F50332"/>
    <w:rsid w:val="00F510AA"/>
    <w:rsid w:val="00F51BE5"/>
    <w:rsid w:val="00F52551"/>
    <w:rsid w:val="00F565EE"/>
    <w:rsid w:val="00F6028B"/>
    <w:rsid w:val="00F621D0"/>
    <w:rsid w:val="00F6589A"/>
    <w:rsid w:val="00F65AE8"/>
    <w:rsid w:val="00F66B67"/>
    <w:rsid w:val="00F71D24"/>
    <w:rsid w:val="00F731C0"/>
    <w:rsid w:val="00F7370B"/>
    <w:rsid w:val="00F8051D"/>
    <w:rsid w:val="00F866A7"/>
    <w:rsid w:val="00F90751"/>
    <w:rsid w:val="00F912A5"/>
    <w:rsid w:val="00F915CB"/>
    <w:rsid w:val="00F926DA"/>
    <w:rsid w:val="00F93AF8"/>
    <w:rsid w:val="00F940FE"/>
    <w:rsid w:val="00F9437C"/>
    <w:rsid w:val="00F95689"/>
    <w:rsid w:val="00F9579F"/>
    <w:rsid w:val="00FA051E"/>
    <w:rsid w:val="00FA2B67"/>
    <w:rsid w:val="00FA3199"/>
    <w:rsid w:val="00FA526F"/>
    <w:rsid w:val="00FA5E2F"/>
    <w:rsid w:val="00FA6505"/>
    <w:rsid w:val="00FA702A"/>
    <w:rsid w:val="00FB2CC6"/>
    <w:rsid w:val="00FB4F9C"/>
    <w:rsid w:val="00FC2BB4"/>
    <w:rsid w:val="00FC30B6"/>
    <w:rsid w:val="00FC7433"/>
    <w:rsid w:val="00FD12F1"/>
    <w:rsid w:val="00FD1CBE"/>
    <w:rsid w:val="00FD379C"/>
    <w:rsid w:val="00FD37CC"/>
    <w:rsid w:val="00FD37E6"/>
    <w:rsid w:val="00FD635D"/>
    <w:rsid w:val="00FD794E"/>
    <w:rsid w:val="00FD7ACC"/>
    <w:rsid w:val="00FE0037"/>
    <w:rsid w:val="00FE11C0"/>
    <w:rsid w:val="00FE19EB"/>
    <w:rsid w:val="00FE2219"/>
    <w:rsid w:val="00FE2568"/>
    <w:rsid w:val="00FE2CB0"/>
    <w:rsid w:val="00FE3122"/>
    <w:rsid w:val="00FE397A"/>
    <w:rsid w:val="00FE669C"/>
    <w:rsid w:val="00FE73DF"/>
    <w:rsid w:val="00FF09D2"/>
    <w:rsid w:val="00FF36C3"/>
    <w:rsid w:val="00FF3723"/>
    <w:rsid w:val="00FF4D13"/>
    <w:rsid w:val="00FF567C"/>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307"/>
  </w:style>
  <w:style w:type="paragraph" w:styleId="1">
    <w:name w:val="heading 1"/>
    <w:basedOn w:val="a"/>
    <w:next w:val="a"/>
    <w:link w:val="10"/>
    <w:uiPriority w:val="9"/>
    <w:qFormat/>
    <w:rsid w:val="00436E1E"/>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3">
    <w:name w:val="heading 3"/>
    <w:basedOn w:val="a"/>
    <w:next w:val="a"/>
    <w:link w:val="30"/>
    <w:uiPriority w:val="99"/>
    <w:qFormat/>
    <w:rsid w:val="00436E1E"/>
    <w:pPr>
      <w:keepNext/>
      <w:spacing w:after="0" w:line="240" w:lineRule="auto"/>
      <w:ind w:right="-70"/>
      <w:jc w:val="center"/>
      <w:outlineLvl w:val="2"/>
    </w:pPr>
    <w:rPr>
      <w:rFonts w:ascii="Times New Roman" w:eastAsia="Times New Roman" w:hAnsi="Times New Roman" w:cs="Times New Roman"/>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56307"/>
    <w:pPr>
      <w:spacing w:after="12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uiPriority w:val="99"/>
    <w:rsid w:val="00756307"/>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7563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56307"/>
    <w:rPr>
      <w:rFonts w:ascii="Tahoma" w:hAnsi="Tahoma" w:cs="Tahoma"/>
      <w:sz w:val="16"/>
      <w:szCs w:val="16"/>
    </w:rPr>
  </w:style>
  <w:style w:type="paragraph" w:styleId="2">
    <w:name w:val="Body Text Indent 2"/>
    <w:basedOn w:val="a"/>
    <w:link w:val="20"/>
    <w:uiPriority w:val="99"/>
    <w:semiHidden/>
    <w:unhideWhenUsed/>
    <w:rsid w:val="00CF0DB8"/>
    <w:pPr>
      <w:spacing w:after="120" w:line="480" w:lineRule="auto"/>
      <w:ind w:left="283"/>
    </w:pPr>
  </w:style>
  <w:style w:type="character" w:customStyle="1" w:styleId="20">
    <w:name w:val="Основной текст с отступом 2 Знак"/>
    <w:basedOn w:val="a0"/>
    <w:link w:val="2"/>
    <w:uiPriority w:val="99"/>
    <w:semiHidden/>
    <w:rsid w:val="00CF0DB8"/>
  </w:style>
  <w:style w:type="character" w:customStyle="1" w:styleId="FontStyle12">
    <w:name w:val="Font Style12"/>
    <w:basedOn w:val="a0"/>
    <w:uiPriority w:val="99"/>
    <w:rsid w:val="00296B34"/>
    <w:rPr>
      <w:rFonts w:ascii="SimSun" w:eastAsia="SimSun" w:cs="SimSun"/>
      <w:spacing w:val="-30"/>
      <w:sz w:val="26"/>
      <w:szCs w:val="26"/>
    </w:rPr>
  </w:style>
  <w:style w:type="paragraph" w:styleId="a7">
    <w:name w:val="List Paragraph"/>
    <w:basedOn w:val="a"/>
    <w:uiPriority w:val="34"/>
    <w:qFormat/>
    <w:rsid w:val="004F4D6F"/>
    <w:pPr>
      <w:widowControl w:val="0"/>
      <w:autoSpaceDE w:val="0"/>
      <w:autoSpaceDN w:val="0"/>
      <w:adjustRightInd w:val="0"/>
      <w:spacing w:after="0" w:line="240" w:lineRule="auto"/>
      <w:ind w:left="720"/>
      <w:contextualSpacing/>
    </w:pPr>
    <w:rPr>
      <w:rFonts w:ascii="SimSun" w:eastAsia="SimSun"/>
      <w:sz w:val="24"/>
      <w:szCs w:val="24"/>
      <w:lang w:eastAsia="ru-RU"/>
    </w:rPr>
  </w:style>
  <w:style w:type="paragraph" w:customStyle="1" w:styleId="Style7">
    <w:name w:val="Style7"/>
    <w:basedOn w:val="a"/>
    <w:uiPriority w:val="99"/>
    <w:rsid w:val="00246032"/>
    <w:pPr>
      <w:widowControl w:val="0"/>
      <w:autoSpaceDE w:val="0"/>
      <w:autoSpaceDN w:val="0"/>
      <w:adjustRightInd w:val="0"/>
      <w:spacing w:after="0" w:line="364" w:lineRule="exact"/>
      <w:ind w:hanging="346"/>
      <w:jc w:val="both"/>
    </w:pPr>
    <w:rPr>
      <w:rFonts w:ascii="SimSun" w:eastAsia="SimSun"/>
      <w:sz w:val="24"/>
      <w:szCs w:val="24"/>
      <w:lang w:eastAsia="ru-RU"/>
    </w:rPr>
  </w:style>
  <w:style w:type="paragraph" w:styleId="21">
    <w:name w:val="Body Text 2"/>
    <w:basedOn w:val="a"/>
    <w:link w:val="22"/>
    <w:uiPriority w:val="99"/>
    <w:unhideWhenUsed/>
    <w:rsid w:val="00436E1E"/>
    <w:pPr>
      <w:spacing w:after="120" w:line="480" w:lineRule="auto"/>
    </w:pPr>
  </w:style>
  <w:style w:type="character" w:customStyle="1" w:styleId="22">
    <w:name w:val="Основной текст 2 Знак"/>
    <w:basedOn w:val="a0"/>
    <w:link w:val="21"/>
    <w:uiPriority w:val="99"/>
    <w:rsid w:val="00436E1E"/>
  </w:style>
  <w:style w:type="character" w:customStyle="1" w:styleId="10">
    <w:name w:val="Заголовок 1 Знак"/>
    <w:basedOn w:val="a0"/>
    <w:link w:val="1"/>
    <w:uiPriority w:val="9"/>
    <w:rsid w:val="00436E1E"/>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9"/>
    <w:rsid w:val="00436E1E"/>
    <w:rPr>
      <w:rFonts w:ascii="Times New Roman" w:eastAsia="Times New Roman" w:hAnsi="Times New Roman" w:cs="Times New Roman"/>
      <w:b/>
      <w:bCs/>
      <w:sz w:val="28"/>
      <w:szCs w:val="28"/>
      <w:lang w:val="x-none" w:eastAsia="ru-RU"/>
    </w:rPr>
  </w:style>
  <w:style w:type="paragraph" w:styleId="a8">
    <w:name w:val="header"/>
    <w:basedOn w:val="a"/>
    <w:link w:val="a9"/>
    <w:uiPriority w:val="99"/>
    <w:rsid w:val="00436E1E"/>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9">
    <w:name w:val="Верхний колонтитул Знак"/>
    <w:basedOn w:val="a0"/>
    <w:link w:val="a8"/>
    <w:uiPriority w:val="99"/>
    <w:rsid w:val="00436E1E"/>
    <w:rPr>
      <w:rFonts w:ascii="Times New Roman" w:eastAsia="Times New Roman" w:hAnsi="Times New Roman" w:cs="Times New Roman"/>
      <w:sz w:val="28"/>
      <w:szCs w:val="20"/>
      <w:lang w:eastAsia="ru-RU"/>
    </w:rPr>
  </w:style>
  <w:style w:type="character" w:customStyle="1" w:styleId="31">
    <w:name w:val="Знак Знак3"/>
    <w:uiPriority w:val="99"/>
    <w:rsid w:val="00436E1E"/>
    <w:rPr>
      <w:rFonts w:ascii="Times New Roman" w:hAnsi="Times New Roman" w:cs="Times New Roman"/>
      <w:sz w:val="28"/>
      <w:szCs w:val="28"/>
      <w:lang w:val="x-none" w:eastAsia="ru-RU"/>
    </w:rPr>
  </w:style>
  <w:style w:type="character" w:styleId="aa">
    <w:name w:val="Hyperlink"/>
    <w:uiPriority w:val="99"/>
    <w:rsid w:val="00436E1E"/>
    <w:rPr>
      <w:rFonts w:cs="Times New Roman"/>
      <w:color w:val="0000FF"/>
      <w:u w:val="single"/>
    </w:rPr>
  </w:style>
  <w:style w:type="table" w:styleId="ab">
    <w:name w:val="Table Grid"/>
    <w:basedOn w:val="a1"/>
    <w:uiPriority w:val="99"/>
    <w:rsid w:val="00436E1E"/>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нак2 Знак Знак Знак"/>
    <w:basedOn w:val="a"/>
    <w:uiPriority w:val="99"/>
    <w:rsid w:val="00436E1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c">
    <w:name w:val="Title"/>
    <w:basedOn w:val="a"/>
    <w:uiPriority w:val="99"/>
    <w:qFormat/>
    <w:rsid w:val="00436E1E"/>
    <w:pPr>
      <w:spacing w:after="0" w:line="240" w:lineRule="auto"/>
      <w:jc w:val="center"/>
    </w:pPr>
    <w:rPr>
      <w:rFonts w:ascii="Calibri" w:eastAsia="Times New Roman" w:hAnsi="Calibri" w:cs="Times New Roman"/>
      <w:sz w:val="24"/>
      <w:szCs w:val="24"/>
      <w:lang w:eastAsia="ru-RU"/>
    </w:rPr>
  </w:style>
  <w:style w:type="character" w:customStyle="1" w:styleId="ad">
    <w:name w:val="Название Знак"/>
    <w:basedOn w:val="a0"/>
    <w:uiPriority w:val="10"/>
    <w:rsid w:val="00436E1E"/>
    <w:rPr>
      <w:rFonts w:asciiTheme="majorHAnsi" w:eastAsiaTheme="majorEastAsia" w:hAnsiTheme="majorHAnsi" w:cstheme="majorBidi"/>
      <w:color w:val="17365D" w:themeColor="text2" w:themeShade="BF"/>
      <w:spacing w:val="5"/>
      <w:kern w:val="28"/>
      <w:sz w:val="52"/>
      <w:szCs w:val="52"/>
    </w:rPr>
  </w:style>
  <w:style w:type="paragraph" w:customStyle="1" w:styleId="ConsPlusTitle">
    <w:name w:val="ConsPlusTitle"/>
    <w:uiPriority w:val="99"/>
    <w:rsid w:val="00436E1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Body Text Indent"/>
    <w:basedOn w:val="a"/>
    <w:link w:val="af"/>
    <w:uiPriority w:val="99"/>
    <w:rsid w:val="00436E1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
    <w:name w:val="Основной текст с отступом Знак"/>
    <w:basedOn w:val="a0"/>
    <w:link w:val="ae"/>
    <w:uiPriority w:val="99"/>
    <w:rsid w:val="00436E1E"/>
    <w:rPr>
      <w:rFonts w:ascii="Times New Roman" w:eastAsia="Times New Roman" w:hAnsi="Times New Roman" w:cs="Times New Roman"/>
      <w:sz w:val="28"/>
      <w:szCs w:val="20"/>
      <w:lang w:val="x-none" w:eastAsia="x-none"/>
    </w:rPr>
  </w:style>
  <w:style w:type="paragraph" w:customStyle="1" w:styleId="ConsPlusNormal">
    <w:name w:val="ConsPlusNormal"/>
    <w:rsid w:val="00436E1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listparagraph0">
    <w:name w:val="msolistparagraph"/>
    <w:basedOn w:val="a"/>
    <w:rsid w:val="00436E1E"/>
    <w:pPr>
      <w:spacing w:after="0" w:line="240" w:lineRule="auto"/>
      <w:ind w:left="720"/>
    </w:pPr>
    <w:rPr>
      <w:rFonts w:ascii="Calibri" w:eastAsia="Calibri" w:hAnsi="Calibri" w:cs="Times New Roman"/>
    </w:rPr>
  </w:style>
  <w:style w:type="paragraph" w:styleId="af0">
    <w:name w:val="Plain Text"/>
    <w:basedOn w:val="a"/>
    <w:link w:val="af1"/>
    <w:uiPriority w:val="99"/>
    <w:semiHidden/>
    <w:unhideWhenUsed/>
    <w:rsid w:val="00436E1E"/>
    <w:pPr>
      <w:spacing w:after="0" w:line="240" w:lineRule="auto"/>
    </w:pPr>
    <w:rPr>
      <w:rFonts w:ascii="Calibri" w:eastAsia="Calibri" w:hAnsi="Calibri" w:cs="Times New Roman"/>
      <w:szCs w:val="21"/>
      <w:lang w:val="x-none"/>
    </w:rPr>
  </w:style>
  <w:style w:type="character" w:customStyle="1" w:styleId="af1">
    <w:name w:val="Текст Знак"/>
    <w:basedOn w:val="a0"/>
    <w:link w:val="af0"/>
    <w:uiPriority w:val="99"/>
    <w:semiHidden/>
    <w:rsid w:val="00436E1E"/>
    <w:rPr>
      <w:rFonts w:ascii="Calibri" w:eastAsia="Calibri" w:hAnsi="Calibri" w:cs="Times New Roman"/>
      <w:szCs w:val="21"/>
      <w:lang w:val="x-none"/>
    </w:rPr>
  </w:style>
  <w:style w:type="paragraph" w:styleId="af2">
    <w:name w:val="No Spacing"/>
    <w:basedOn w:val="a"/>
    <w:qFormat/>
    <w:rsid w:val="00436E1E"/>
    <w:pPr>
      <w:spacing w:after="0" w:line="240" w:lineRule="auto"/>
    </w:pPr>
    <w:rPr>
      <w:rFonts w:ascii="Calibri" w:eastAsia="Calibri" w:hAnsi="Calibri" w:cs="Times New Roman"/>
      <w:lang w:val="en-US" w:bidi="en-US"/>
    </w:rPr>
  </w:style>
  <w:style w:type="paragraph" w:styleId="32">
    <w:name w:val="Body Text Indent 3"/>
    <w:basedOn w:val="a"/>
    <w:link w:val="33"/>
    <w:uiPriority w:val="99"/>
    <w:semiHidden/>
    <w:unhideWhenUsed/>
    <w:rsid w:val="00F65AE8"/>
    <w:pPr>
      <w:spacing w:after="120"/>
      <w:ind w:left="283"/>
    </w:pPr>
    <w:rPr>
      <w:sz w:val="16"/>
      <w:szCs w:val="16"/>
    </w:rPr>
  </w:style>
  <w:style w:type="character" w:customStyle="1" w:styleId="33">
    <w:name w:val="Основной текст с отступом 3 Знак"/>
    <w:basedOn w:val="a0"/>
    <w:link w:val="32"/>
    <w:uiPriority w:val="99"/>
    <w:semiHidden/>
    <w:rsid w:val="00F65AE8"/>
    <w:rPr>
      <w:sz w:val="16"/>
      <w:szCs w:val="16"/>
    </w:rPr>
  </w:style>
  <w:style w:type="character" w:styleId="af3">
    <w:name w:val="Subtle Emphasis"/>
    <w:basedOn w:val="a0"/>
    <w:uiPriority w:val="19"/>
    <w:qFormat/>
    <w:rsid w:val="00F65AE8"/>
    <w:rPr>
      <w:i/>
      <w:iCs/>
      <w:color w:val="808080" w:themeColor="text1" w:themeTint="7F"/>
    </w:rPr>
  </w:style>
  <w:style w:type="paragraph" w:customStyle="1" w:styleId="ConsNormal">
    <w:name w:val="ConsNormal"/>
    <w:rsid w:val="003B69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4">
    <w:name w:val="footer"/>
    <w:basedOn w:val="a"/>
    <w:link w:val="af5"/>
    <w:uiPriority w:val="99"/>
    <w:unhideWhenUsed/>
    <w:rsid w:val="00FD12F1"/>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FD12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307"/>
  </w:style>
  <w:style w:type="paragraph" w:styleId="1">
    <w:name w:val="heading 1"/>
    <w:basedOn w:val="a"/>
    <w:next w:val="a"/>
    <w:link w:val="10"/>
    <w:uiPriority w:val="9"/>
    <w:qFormat/>
    <w:rsid w:val="00436E1E"/>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3">
    <w:name w:val="heading 3"/>
    <w:basedOn w:val="a"/>
    <w:next w:val="a"/>
    <w:link w:val="30"/>
    <w:uiPriority w:val="99"/>
    <w:qFormat/>
    <w:rsid w:val="00436E1E"/>
    <w:pPr>
      <w:keepNext/>
      <w:spacing w:after="0" w:line="240" w:lineRule="auto"/>
      <w:ind w:right="-70"/>
      <w:jc w:val="center"/>
      <w:outlineLvl w:val="2"/>
    </w:pPr>
    <w:rPr>
      <w:rFonts w:ascii="Times New Roman" w:eastAsia="Times New Roman" w:hAnsi="Times New Roman" w:cs="Times New Roman"/>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56307"/>
    <w:pPr>
      <w:spacing w:after="12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uiPriority w:val="99"/>
    <w:rsid w:val="00756307"/>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7563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56307"/>
    <w:rPr>
      <w:rFonts w:ascii="Tahoma" w:hAnsi="Tahoma" w:cs="Tahoma"/>
      <w:sz w:val="16"/>
      <w:szCs w:val="16"/>
    </w:rPr>
  </w:style>
  <w:style w:type="paragraph" w:styleId="2">
    <w:name w:val="Body Text Indent 2"/>
    <w:basedOn w:val="a"/>
    <w:link w:val="20"/>
    <w:uiPriority w:val="99"/>
    <w:semiHidden/>
    <w:unhideWhenUsed/>
    <w:rsid w:val="00CF0DB8"/>
    <w:pPr>
      <w:spacing w:after="120" w:line="480" w:lineRule="auto"/>
      <w:ind w:left="283"/>
    </w:pPr>
  </w:style>
  <w:style w:type="character" w:customStyle="1" w:styleId="20">
    <w:name w:val="Основной текст с отступом 2 Знак"/>
    <w:basedOn w:val="a0"/>
    <w:link w:val="2"/>
    <w:uiPriority w:val="99"/>
    <w:semiHidden/>
    <w:rsid w:val="00CF0DB8"/>
  </w:style>
  <w:style w:type="character" w:customStyle="1" w:styleId="FontStyle12">
    <w:name w:val="Font Style12"/>
    <w:basedOn w:val="a0"/>
    <w:uiPriority w:val="99"/>
    <w:rsid w:val="00296B34"/>
    <w:rPr>
      <w:rFonts w:ascii="SimSun" w:eastAsia="SimSun" w:cs="SimSun"/>
      <w:spacing w:val="-30"/>
      <w:sz w:val="26"/>
      <w:szCs w:val="26"/>
    </w:rPr>
  </w:style>
  <w:style w:type="paragraph" w:styleId="a7">
    <w:name w:val="List Paragraph"/>
    <w:basedOn w:val="a"/>
    <w:uiPriority w:val="34"/>
    <w:qFormat/>
    <w:rsid w:val="004F4D6F"/>
    <w:pPr>
      <w:widowControl w:val="0"/>
      <w:autoSpaceDE w:val="0"/>
      <w:autoSpaceDN w:val="0"/>
      <w:adjustRightInd w:val="0"/>
      <w:spacing w:after="0" w:line="240" w:lineRule="auto"/>
      <w:ind w:left="720"/>
      <w:contextualSpacing/>
    </w:pPr>
    <w:rPr>
      <w:rFonts w:ascii="SimSun" w:eastAsia="SimSun"/>
      <w:sz w:val="24"/>
      <w:szCs w:val="24"/>
      <w:lang w:eastAsia="ru-RU"/>
    </w:rPr>
  </w:style>
  <w:style w:type="paragraph" w:customStyle="1" w:styleId="Style7">
    <w:name w:val="Style7"/>
    <w:basedOn w:val="a"/>
    <w:uiPriority w:val="99"/>
    <w:rsid w:val="00246032"/>
    <w:pPr>
      <w:widowControl w:val="0"/>
      <w:autoSpaceDE w:val="0"/>
      <w:autoSpaceDN w:val="0"/>
      <w:adjustRightInd w:val="0"/>
      <w:spacing w:after="0" w:line="364" w:lineRule="exact"/>
      <w:ind w:hanging="346"/>
      <w:jc w:val="both"/>
    </w:pPr>
    <w:rPr>
      <w:rFonts w:ascii="SimSun" w:eastAsia="SimSun"/>
      <w:sz w:val="24"/>
      <w:szCs w:val="24"/>
      <w:lang w:eastAsia="ru-RU"/>
    </w:rPr>
  </w:style>
  <w:style w:type="paragraph" w:styleId="21">
    <w:name w:val="Body Text 2"/>
    <w:basedOn w:val="a"/>
    <w:link w:val="22"/>
    <w:uiPriority w:val="99"/>
    <w:unhideWhenUsed/>
    <w:rsid w:val="00436E1E"/>
    <w:pPr>
      <w:spacing w:after="120" w:line="480" w:lineRule="auto"/>
    </w:pPr>
  </w:style>
  <w:style w:type="character" w:customStyle="1" w:styleId="22">
    <w:name w:val="Основной текст 2 Знак"/>
    <w:basedOn w:val="a0"/>
    <w:link w:val="21"/>
    <w:uiPriority w:val="99"/>
    <w:rsid w:val="00436E1E"/>
  </w:style>
  <w:style w:type="character" w:customStyle="1" w:styleId="10">
    <w:name w:val="Заголовок 1 Знак"/>
    <w:basedOn w:val="a0"/>
    <w:link w:val="1"/>
    <w:uiPriority w:val="9"/>
    <w:rsid w:val="00436E1E"/>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9"/>
    <w:rsid w:val="00436E1E"/>
    <w:rPr>
      <w:rFonts w:ascii="Times New Roman" w:eastAsia="Times New Roman" w:hAnsi="Times New Roman" w:cs="Times New Roman"/>
      <w:b/>
      <w:bCs/>
      <w:sz w:val="28"/>
      <w:szCs w:val="28"/>
      <w:lang w:val="x-none" w:eastAsia="ru-RU"/>
    </w:rPr>
  </w:style>
  <w:style w:type="paragraph" w:styleId="a8">
    <w:name w:val="header"/>
    <w:basedOn w:val="a"/>
    <w:link w:val="a9"/>
    <w:uiPriority w:val="99"/>
    <w:rsid w:val="00436E1E"/>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9">
    <w:name w:val="Верхний колонтитул Знак"/>
    <w:basedOn w:val="a0"/>
    <w:link w:val="a8"/>
    <w:uiPriority w:val="99"/>
    <w:rsid w:val="00436E1E"/>
    <w:rPr>
      <w:rFonts w:ascii="Times New Roman" w:eastAsia="Times New Roman" w:hAnsi="Times New Roman" w:cs="Times New Roman"/>
      <w:sz w:val="28"/>
      <w:szCs w:val="20"/>
      <w:lang w:eastAsia="ru-RU"/>
    </w:rPr>
  </w:style>
  <w:style w:type="character" w:customStyle="1" w:styleId="31">
    <w:name w:val="Знак Знак3"/>
    <w:uiPriority w:val="99"/>
    <w:rsid w:val="00436E1E"/>
    <w:rPr>
      <w:rFonts w:ascii="Times New Roman" w:hAnsi="Times New Roman" w:cs="Times New Roman"/>
      <w:sz w:val="28"/>
      <w:szCs w:val="28"/>
      <w:lang w:val="x-none" w:eastAsia="ru-RU"/>
    </w:rPr>
  </w:style>
  <w:style w:type="character" w:styleId="aa">
    <w:name w:val="Hyperlink"/>
    <w:uiPriority w:val="99"/>
    <w:rsid w:val="00436E1E"/>
    <w:rPr>
      <w:rFonts w:cs="Times New Roman"/>
      <w:color w:val="0000FF"/>
      <w:u w:val="single"/>
    </w:rPr>
  </w:style>
  <w:style w:type="table" w:styleId="ab">
    <w:name w:val="Table Grid"/>
    <w:basedOn w:val="a1"/>
    <w:uiPriority w:val="99"/>
    <w:rsid w:val="00436E1E"/>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нак2 Знак Знак Знак"/>
    <w:basedOn w:val="a"/>
    <w:uiPriority w:val="99"/>
    <w:rsid w:val="00436E1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c">
    <w:name w:val="Title"/>
    <w:basedOn w:val="a"/>
    <w:uiPriority w:val="99"/>
    <w:qFormat/>
    <w:rsid w:val="00436E1E"/>
    <w:pPr>
      <w:spacing w:after="0" w:line="240" w:lineRule="auto"/>
      <w:jc w:val="center"/>
    </w:pPr>
    <w:rPr>
      <w:rFonts w:ascii="Calibri" w:eastAsia="Times New Roman" w:hAnsi="Calibri" w:cs="Times New Roman"/>
      <w:sz w:val="24"/>
      <w:szCs w:val="24"/>
      <w:lang w:eastAsia="ru-RU"/>
    </w:rPr>
  </w:style>
  <w:style w:type="character" w:customStyle="1" w:styleId="ad">
    <w:name w:val="Название Знак"/>
    <w:basedOn w:val="a0"/>
    <w:uiPriority w:val="10"/>
    <w:rsid w:val="00436E1E"/>
    <w:rPr>
      <w:rFonts w:asciiTheme="majorHAnsi" w:eastAsiaTheme="majorEastAsia" w:hAnsiTheme="majorHAnsi" w:cstheme="majorBidi"/>
      <w:color w:val="17365D" w:themeColor="text2" w:themeShade="BF"/>
      <w:spacing w:val="5"/>
      <w:kern w:val="28"/>
      <w:sz w:val="52"/>
      <w:szCs w:val="52"/>
    </w:rPr>
  </w:style>
  <w:style w:type="paragraph" w:customStyle="1" w:styleId="ConsPlusTitle">
    <w:name w:val="ConsPlusTitle"/>
    <w:uiPriority w:val="99"/>
    <w:rsid w:val="00436E1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Body Text Indent"/>
    <w:basedOn w:val="a"/>
    <w:link w:val="af"/>
    <w:uiPriority w:val="99"/>
    <w:rsid w:val="00436E1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
    <w:name w:val="Основной текст с отступом Знак"/>
    <w:basedOn w:val="a0"/>
    <w:link w:val="ae"/>
    <w:uiPriority w:val="99"/>
    <w:rsid w:val="00436E1E"/>
    <w:rPr>
      <w:rFonts w:ascii="Times New Roman" w:eastAsia="Times New Roman" w:hAnsi="Times New Roman" w:cs="Times New Roman"/>
      <w:sz w:val="28"/>
      <w:szCs w:val="20"/>
      <w:lang w:val="x-none" w:eastAsia="x-none"/>
    </w:rPr>
  </w:style>
  <w:style w:type="paragraph" w:customStyle="1" w:styleId="ConsPlusNormal">
    <w:name w:val="ConsPlusNormal"/>
    <w:rsid w:val="00436E1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listparagraph0">
    <w:name w:val="msolistparagraph"/>
    <w:basedOn w:val="a"/>
    <w:rsid w:val="00436E1E"/>
    <w:pPr>
      <w:spacing w:after="0" w:line="240" w:lineRule="auto"/>
      <w:ind w:left="720"/>
    </w:pPr>
    <w:rPr>
      <w:rFonts w:ascii="Calibri" w:eastAsia="Calibri" w:hAnsi="Calibri" w:cs="Times New Roman"/>
    </w:rPr>
  </w:style>
  <w:style w:type="paragraph" w:styleId="af0">
    <w:name w:val="Plain Text"/>
    <w:basedOn w:val="a"/>
    <w:link w:val="af1"/>
    <w:uiPriority w:val="99"/>
    <w:semiHidden/>
    <w:unhideWhenUsed/>
    <w:rsid w:val="00436E1E"/>
    <w:pPr>
      <w:spacing w:after="0" w:line="240" w:lineRule="auto"/>
    </w:pPr>
    <w:rPr>
      <w:rFonts w:ascii="Calibri" w:eastAsia="Calibri" w:hAnsi="Calibri" w:cs="Times New Roman"/>
      <w:szCs w:val="21"/>
      <w:lang w:val="x-none"/>
    </w:rPr>
  </w:style>
  <w:style w:type="character" w:customStyle="1" w:styleId="af1">
    <w:name w:val="Текст Знак"/>
    <w:basedOn w:val="a0"/>
    <w:link w:val="af0"/>
    <w:uiPriority w:val="99"/>
    <w:semiHidden/>
    <w:rsid w:val="00436E1E"/>
    <w:rPr>
      <w:rFonts w:ascii="Calibri" w:eastAsia="Calibri" w:hAnsi="Calibri" w:cs="Times New Roman"/>
      <w:szCs w:val="21"/>
      <w:lang w:val="x-none"/>
    </w:rPr>
  </w:style>
  <w:style w:type="paragraph" w:styleId="af2">
    <w:name w:val="No Spacing"/>
    <w:basedOn w:val="a"/>
    <w:qFormat/>
    <w:rsid w:val="00436E1E"/>
    <w:pPr>
      <w:spacing w:after="0" w:line="240" w:lineRule="auto"/>
    </w:pPr>
    <w:rPr>
      <w:rFonts w:ascii="Calibri" w:eastAsia="Calibri" w:hAnsi="Calibri" w:cs="Times New Roman"/>
      <w:lang w:val="en-US" w:bidi="en-US"/>
    </w:rPr>
  </w:style>
  <w:style w:type="paragraph" w:styleId="32">
    <w:name w:val="Body Text Indent 3"/>
    <w:basedOn w:val="a"/>
    <w:link w:val="33"/>
    <w:uiPriority w:val="99"/>
    <w:semiHidden/>
    <w:unhideWhenUsed/>
    <w:rsid w:val="00F65AE8"/>
    <w:pPr>
      <w:spacing w:after="120"/>
      <w:ind w:left="283"/>
    </w:pPr>
    <w:rPr>
      <w:sz w:val="16"/>
      <w:szCs w:val="16"/>
    </w:rPr>
  </w:style>
  <w:style w:type="character" w:customStyle="1" w:styleId="33">
    <w:name w:val="Основной текст с отступом 3 Знак"/>
    <w:basedOn w:val="a0"/>
    <w:link w:val="32"/>
    <w:uiPriority w:val="99"/>
    <w:semiHidden/>
    <w:rsid w:val="00F65AE8"/>
    <w:rPr>
      <w:sz w:val="16"/>
      <w:szCs w:val="16"/>
    </w:rPr>
  </w:style>
  <w:style w:type="character" w:styleId="af3">
    <w:name w:val="Subtle Emphasis"/>
    <w:basedOn w:val="a0"/>
    <w:uiPriority w:val="19"/>
    <w:qFormat/>
    <w:rsid w:val="00F65AE8"/>
    <w:rPr>
      <w:i/>
      <w:iCs/>
      <w:color w:val="808080" w:themeColor="text1" w:themeTint="7F"/>
    </w:rPr>
  </w:style>
  <w:style w:type="paragraph" w:customStyle="1" w:styleId="ConsNormal">
    <w:name w:val="ConsNormal"/>
    <w:rsid w:val="003B69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4">
    <w:name w:val="footer"/>
    <w:basedOn w:val="a"/>
    <w:link w:val="af5"/>
    <w:uiPriority w:val="99"/>
    <w:unhideWhenUsed/>
    <w:rsid w:val="00FD12F1"/>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FD1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2A888A65453FFF8B667307BC36C7FBFF29F921B1C5660643E47B9164AE82EF6E2E0909E4C473FC51y6A7C" TargetMode="Externa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557F-62D4-4A0A-8ECB-AC13183AD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61</Pages>
  <Words>24405</Words>
  <Characters>139111</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163190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Грошев Игорь Сергеевич</dc:creator>
  <cp:lastModifiedBy>Шпилько Евгений Сергеевич</cp:lastModifiedBy>
  <cp:revision>10</cp:revision>
  <cp:lastPrinted>2014-04-16T10:38:00Z</cp:lastPrinted>
  <dcterms:created xsi:type="dcterms:W3CDTF">2014-04-12T10:51:00Z</dcterms:created>
  <dcterms:modified xsi:type="dcterms:W3CDTF">2014-04-16T12:08:00Z</dcterms:modified>
</cp:coreProperties>
</file>